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BC" w:rsidRPr="005C2273" w:rsidRDefault="006D54BC" w:rsidP="006D54BC">
      <w:pPr>
        <w:tabs>
          <w:tab w:val="left" w:pos="851"/>
        </w:tabs>
        <w:jc w:val="center"/>
        <w:rPr>
          <w:b/>
        </w:rPr>
      </w:pPr>
      <w:r w:rsidRPr="005C2273">
        <w:rPr>
          <w:b/>
        </w:rPr>
        <w:t xml:space="preserve">План работы школьного методического </w:t>
      </w:r>
      <w:r>
        <w:rPr>
          <w:b/>
        </w:rPr>
        <w:t>объединения точных предметов</w:t>
      </w:r>
    </w:p>
    <w:p w:rsidR="006D54BC" w:rsidRPr="005C2273" w:rsidRDefault="006D54BC" w:rsidP="006D54BC">
      <w:pPr>
        <w:tabs>
          <w:tab w:val="left" w:pos="851"/>
        </w:tabs>
        <w:jc w:val="center"/>
        <w:rPr>
          <w:b/>
        </w:rPr>
      </w:pPr>
      <w:r w:rsidRPr="005C2273">
        <w:rPr>
          <w:b/>
        </w:rPr>
        <w:t>на 20</w:t>
      </w:r>
      <w:r w:rsidR="00685E6E">
        <w:rPr>
          <w:b/>
        </w:rPr>
        <w:t>2</w:t>
      </w:r>
      <w:r w:rsidR="007B04CD">
        <w:rPr>
          <w:b/>
        </w:rPr>
        <w:t>4</w:t>
      </w:r>
      <w:r w:rsidRPr="005C2273">
        <w:rPr>
          <w:b/>
        </w:rPr>
        <w:t>-202</w:t>
      </w:r>
      <w:r w:rsidR="007B04CD">
        <w:rPr>
          <w:b/>
        </w:rPr>
        <w:t>5</w:t>
      </w:r>
      <w:r w:rsidRPr="005C2273">
        <w:rPr>
          <w:b/>
        </w:rPr>
        <w:t>учебный год</w:t>
      </w:r>
    </w:p>
    <w:p w:rsidR="006D54BC" w:rsidRDefault="006D54BC" w:rsidP="006D54BC">
      <w:pPr>
        <w:ind w:firstLine="567"/>
        <w:jc w:val="center"/>
        <w:rPr>
          <w:rFonts w:eastAsia="Calibri"/>
          <w:b/>
        </w:rPr>
      </w:pPr>
    </w:p>
    <w:p w:rsidR="006D54BC" w:rsidRPr="005C2273" w:rsidRDefault="006D54BC" w:rsidP="006D54BC">
      <w:pPr>
        <w:ind w:firstLine="567"/>
        <w:jc w:val="center"/>
        <w:rPr>
          <w:rFonts w:eastAsia="Calibri"/>
        </w:rPr>
      </w:pPr>
      <w:r>
        <w:rPr>
          <w:rFonts w:eastAsia="Calibri"/>
          <w:b/>
        </w:rPr>
        <w:t xml:space="preserve">Руководитель: </w:t>
      </w:r>
      <w:r>
        <w:rPr>
          <w:rFonts w:eastAsia="Calibri"/>
        </w:rPr>
        <w:t>Зенокина Нина Владимировна, учитель математики</w:t>
      </w:r>
      <w:r w:rsidRPr="005C2273">
        <w:rPr>
          <w:rFonts w:eastAsia="Calibri"/>
        </w:rPr>
        <w:t xml:space="preserve"> высшей квалификационной категории</w:t>
      </w:r>
    </w:p>
    <w:p w:rsidR="006D54BC" w:rsidRDefault="006D54BC" w:rsidP="006D54BC">
      <w:pPr>
        <w:jc w:val="both"/>
        <w:rPr>
          <w:b/>
          <w:bCs/>
        </w:rPr>
      </w:pPr>
    </w:p>
    <w:p w:rsidR="006D54BC" w:rsidRDefault="006D54BC" w:rsidP="006D54BC">
      <w:pPr>
        <w:ind w:firstLine="567"/>
        <w:jc w:val="both"/>
      </w:pPr>
      <w:r w:rsidRPr="006D54BC">
        <w:rPr>
          <w:b/>
          <w:bCs/>
        </w:rPr>
        <w:t>Тема</w:t>
      </w:r>
      <w:r>
        <w:rPr>
          <w:b/>
          <w:bCs/>
        </w:rPr>
        <w:t xml:space="preserve"> работы ШМО</w:t>
      </w:r>
      <w:r w:rsidRPr="006D54BC">
        <w:rPr>
          <w:b/>
          <w:bCs/>
        </w:rPr>
        <w:t>:</w:t>
      </w:r>
      <w:r w:rsidRPr="006D54BC">
        <w:rPr>
          <w:bCs/>
        </w:rPr>
        <w:t xml:space="preserve"> </w:t>
      </w:r>
      <w:r w:rsidR="00BC53B4">
        <w:rPr>
          <w:bCs/>
        </w:rPr>
        <w:t>Формирование функциональной грамотности обучающихся на уроках математики в условиях обновленных стандартов</w:t>
      </w:r>
      <w:r w:rsidR="00CB42A2" w:rsidRPr="006D54BC">
        <w:t>.</w:t>
      </w:r>
    </w:p>
    <w:p w:rsidR="006D54BC" w:rsidRDefault="006D54BC" w:rsidP="006D54BC">
      <w:pPr>
        <w:ind w:firstLine="567"/>
        <w:jc w:val="both"/>
        <w:rPr>
          <w:b/>
        </w:rPr>
      </w:pPr>
    </w:p>
    <w:p w:rsidR="00CB42A2" w:rsidRPr="006D54BC" w:rsidRDefault="006D54BC" w:rsidP="006D54BC">
      <w:pPr>
        <w:ind w:firstLine="567"/>
        <w:jc w:val="both"/>
      </w:pPr>
      <w:r>
        <w:rPr>
          <w:b/>
        </w:rPr>
        <w:t>Цели</w:t>
      </w:r>
      <w:r w:rsidR="00CB42A2" w:rsidRPr="006D54BC">
        <w:rPr>
          <w:b/>
        </w:rPr>
        <w:t>:</w:t>
      </w:r>
    </w:p>
    <w:p w:rsidR="00CB42A2" w:rsidRPr="006D54BC" w:rsidRDefault="006D54BC" w:rsidP="006D2DCD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left" w:pos="709"/>
          <w:tab w:val="left" w:pos="851"/>
        </w:tabs>
        <w:ind w:left="0" w:firstLine="360"/>
        <w:jc w:val="both"/>
      </w:pPr>
      <w:r>
        <w:t xml:space="preserve">Формирование </w:t>
      </w:r>
      <w:r w:rsidR="00BC53B4">
        <w:t>функциональной грамотности</w:t>
      </w:r>
      <w:r>
        <w:t xml:space="preserve">, </w:t>
      </w:r>
      <w:r w:rsidR="00BC53B4">
        <w:t>способностей</w:t>
      </w:r>
      <w:r w:rsidR="006D2DCD">
        <w:t xml:space="preserve"> применять приобретенные знания</w:t>
      </w:r>
      <w:r w:rsidR="00BC53B4">
        <w:t>,</w:t>
      </w:r>
      <w:r w:rsidR="006D2DCD">
        <w:t xml:space="preserve"> </w:t>
      </w:r>
      <w:r w:rsidR="00BC53B4">
        <w:t>умения и навыки для решения жизненных задач в различных сферах</w:t>
      </w:r>
      <w:r w:rsidR="00CB42A2" w:rsidRPr="006D54BC">
        <w:t xml:space="preserve"> в системе непрерывного развивающегося образования.</w:t>
      </w:r>
    </w:p>
    <w:p w:rsidR="00CB42A2" w:rsidRPr="006D54BC" w:rsidRDefault="00CB42A2" w:rsidP="006D2DCD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left" w:pos="709"/>
          <w:tab w:val="left" w:pos="851"/>
        </w:tabs>
        <w:ind w:left="0" w:firstLine="360"/>
        <w:jc w:val="both"/>
      </w:pPr>
      <w:r w:rsidRPr="006D54BC">
        <w:t>Разв</w:t>
      </w:r>
      <w:r w:rsidR="006D54BC">
        <w:t xml:space="preserve">итие естественно математических способностей </w:t>
      </w:r>
      <w:r w:rsidRPr="006D54BC">
        <w:t>учащихся путем осуществления дифференцированного обучения на уроках предметов математического цикла и во внеурочное время.</w:t>
      </w:r>
    </w:p>
    <w:p w:rsidR="006D54BC" w:rsidRPr="006D2DCD" w:rsidRDefault="00CB42A2" w:rsidP="006D54BC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left" w:pos="709"/>
          <w:tab w:val="left" w:pos="851"/>
        </w:tabs>
        <w:ind w:left="0" w:firstLine="360"/>
        <w:jc w:val="both"/>
      </w:pPr>
      <w:r w:rsidRPr="006D54BC">
        <w:t>Непрерывное совершенствование уровня педагогического мастерства учителей, их эрудиции и компетентности в области учебных предметов и методики их преподавания.</w:t>
      </w:r>
    </w:p>
    <w:p w:rsidR="00CB42A2" w:rsidRPr="006D54BC" w:rsidRDefault="006D54BC" w:rsidP="006D54BC">
      <w:pPr>
        <w:tabs>
          <w:tab w:val="left" w:pos="851"/>
        </w:tabs>
        <w:ind w:firstLine="567"/>
        <w:jc w:val="both"/>
        <w:rPr>
          <w:b/>
        </w:rPr>
      </w:pPr>
      <w:r>
        <w:rPr>
          <w:b/>
        </w:rPr>
        <w:t>Задачи:</w:t>
      </w:r>
    </w:p>
    <w:p w:rsidR="00CB42A2" w:rsidRPr="006D54BC" w:rsidRDefault="00CB42A2" w:rsidP="00C451AA">
      <w:pPr>
        <w:numPr>
          <w:ilvl w:val="0"/>
          <w:numId w:val="8"/>
        </w:numPr>
        <w:tabs>
          <w:tab w:val="left" w:pos="851"/>
        </w:tabs>
        <w:ind w:left="0" w:firstLine="360"/>
        <w:jc w:val="both"/>
      </w:pPr>
      <w:r w:rsidRPr="006D54BC">
        <w:t>Продолжить внедрение инновационных программ и технологий для повышения качества обучения.</w:t>
      </w:r>
    </w:p>
    <w:p w:rsidR="00CB42A2" w:rsidRPr="006D54BC" w:rsidRDefault="00CB42A2" w:rsidP="00C451AA">
      <w:pPr>
        <w:numPr>
          <w:ilvl w:val="0"/>
          <w:numId w:val="8"/>
        </w:numPr>
        <w:ind w:left="0" w:firstLine="360"/>
        <w:jc w:val="both"/>
      </w:pPr>
      <w:r w:rsidRPr="006D54BC">
        <w:t>Изучение и внедрение в практику работы нормативных документов, регламентирующих условия реализации образовательной программы по точным наукам с учётом достижения целей, устанавливаемых Федеральным государственным образовательным стандартом.</w:t>
      </w:r>
    </w:p>
    <w:p w:rsidR="00CB42A2" w:rsidRPr="006D54BC" w:rsidRDefault="00CB42A2" w:rsidP="00C451AA">
      <w:pPr>
        <w:numPr>
          <w:ilvl w:val="0"/>
          <w:numId w:val="8"/>
        </w:numPr>
        <w:ind w:left="0" w:firstLine="360"/>
        <w:jc w:val="both"/>
      </w:pPr>
      <w:r w:rsidRPr="006D54BC">
        <w:t>Продолжить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учащихся.</w:t>
      </w:r>
    </w:p>
    <w:p w:rsidR="00CB42A2" w:rsidRPr="006D54BC" w:rsidRDefault="00CB42A2" w:rsidP="00C451AA">
      <w:pPr>
        <w:numPr>
          <w:ilvl w:val="0"/>
          <w:numId w:val="8"/>
        </w:numPr>
        <w:tabs>
          <w:tab w:val="left" w:pos="851"/>
        </w:tabs>
        <w:ind w:left="0" w:firstLine="360"/>
        <w:jc w:val="both"/>
      </w:pPr>
      <w:r w:rsidRPr="006D54BC">
        <w:t>Развитие творческих способностей учащихся. Повышение интереса к изучению предметов физико-математического цикла.</w:t>
      </w:r>
    </w:p>
    <w:p w:rsidR="00CB42A2" w:rsidRPr="006D54BC" w:rsidRDefault="00CB42A2" w:rsidP="00C451AA">
      <w:pPr>
        <w:numPr>
          <w:ilvl w:val="0"/>
          <w:numId w:val="8"/>
        </w:numPr>
        <w:ind w:left="0" w:firstLine="360"/>
        <w:jc w:val="both"/>
      </w:pPr>
      <w:r w:rsidRPr="006D54BC">
        <w:t>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конкурсах, исследовательской и проектной деятельности.</w:t>
      </w:r>
    </w:p>
    <w:p w:rsidR="00CB42A2" w:rsidRPr="006D54BC" w:rsidRDefault="00CB42A2" w:rsidP="00C451AA">
      <w:pPr>
        <w:numPr>
          <w:ilvl w:val="0"/>
          <w:numId w:val="8"/>
        </w:numPr>
        <w:ind w:left="0" w:firstLine="360"/>
        <w:jc w:val="both"/>
      </w:pPr>
      <w:r w:rsidRPr="006D54BC">
        <w:t>Продолжить работу по предупреждению отклонений в освоении учащимися обязательного минимума содержания образования по предметам.</w:t>
      </w:r>
    </w:p>
    <w:p w:rsidR="00CB42A2" w:rsidRPr="006D54BC" w:rsidRDefault="00CB42A2" w:rsidP="00C451AA">
      <w:pPr>
        <w:numPr>
          <w:ilvl w:val="0"/>
          <w:numId w:val="8"/>
        </w:numPr>
        <w:ind w:left="0" w:firstLine="360"/>
        <w:jc w:val="both"/>
      </w:pPr>
      <w:r w:rsidRPr="006D54BC">
        <w:t>Продолжить работу по повышению уров</w:t>
      </w:r>
      <w:r w:rsidR="006D54BC">
        <w:t xml:space="preserve">ня подготовки учащихся к ЕГЭ и </w:t>
      </w:r>
      <w:r w:rsidRPr="006D54BC">
        <w:t>ОГЭ по предметам.</w:t>
      </w:r>
    </w:p>
    <w:p w:rsidR="00CB42A2" w:rsidRPr="006D54BC" w:rsidRDefault="00CB42A2" w:rsidP="00C451AA">
      <w:pPr>
        <w:numPr>
          <w:ilvl w:val="0"/>
          <w:numId w:val="8"/>
        </w:numPr>
        <w:ind w:left="0" w:firstLine="360"/>
        <w:jc w:val="both"/>
      </w:pPr>
      <w:r w:rsidRPr="006D54BC">
        <w:t>Продолжить работу по созданию условий для повышения уровня мастерства учителей математики через участие в мастер-классах, круглых столах, семинарах; через организацию системы работы по самообразованию и обмену опытом; через накопление инновационных разработок и распространение передовых педагогических идей.</w:t>
      </w:r>
    </w:p>
    <w:p w:rsidR="006D54BC" w:rsidRPr="006D2DCD" w:rsidRDefault="00CB42A2" w:rsidP="006D2DCD">
      <w:pPr>
        <w:numPr>
          <w:ilvl w:val="0"/>
          <w:numId w:val="8"/>
        </w:numPr>
        <w:ind w:left="0" w:firstLine="360"/>
        <w:jc w:val="both"/>
      </w:pPr>
      <w:r w:rsidRPr="006D54BC">
        <w:t>Вести планомерную работу по преемственности в обучении в целях перехода на ФГОС</w:t>
      </w:r>
    </w:p>
    <w:p w:rsidR="00CB42A2" w:rsidRPr="006D54BC" w:rsidRDefault="00CB42A2" w:rsidP="006D54BC">
      <w:pPr>
        <w:pStyle w:val="a7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54BC">
        <w:rPr>
          <w:rFonts w:ascii="Times New Roman" w:hAnsi="Times New Roman"/>
          <w:b/>
          <w:bCs/>
          <w:sz w:val="24"/>
          <w:szCs w:val="24"/>
        </w:rPr>
        <w:t>Формы ме</w:t>
      </w:r>
      <w:r w:rsidR="006D54BC" w:rsidRPr="006D54BC">
        <w:rPr>
          <w:rFonts w:ascii="Times New Roman" w:hAnsi="Times New Roman"/>
          <w:b/>
          <w:bCs/>
          <w:sz w:val="24"/>
          <w:szCs w:val="24"/>
        </w:rPr>
        <w:t xml:space="preserve">тодической работы </w:t>
      </w:r>
      <w:r w:rsidRPr="006D54BC">
        <w:rPr>
          <w:rFonts w:ascii="Times New Roman" w:hAnsi="Times New Roman"/>
          <w:b/>
          <w:bCs/>
          <w:sz w:val="24"/>
          <w:szCs w:val="24"/>
        </w:rPr>
        <w:t>ШМО:</w:t>
      </w:r>
    </w:p>
    <w:p w:rsidR="00CB42A2" w:rsidRPr="006D54BC" w:rsidRDefault="00CB42A2" w:rsidP="00C451AA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D54BC">
        <w:rPr>
          <w:rFonts w:ascii="Times New Roman" w:hAnsi="Times New Roman"/>
          <w:bCs/>
          <w:sz w:val="24"/>
          <w:szCs w:val="24"/>
        </w:rPr>
        <w:t>проведение заседаний</w:t>
      </w:r>
      <w:r w:rsidR="006D54BC">
        <w:rPr>
          <w:rFonts w:ascii="Times New Roman" w:hAnsi="Times New Roman"/>
          <w:bCs/>
          <w:sz w:val="24"/>
          <w:szCs w:val="24"/>
        </w:rPr>
        <w:t>;</w:t>
      </w:r>
    </w:p>
    <w:p w:rsidR="00CB42A2" w:rsidRPr="006D54BC" w:rsidRDefault="00CB42A2" w:rsidP="00C451AA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D54BC">
        <w:rPr>
          <w:rFonts w:ascii="Times New Roman" w:hAnsi="Times New Roman"/>
          <w:bCs/>
          <w:sz w:val="24"/>
          <w:szCs w:val="24"/>
        </w:rPr>
        <w:t>осуществление внутришкольных мониторингов преподавания предметов</w:t>
      </w:r>
      <w:r w:rsidR="006D54BC">
        <w:rPr>
          <w:rFonts w:ascii="Times New Roman" w:hAnsi="Times New Roman"/>
          <w:bCs/>
          <w:sz w:val="24"/>
          <w:szCs w:val="24"/>
        </w:rPr>
        <w:t>;</w:t>
      </w:r>
    </w:p>
    <w:p w:rsidR="00CB42A2" w:rsidRPr="006D54BC" w:rsidRDefault="006D54BC" w:rsidP="00C451AA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подготовка и проведение </w:t>
      </w:r>
      <w:r w:rsidR="00CB42A2" w:rsidRPr="006D54BC">
        <w:rPr>
          <w:rFonts w:ascii="Times New Roman" w:hAnsi="Times New Roman"/>
          <w:bCs/>
          <w:sz w:val="24"/>
          <w:szCs w:val="24"/>
        </w:rPr>
        <w:t>предметных недель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CB42A2" w:rsidRPr="006D54BC" w:rsidRDefault="00CB42A2" w:rsidP="00C451AA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D54BC">
        <w:rPr>
          <w:rFonts w:ascii="Times New Roman" w:hAnsi="Times New Roman"/>
          <w:bCs/>
          <w:sz w:val="24"/>
          <w:szCs w:val="24"/>
        </w:rPr>
        <w:t>работа учителей над темами самообразования</w:t>
      </w:r>
      <w:r w:rsidR="006D54BC">
        <w:rPr>
          <w:rFonts w:ascii="Times New Roman" w:hAnsi="Times New Roman"/>
          <w:bCs/>
          <w:sz w:val="24"/>
          <w:szCs w:val="24"/>
        </w:rPr>
        <w:t>;</w:t>
      </w:r>
    </w:p>
    <w:p w:rsidR="00CB42A2" w:rsidRPr="006D54BC" w:rsidRDefault="00CB42A2" w:rsidP="00C451AA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D54BC">
        <w:rPr>
          <w:rFonts w:ascii="Times New Roman" w:hAnsi="Times New Roman"/>
          <w:bCs/>
          <w:sz w:val="24"/>
          <w:szCs w:val="24"/>
        </w:rPr>
        <w:t>организация и проведение открытых уроков</w:t>
      </w:r>
      <w:r w:rsidR="006D54BC">
        <w:rPr>
          <w:rFonts w:ascii="Times New Roman" w:hAnsi="Times New Roman"/>
          <w:bCs/>
          <w:sz w:val="24"/>
          <w:szCs w:val="24"/>
        </w:rPr>
        <w:t>;</w:t>
      </w:r>
    </w:p>
    <w:p w:rsidR="006D54BC" w:rsidRPr="006D2DCD" w:rsidRDefault="006D54BC" w:rsidP="006D54BC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участие </w:t>
      </w:r>
      <w:r w:rsidR="00CB42A2" w:rsidRPr="006D54BC">
        <w:rPr>
          <w:rFonts w:ascii="Times New Roman" w:hAnsi="Times New Roman"/>
          <w:bCs/>
          <w:sz w:val="24"/>
          <w:szCs w:val="24"/>
        </w:rPr>
        <w:t>в конкурсах, олимпиадах различных уровней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6D54BC" w:rsidRDefault="00CB42A2" w:rsidP="006D54BC">
      <w:pPr>
        <w:jc w:val="center"/>
        <w:rPr>
          <w:bCs/>
          <w:iCs/>
          <w:lang w:eastAsia="en-US"/>
        </w:rPr>
      </w:pPr>
      <w:r w:rsidRPr="006D54BC">
        <w:rPr>
          <w:b/>
          <w:iCs/>
        </w:rPr>
        <w:t>Ожидаемый результат:</w:t>
      </w:r>
    </w:p>
    <w:p w:rsidR="006D54BC" w:rsidRPr="006D54BC" w:rsidRDefault="006D54BC" w:rsidP="00C451AA">
      <w:pPr>
        <w:pStyle w:val="a7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B42A2" w:rsidRPr="006D54BC">
        <w:rPr>
          <w:rFonts w:ascii="Times New Roman" w:hAnsi="Times New Roman"/>
          <w:sz w:val="24"/>
          <w:szCs w:val="24"/>
        </w:rPr>
        <w:t>овышение мотивации к изучению математики и информатики за счет расширения</w:t>
      </w:r>
      <w:r>
        <w:rPr>
          <w:rFonts w:ascii="Times New Roman" w:hAnsi="Times New Roman"/>
          <w:sz w:val="24"/>
          <w:szCs w:val="24"/>
        </w:rPr>
        <w:t xml:space="preserve"> пространства учебных предметов;</w:t>
      </w:r>
    </w:p>
    <w:p w:rsidR="006D54BC" w:rsidRPr="006D54BC" w:rsidRDefault="006D54BC" w:rsidP="00C451AA">
      <w:pPr>
        <w:pStyle w:val="a7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</w:t>
      </w:r>
      <w:r w:rsidR="00CB42A2" w:rsidRPr="006D54BC">
        <w:rPr>
          <w:rFonts w:ascii="Times New Roman" w:hAnsi="Times New Roman"/>
          <w:sz w:val="24"/>
          <w:szCs w:val="24"/>
        </w:rPr>
        <w:t>азвитие тв</w:t>
      </w:r>
      <w:r>
        <w:rPr>
          <w:rFonts w:ascii="Times New Roman" w:hAnsi="Times New Roman"/>
          <w:sz w:val="24"/>
          <w:szCs w:val="24"/>
        </w:rPr>
        <w:t>орческой активности обучающихся;</w:t>
      </w:r>
    </w:p>
    <w:p w:rsidR="006D54BC" w:rsidRPr="006D54BC" w:rsidRDefault="006D54BC" w:rsidP="00C451AA">
      <w:pPr>
        <w:pStyle w:val="a7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CB42A2" w:rsidRPr="006D54BC">
        <w:rPr>
          <w:rFonts w:ascii="Times New Roman" w:hAnsi="Times New Roman"/>
          <w:sz w:val="24"/>
          <w:szCs w:val="24"/>
        </w:rPr>
        <w:t>ормирование представлений о математических дисциплинах как части общечеловеческой культуры, понимания значимости их для общественного процесса.</w:t>
      </w:r>
    </w:p>
    <w:p w:rsidR="006D54BC" w:rsidRPr="006D2DCD" w:rsidRDefault="00CB42A2" w:rsidP="006D2DCD">
      <w:pPr>
        <w:jc w:val="center"/>
        <w:rPr>
          <w:b/>
        </w:rPr>
      </w:pPr>
      <w:r w:rsidRPr="006D54BC">
        <w:rPr>
          <w:b/>
        </w:rPr>
        <w:t>Основные направления деятельности работы ШМО учителей точных наук</w:t>
      </w:r>
    </w:p>
    <w:p w:rsidR="006D54BC" w:rsidRPr="006D54BC" w:rsidRDefault="00CB42A2" w:rsidP="00C451AA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54BC">
        <w:rPr>
          <w:rFonts w:ascii="Times New Roman" w:hAnsi="Times New Roman"/>
          <w:b/>
          <w:sz w:val="24"/>
          <w:szCs w:val="24"/>
        </w:rPr>
        <w:t>Повышение методического уровня учителей математики, информатики и физики</w:t>
      </w:r>
    </w:p>
    <w:p w:rsidR="00CB42A2" w:rsidRPr="006D54BC" w:rsidRDefault="00CB42A2" w:rsidP="006D54BC">
      <w:pPr>
        <w:ind w:firstLine="426"/>
        <w:jc w:val="both"/>
        <w:rPr>
          <w:b/>
        </w:rPr>
      </w:pPr>
      <w:r w:rsidRPr="006D54BC">
        <w:t xml:space="preserve">Работать над повышением профессионального, методического уровня учителей по следующему плану: </w:t>
      </w:r>
    </w:p>
    <w:p w:rsidR="00CB42A2" w:rsidRPr="006D54BC" w:rsidRDefault="00CB42A2" w:rsidP="00C451AA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rPr>
          <w:color w:val="000000"/>
        </w:rPr>
        <w:t>Изучить материалы по внедрению</w:t>
      </w:r>
      <w:r w:rsidR="00BC53B4">
        <w:rPr>
          <w:color w:val="000000"/>
        </w:rPr>
        <w:t xml:space="preserve"> обновленных</w:t>
      </w:r>
      <w:r w:rsidR="005A7C9F">
        <w:rPr>
          <w:color w:val="000000"/>
        </w:rPr>
        <w:t xml:space="preserve"> ФОП</w:t>
      </w:r>
      <w:r w:rsidRPr="006D54BC">
        <w:rPr>
          <w:color w:val="000000"/>
        </w:rPr>
        <w:t xml:space="preserve"> ООО. </w:t>
      </w:r>
      <w:r w:rsidRPr="006D54BC">
        <w:t>Повысить профессиональную компетентность педагогов по</w:t>
      </w:r>
      <w:r w:rsidR="00BC53B4">
        <w:t xml:space="preserve"> их</w:t>
      </w:r>
      <w:r w:rsidRPr="006D54BC">
        <w:t xml:space="preserve"> внедрению </w:t>
      </w:r>
      <w:r w:rsidR="00190CC5" w:rsidRPr="006D54BC">
        <w:rPr>
          <w:bCs/>
        </w:rPr>
        <w:t>ФГОС</w:t>
      </w:r>
      <w:r w:rsidRPr="006D54BC">
        <w:t xml:space="preserve"> в  классах по </w:t>
      </w:r>
      <w:r w:rsidRPr="006D54BC">
        <w:rPr>
          <w:bCs/>
        </w:rPr>
        <w:t>математике</w:t>
      </w:r>
      <w:r w:rsidRPr="006D54BC">
        <w:t>.</w:t>
      </w:r>
    </w:p>
    <w:p w:rsidR="00CB42A2" w:rsidRPr="006D54BC" w:rsidRDefault="00CB42A2" w:rsidP="00C451AA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 xml:space="preserve">Изучить инновационные технологии в обучении предмета. </w:t>
      </w:r>
    </w:p>
    <w:p w:rsidR="00CB42A2" w:rsidRPr="006D54BC" w:rsidRDefault="00CB42A2" w:rsidP="00C451AA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>Проводить открытые уроки, круглые столы по вопросам методики преподавания предметов.</w:t>
      </w:r>
    </w:p>
    <w:p w:rsidR="00CB42A2" w:rsidRPr="006D54BC" w:rsidRDefault="00CB42A2" w:rsidP="00C451AA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>Участвовать в профессио</w:t>
      </w:r>
      <w:r w:rsidR="00E95127">
        <w:t>нальных конкурсах и фестивалях.</w:t>
      </w:r>
    </w:p>
    <w:p w:rsidR="00CB42A2" w:rsidRPr="006D54BC" w:rsidRDefault="00CB42A2" w:rsidP="00C451AA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>Участвовать в работе педагогических советов, научно-практических конференций, районных семинаров учителей математики, информатики.</w:t>
      </w:r>
    </w:p>
    <w:p w:rsidR="00CB42A2" w:rsidRPr="006D54BC" w:rsidRDefault="00CB42A2" w:rsidP="00C451AA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 xml:space="preserve">Использовать опыт передовых учителей России. Изучать Интернет ресурсы. </w:t>
      </w:r>
    </w:p>
    <w:p w:rsidR="00CB42A2" w:rsidRPr="006D54BC" w:rsidRDefault="00CB42A2" w:rsidP="00C451AA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>Обобщить и распространить опыт работы учителей ШМО.</w:t>
      </w:r>
    </w:p>
    <w:p w:rsidR="00CB42A2" w:rsidRPr="006D2DCD" w:rsidRDefault="00CB42A2" w:rsidP="006D2DCD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 xml:space="preserve">Повысить свою квалификацию, обучаясь в различных очных и дистанционных курсах по повышению квалификации учителей. </w:t>
      </w:r>
    </w:p>
    <w:p w:rsidR="00CB42A2" w:rsidRPr="006D54BC" w:rsidRDefault="00CB42A2" w:rsidP="006D54BC">
      <w:pPr>
        <w:jc w:val="both"/>
        <w:rPr>
          <w:b/>
        </w:rPr>
      </w:pPr>
      <w:r w:rsidRPr="006D54BC">
        <w:rPr>
          <w:b/>
        </w:rPr>
        <w:t>2. Повышение успеваемости и качества знаний по предмету</w:t>
      </w:r>
    </w:p>
    <w:p w:rsidR="00CB42A2" w:rsidRPr="006D54BC" w:rsidRDefault="00CB42A2" w:rsidP="00C451AA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>Добиваться усвоения знаний и навыков по предмету в соответствии с требованиями государственных стандартов образования.</w:t>
      </w:r>
    </w:p>
    <w:p w:rsidR="00CB42A2" w:rsidRPr="006D54BC" w:rsidRDefault="00CB42A2" w:rsidP="00C451AA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>Применять современные, инновационные методы обучения.</w:t>
      </w:r>
    </w:p>
    <w:p w:rsidR="00CB42A2" w:rsidRPr="006D54BC" w:rsidRDefault="00CB42A2" w:rsidP="00C451AA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>Вести целенаправленную работу по ликвидации пробелов знаний учащихся.</w:t>
      </w:r>
    </w:p>
    <w:p w:rsidR="00CB42A2" w:rsidRPr="006D54BC" w:rsidRDefault="00CB42A2" w:rsidP="00C451AA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>Обращать особое внимание на мотивацию деятельности ученика на уроке.</w:t>
      </w:r>
    </w:p>
    <w:p w:rsidR="00CB42A2" w:rsidRPr="006D54BC" w:rsidRDefault="00CB42A2" w:rsidP="00C451AA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>Создать комфортные условия работы для всех учащихся на уроках.</w:t>
      </w:r>
    </w:p>
    <w:p w:rsidR="00CB42A2" w:rsidRPr="006D54BC" w:rsidRDefault="006D54BC" w:rsidP="00C451AA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0" w:firstLine="360"/>
        <w:jc w:val="both"/>
      </w:pPr>
      <w:r>
        <w:t xml:space="preserve">Дополнительные занятия </w:t>
      </w:r>
      <w:r w:rsidR="00CB42A2" w:rsidRPr="006D54BC">
        <w:t>использовать для расширенного изучения отдельных вопросов школьной математики, физики и информатики.</w:t>
      </w:r>
    </w:p>
    <w:p w:rsidR="00CB42A2" w:rsidRPr="006D54BC" w:rsidRDefault="00CB42A2" w:rsidP="00C451AA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>Практиковать разноуровневые контрольные работы, тесты с учетом уровня подготовленности учащихся.</w:t>
      </w:r>
    </w:p>
    <w:p w:rsidR="00CB42A2" w:rsidRPr="006D54BC" w:rsidRDefault="00CB42A2" w:rsidP="006D2DCD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>Вести качественную работу по подготовке учащихся к ОГЭ и ЕГЭ.</w:t>
      </w:r>
    </w:p>
    <w:p w:rsidR="00CB42A2" w:rsidRPr="006D54BC" w:rsidRDefault="00CB42A2" w:rsidP="006D54BC">
      <w:pPr>
        <w:jc w:val="both"/>
        <w:rPr>
          <w:b/>
        </w:rPr>
      </w:pPr>
      <w:r w:rsidRPr="006D54BC">
        <w:rPr>
          <w:b/>
        </w:rPr>
        <w:t xml:space="preserve"> 3. Работа с одаренными детьми</w:t>
      </w:r>
    </w:p>
    <w:p w:rsidR="00CB42A2" w:rsidRPr="006D54BC" w:rsidRDefault="006D54BC" w:rsidP="006D54BC">
      <w:pPr>
        <w:ind w:firstLine="426"/>
        <w:jc w:val="both"/>
      </w:pPr>
      <w:r>
        <w:t xml:space="preserve">1. </w:t>
      </w:r>
      <w:r w:rsidR="00CB42A2" w:rsidRPr="006D54BC">
        <w:t>Выявление одаренных детей по результатам творческих заданий по предмету, олимпиадам.</w:t>
      </w:r>
    </w:p>
    <w:p w:rsidR="00CB42A2" w:rsidRPr="006D54BC" w:rsidRDefault="006D54BC" w:rsidP="006D54BC">
      <w:pPr>
        <w:ind w:firstLine="426"/>
        <w:jc w:val="both"/>
      </w:pPr>
      <w:r>
        <w:t xml:space="preserve">2. </w:t>
      </w:r>
      <w:r w:rsidR="00CB42A2" w:rsidRPr="006D54BC">
        <w:t>Организация индивидуальных занятий с одаренными детьми, привлечение их к участию в научно-практических конференциях.</w:t>
      </w:r>
    </w:p>
    <w:p w:rsidR="00CB42A2" w:rsidRPr="006D54BC" w:rsidRDefault="006D54BC" w:rsidP="006D54BC">
      <w:pPr>
        <w:ind w:firstLine="426"/>
        <w:jc w:val="both"/>
      </w:pPr>
      <w:r>
        <w:t xml:space="preserve">3. </w:t>
      </w:r>
      <w:r w:rsidR="00CB42A2" w:rsidRPr="006D54BC">
        <w:t>Обучение учащихся работе с научной литературой, со справочниками по предмету; использованию Интернета для получения дополнительного материала.</w:t>
      </w:r>
    </w:p>
    <w:p w:rsidR="00CB42A2" w:rsidRPr="006D54BC" w:rsidRDefault="006D54BC" w:rsidP="006D54BC">
      <w:pPr>
        <w:ind w:firstLine="426"/>
        <w:jc w:val="both"/>
      </w:pPr>
      <w:r>
        <w:t xml:space="preserve">4. </w:t>
      </w:r>
      <w:r w:rsidR="00CB42A2" w:rsidRPr="006D54BC">
        <w:t>Подготовка и учас</w:t>
      </w:r>
      <w:r w:rsidR="00C451AA">
        <w:t xml:space="preserve">тие в конкурсах, очных </w:t>
      </w:r>
      <w:r w:rsidR="00CB42A2" w:rsidRPr="006D54BC">
        <w:t>и заочных олимпиадах по предмету.</w:t>
      </w:r>
    </w:p>
    <w:p w:rsidR="00CB42A2" w:rsidRPr="006D54BC" w:rsidRDefault="006D54BC" w:rsidP="006D54BC">
      <w:pPr>
        <w:ind w:firstLine="426"/>
        <w:jc w:val="both"/>
      </w:pPr>
      <w:r>
        <w:t xml:space="preserve">5. </w:t>
      </w:r>
      <w:r w:rsidR="00CB42A2" w:rsidRPr="006D54BC">
        <w:t>Способствовать творческому росту ученика, создавая комфортные условия для развития его личности.</w:t>
      </w:r>
    </w:p>
    <w:p w:rsidR="00CB42A2" w:rsidRPr="006D54BC" w:rsidRDefault="006D54BC" w:rsidP="006D54BC">
      <w:pPr>
        <w:ind w:firstLine="426"/>
        <w:jc w:val="both"/>
      </w:pPr>
      <w:r>
        <w:t xml:space="preserve">6. </w:t>
      </w:r>
      <w:r w:rsidR="00CB42A2" w:rsidRPr="006D54BC">
        <w:t xml:space="preserve">Использовать опыт передовых учителей России. Изучать Интернет ресурсы. </w:t>
      </w:r>
    </w:p>
    <w:p w:rsidR="00B048C7" w:rsidRPr="006D2DCD" w:rsidRDefault="006D54BC" w:rsidP="006D2DCD">
      <w:pPr>
        <w:ind w:firstLine="426"/>
        <w:jc w:val="both"/>
      </w:pPr>
      <w:r>
        <w:t xml:space="preserve">7. </w:t>
      </w:r>
      <w:r w:rsidR="00CB42A2" w:rsidRPr="006D54BC">
        <w:t>Обобщить и распрост</w:t>
      </w:r>
      <w:r w:rsidR="006D2DCD">
        <w:t>ранить опыт работы учителей ШМО</w:t>
      </w:r>
    </w:p>
    <w:p w:rsidR="00CB42A2" w:rsidRPr="006D54BC" w:rsidRDefault="00CB42A2" w:rsidP="00B048C7">
      <w:pPr>
        <w:jc w:val="both"/>
        <w:rPr>
          <w:b/>
        </w:rPr>
      </w:pPr>
      <w:r w:rsidRPr="006D54BC">
        <w:rPr>
          <w:b/>
        </w:rPr>
        <w:t>4. Внеклассная работа</w:t>
      </w:r>
    </w:p>
    <w:p w:rsidR="00CB42A2" w:rsidRPr="006D54BC" w:rsidRDefault="00CB42A2" w:rsidP="00C451AA">
      <w:pPr>
        <w:numPr>
          <w:ilvl w:val="0"/>
          <w:numId w:val="11"/>
        </w:numPr>
        <w:suppressAutoHyphens/>
        <w:ind w:hanging="294"/>
        <w:jc w:val="both"/>
      </w:pPr>
      <w:r w:rsidRPr="006D54BC">
        <w:t>Подготовка и проведение предметной недели (по особому плану).</w:t>
      </w:r>
    </w:p>
    <w:p w:rsidR="00CB42A2" w:rsidRPr="006D54BC" w:rsidRDefault="00CB42A2" w:rsidP="00C451AA">
      <w:pPr>
        <w:numPr>
          <w:ilvl w:val="0"/>
          <w:numId w:val="11"/>
        </w:numPr>
        <w:suppressAutoHyphens/>
        <w:ind w:hanging="294"/>
        <w:jc w:val="both"/>
      </w:pPr>
      <w:r w:rsidRPr="006D54BC">
        <w:t>Проведение школьной олимпиады по математике.</w:t>
      </w:r>
    </w:p>
    <w:p w:rsidR="00CB42A2" w:rsidRPr="006D54BC" w:rsidRDefault="00CB42A2" w:rsidP="00B048C7">
      <w:pPr>
        <w:numPr>
          <w:ilvl w:val="0"/>
          <w:numId w:val="11"/>
        </w:numPr>
        <w:suppressAutoHyphens/>
        <w:ind w:hanging="294"/>
        <w:jc w:val="both"/>
      </w:pPr>
      <w:r w:rsidRPr="006D54BC">
        <w:t>Подготовить учащихся к участию в различных оли</w:t>
      </w:r>
      <w:r w:rsidR="006D2DCD">
        <w:t>мпиадах и конкурсах по предмету.</w:t>
      </w:r>
    </w:p>
    <w:p w:rsidR="00CB42A2" w:rsidRPr="006D54BC" w:rsidRDefault="00CB42A2" w:rsidP="00B048C7">
      <w:pPr>
        <w:pStyle w:val="msolistparagraph0"/>
        <w:spacing w:before="0" w:beforeAutospacing="0" w:after="0" w:afterAutospacing="0"/>
        <w:jc w:val="both"/>
      </w:pPr>
      <w:r w:rsidRPr="006D54BC">
        <w:t xml:space="preserve">5. </w:t>
      </w:r>
      <w:r w:rsidRPr="006D54BC">
        <w:rPr>
          <w:rStyle w:val="a6"/>
        </w:rPr>
        <w:t>Совершенствование работы учителя:</w:t>
      </w:r>
    </w:p>
    <w:p w:rsidR="00CB42A2" w:rsidRPr="006D54BC" w:rsidRDefault="00CB42A2" w:rsidP="00C451AA">
      <w:pPr>
        <w:pStyle w:val="msolistparagraph0"/>
        <w:numPr>
          <w:ilvl w:val="0"/>
          <w:numId w:val="15"/>
        </w:numPr>
        <w:tabs>
          <w:tab w:val="clear" w:pos="720"/>
          <w:tab w:val="num" w:pos="360"/>
        </w:tabs>
        <w:spacing w:before="0" w:beforeAutospacing="0" w:after="0" w:afterAutospacing="0"/>
        <w:ind w:left="0" w:firstLine="360"/>
        <w:jc w:val="both"/>
      </w:pPr>
      <w:r w:rsidRPr="006D54BC">
        <w:lastRenderedPageBreak/>
        <w:t>Продолжить работу над пополнением кабинетов, делиться методическими находками, осуществлять помощь и поддержку не только учащимся, но и друг другу, изучать опыт коллег по работе, прислушиваться к замечаниям и советам, быть в творческом поиске оптимальных методов, приемов, средств обучения.</w:t>
      </w:r>
    </w:p>
    <w:p w:rsidR="00CB42A2" w:rsidRPr="006D54BC" w:rsidRDefault="00CB42A2" w:rsidP="00C451AA">
      <w:pPr>
        <w:pStyle w:val="msolistparagraphcxspmiddle"/>
        <w:numPr>
          <w:ilvl w:val="0"/>
          <w:numId w:val="15"/>
        </w:numPr>
        <w:tabs>
          <w:tab w:val="clear" w:pos="720"/>
          <w:tab w:val="num" w:pos="360"/>
        </w:tabs>
        <w:spacing w:before="0" w:beforeAutospacing="0" w:after="0" w:afterAutospacing="0"/>
        <w:ind w:left="0" w:firstLine="360"/>
        <w:jc w:val="both"/>
      </w:pPr>
      <w:r w:rsidRPr="006D54BC">
        <w:t>Для овладения знаниями включать в полном объеме в процессе обучения не только восприятие, осмысление, запоминание, но и аналогию, обобщение и систематизацию и обязательно с применением знаний на практике по возможности с большей самостоятельностью.</w:t>
      </w:r>
    </w:p>
    <w:p w:rsidR="00CB42A2" w:rsidRPr="006D54BC" w:rsidRDefault="00CB42A2" w:rsidP="00C451AA">
      <w:pPr>
        <w:pStyle w:val="msolistparagraphcxspmiddle"/>
        <w:numPr>
          <w:ilvl w:val="0"/>
          <w:numId w:val="15"/>
        </w:numPr>
        <w:tabs>
          <w:tab w:val="clear" w:pos="720"/>
          <w:tab w:val="num" w:pos="360"/>
        </w:tabs>
        <w:spacing w:before="0" w:beforeAutospacing="0" w:after="0" w:afterAutospacing="0"/>
        <w:ind w:left="0" w:firstLine="360"/>
        <w:jc w:val="both"/>
      </w:pPr>
      <w:r w:rsidRPr="006D54BC">
        <w:t>В условиях перехода учащихся выпускных классов к новым формам итоговой аттестации в виде тестов, сдачи экзамена независимым экспертам, готовить детей к таким испытаниям более тщательно, в том числе и психологически.</w:t>
      </w:r>
    </w:p>
    <w:p w:rsidR="00CB42A2" w:rsidRPr="006D54BC" w:rsidRDefault="00CB42A2" w:rsidP="00C451AA">
      <w:pPr>
        <w:pStyle w:val="msolistparagraphcxspmiddle"/>
        <w:numPr>
          <w:ilvl w:val="0"/>
          <w:numId w:val="15"/>
        </w:numPr>
        <w:tabs>
          <w:tab w:val="clear" w:pos="720"/>
          <w:tab w:val="num" w:pos="360"/>
        </w:tabs>
        <w:spacing w:before="0" w:beforeAutospacing="0" w:after="0" w:afterAutospacing="0"/>
        <w:ind w:left="0" w:firstLine="360"/>
        <w:jc w:val="both"/>
      </w:pPr>
      <w:r w:rsidRPr="006D54BC">
        <w:t>Добиваться комплексного подхода в обучении учащихся, синхронного решения образовательных и воспитательных задач, с тем, чтобы каждый ученик достиг уровня обязательной подготовки, а способные ученики смогли бы получить образование более высокого качества.</w:t>
      </w:r>
    </w:p>
    <w:p w:rsidR="00B048C7" w:rsidRDefault="00CB42A2" w:rsidP="006D2DCD">
      <w:pPr>
        <w:pStyle w:val="msolistparagraphcxsplast"/>
        <w:numPr>
          <w:ilvl w:val="0"/>
          <w:numId w:val="15"/>
        </w:numPr>
        <w:tabs>
          <w:tab w:val="clear" w:pos="720"/>
          <w:tab w:val="num" w:pos="360"/>
        </w:tabs>
        <w:spacing w:before="0" w:beforeAutospacing="0" w:after="0" w:afterAutospacing="0"/>
        <w:ind w:left="0" w:firstLine="360"/>
        <w:jc w:val="both"/>
      </w:pPr>
      <w:r w:rsidRPr="006D54BC">
        <w:t>Повседневная работа учителя по самообразованию.</w:t>
      </w:r>
    </w:p>
    <w:p w:rsidR="00CB42A2" w:rsidRPr="006D54BC" w:rsidRDefault="00CB42A2" w:rsidP="00B048C7">
      <w:pPr>
        <w:pStyle w:val="msolistparagraphcxsplast"/>
        <w:spacing w:before="0" w:beforeAutospacing="0" w:after="0" w:afterAutospacing="0"/>
        <w:ind w:firstLine="567"/>
        <w:jc w:val="both"/>
      </w:pPr>
      <w:r w:rsidRPr="006D54BC">
        <w:t>Одна из главных задач учителя – организовать работу так, чтобы к ЕГЭ ученики были способны самостоятельно выдвинуть идею решения конкретной задачи, наметить план этого решения. Работа методического объединения математиков направлена на формирование у учеников целостного представления о математике, проявления интереса к предмету и развитие осознанной мотивации изучения предмета. Методическое объединение математиков постоянно участвует в работе различных конкурсов, ведет проектную и исследовательскую деятельность. Учителя работают над формированием у учеников математических знаний, подготовкой к поступлению в ВУЗ, продолжением обучения в профильных классах. Общими на всех ступенях обучения в школе являются следующие приоритеты:</w:t>
      </w:r>
    </w:p>
    <w:p w:rsidR="00CB42A2" w:rsidRPr="006D54BC" w:rsidRDefault="00CB42A2" w:rsidP="00C451AA">
      <w:pPr>
        <w:pStyle w:val="msolistparagraph0"/>
        <w:numPr>
          <w:ilvl w:val="0"/>
          <w:numId w:val="16"/>
        </w:numPr>
        <w:spacing w:before="0" w:beforeAutospacing="0" w:after="0" w:afterAutospacing="0"/>
        <w:jc w:val="both"/>
      </w:pPr>
      <w:r w:rsidRPr="006D54BC">
        <w:t>Системно – деятельностный подход;</w:t>
      </w:r>
    </w:p>
    <w:p w:rsidR="00CB42A2" w:rsidRPr="006D54BC" w:rsidRDefault="00CB42A2" w:rsidP="00C451AA">
      <w:pPr>
        <w:pStyle w:val="msolistparagraph0"/>
        <w:numPr>
          <w:ilvl w:val="0"/>
          <w:numId w:val="16"/>
        </w:numPr>
        <w:spacing w:before="0" w:beforeAutospacing="0" w:after="0" w:afterAutospacing="0"/>
        <w:jc w:val="both"/>
      </w:pPr>
      <w:r w:rsidRPr="006D54BC">
        <w:t>Личностно- ориентированный подход;</w:t>
      </w:r>
    </w:p>
    <w:p w:rsidR="00CB42A2" w:rsidRPr="006D54BC" w:rsidRDefault="00CB42A2" w:rsidP="00C451AA">
      <w:pPr>
        <w:pStyle w:val="msolistparagraphcxspmiddle"/>
        <w:numPr>
          <w:ilvl w:val="0"/>
          <w:numId w:val="16"/>
        </w:numPr>
        <w:spacing w:before="0" w:beforeAutospacing="0" w:after="0" w:afterAutospacing="0"/>
        <w:jc w:val="both"/>
      </w:pPr>
      <w:r w:rsidRPr="006D54BC">
        <w:t xml:space="preserve">Разноуровневый дифференцированный метод обучения; </w:t>
      </w:r>
    </w:p>
    <w:p w:rsidR="006D2DCD" w:rsidRDefault="00CB42A2" w:rsidP="006D2DCD">
      <w:pPr>
        <w:pStyle w:val="msolistparagraphcxsplast"/>
        <w:numPr>
          <w:ilvl w:val="0"/>
          <w:numId w:val="16"/>
        </w:numPr>
        <w:spacing w:before="0" w:beforeAutospacing="0" w:after="240" w:afterAutospacing="0"/>
        <w:jc w:val="both"/>
      </w:pPr>
      <w:r w:rsidRPr="006D54BC">
        <w:t>Групповые и индивидуальные формы развивающего обучения.</w:t>
      </w:r>
    </w:p>
    <w:p w:rsidR="00CB42A2" w:rsidRPr="006D54BC" w:rsidRDefault="00CB42A2" w:rsidP="006D2DCD">
      <w:pPr>
        <w:pStyle w:val="msolistparagraphcxsplast"/>
        <w:spacing w:before="0" w:beforeAutospacing="0" w:after="240" w:afterAutospacing="0"/>
        <w:jc w:val="both"/>
      </w:pPr>
      <w:r w:rsidRPr="006D54BC">
        <w:rPr>
          <w:rStyle w:val="a6"/>
        </w:rPr>
        <w:t>Направлениями обучения являются:</w:t>
      </w:r>
    </w:p>
    <w:p w:rsidR="00CB42A2" w:rsidRPr="006D54BC" w:rsidRDefault="00CB42A2" w:rsidP="00C451AA">
      <w:pPr>
        <w:pStyle w:val="msolistparagraph0"/>
        <w:numPr>
          <w:ilvl w:val="0"/>
          <w:numId w:val="17"/>
        </w:numPr>
        <w:spacing w:before="0" w:beforeAutospacing="0" w:after="0" w:afterAutospacing="0"/>
        <w:jc w:val="both"/>
      </w:pPr>
      <w:r w:rsidRPr="006D54BC">
        <w:t>Формирование умения учиться;</w:t>
      </w:r>
    </w:p>
    <w:p w:rsidR="00CB42A2" w:rsidRPr="006D54BC" w:rsidRDefault="00CB42A2" w:rsidP="00C451AA">
      <w:pPr>
        <w:pStyle w:val="msolistparagraphcxspmiddle"/>
        <w:numPr>
          <w:ilvl w:val="0"/>
          <w:numId w:val="17"/>
        </w:numPr>
        <w:spacing w:before="0" w:beforeAutospacing="0" w:after="0" w:afterAutospacing="0"/>
        <w:jc w:val="both"/>
      </w:pPr>
      <w:r w:rsidRPr="006D54BC">
        <w:t>Выявление пробелов в знаниях, навыках;</w:t>
      </w:r>
    </w:p>
    <w:p w:rsidR="00CB42A2" w:rsidRPr="006D54BC" w:rsidRDefault="00CB42A2" w:rsidP="00C451AA">
      <w:pPr>
        <w:pStyle w:val="msolistparagraphcxspmiddle"/>
        <w:numPr>
          <w:ilvl w:val="0"/>
          <w:numId w:val="17"/>
        </w:numPr>
        <w:spacing w:before="0" w:beforeAutospacing="0" w:after="0" w:afterAutospacing="0"/>
        <w:jc w:val="both"/>
      </w:pPr>
      <w:r w:rsidRPr="006D54BC">
        <w:t>Проверка условия теории;</w:t>
      </w:r>
    </w:p>
    <w:p w:rsidR="00CB42A2" w:rsidRPr="006D54BC" w:rsidRDefault="00CB42A2" w:rsidP="00C451AA">
      <w:pPr>
        <w:pStyle w:val="msolistparagraphcxspmiddle"/>
        <w:numPr>
          <w:ilvl w:val="0"/>
          <w:numId w:val="17"/>
        </w:numPr>
        <w:spacing w:before="0" w:beforeAutospacing="0" w:after="0" w:afterAutospacing="0"/>
        <w:jc w:val="both"/>
      </w:pPr>
      <w:r w:rsidRPr="006D54BC">
        <w:t>Умение решать ключевые задачи;</w:t>
      </w:r>
    </w:p>
    <w:p w:rsidR="00CB42A2" w:rsidRPr="006D54BC" w:rsidRDefault="00CB42A2" w:rsidP="00C451AA">
      <w:pPr>
        <w:pStyle w:val="msolistparagraphcxspmiddle"/>
        <w:numPr>
          <w:ilvl w:val="0"/>
          <w:numId w:val="17"/>
        </w:numPr>
        <w:spacing w:before="0" w:beforeAutospacing="0" w:after="0" w:afterAutospacing="0"/>
        <w:jc w:val="both"/>
      </w:pPr>
      <w:r w:rsidRPr="006D54BC">
        <w:t>Обучение решению сложных математических задач;</w:t>
      </w:r>
    </w:p>
    <w:p w:rsidR="00CB42A2" w:rsidRPr="006D54BC" w:rsidRDefault="00CB42A2" w:rsidP="00C451AA">
      <w:pPr>
        <w:pStyle w:val="msolistparagraphcxspmiddle"/>
        <w:numPr>
          <w:ilvl w:val="0"/>
          <w:numId w:val="17"/>
        </w:numPr>
        <w:spacing w:before="0" w:beforeAutospacing="0" w:after="0" w:afterAutospacing="0"/>
        <w:jc w:val="both"/>
      </w:pPr>
      <w:r w:rsidRPr="006D54BC">
        <w:t>Опыт работы с дополнительной литературой;</w:t>
      </w:r>
    </w:p>
    <w:p w:rsidR="00CB42A2" w:rsidRPr="006D2DCD" w:rsidRDefault="00CB42A2" w:rsidP="006D2DCD">
      <w:pPr>
        <w:pStyle w:val="msolistparagraphcxsplast"/>
        <w:numPr>
          <w:ilvl w:val="0"/>
          <w:numId w:val="17"/>
        </w:numPr>
        <w:spacing w:before="0" w:beforeAutospacing="0" w:after="0" w:afterAutospacing="0"/>
        <w:jc w:val="both"/>
      </w:pPr>
      <w:r w:rsidRPr="006D54BC">
        <w:t>Организация сотрудничества учащихся.</w:t>
      </w:r>
    </w:p>
    <w:p w:rsidR="00B048C7" w:rsidRDefault="00B048C7" w:rsidP="00B048C7">
      <w:pPr>
        <w:tabs>
          <w:tab w:val="left" w:pos="993"/>
        </w:tabs>
        <w:ind w:firstLine="567"/>
        <w:rPr>
          <w:rFonts w:eastAsiaTheme="minorEastAsia"/>
          <w:b/>
          <w:bCs/>
          <w:iCs/>
        </w:rPr>
      </w:pPr>
      <w:r>
        <w:rPr>
          <w:rFonts w:eastAsiaTheme="minorEastAsia"/>
          <w:b/>
          <w:bCs/>
          <w:iCs/>
        </w:rPr>
        <w:t xml:space="preserve">План заседаний </w:t>
      </w:r>
      <w:r w:rsidRPr="00481A2A">
        <w:rPr>
          <w:rFonts w:eastAsiaTheme="minorEastAsia"/>
          <w:b/>
          <w:bCs/>
          <w:iCs/>
        </w:rPr>
        <w:t>ШМО</w:t>
      </w:r>
      <w:r>
        <w:rPr>
          <w:rFonts w:eastAsiaTheme="minorEastAsia"/>
          <w:b/>
          <w:bCs/>
          <w:iCs/>
        </w:rPr>
        <w:t xml:space="preserve"> учителей точных предметов на 20</w:t>
      </w:r>
      <w:r w:rsidR="007B04CD">
        <w:rPr>
          <w:rFonts w:eastAsiaTheme="minorEastAsia"/>
          <w:b/>
          <w:bCs/>
          <w:iCs/>
        </w:rPr>
        <w:t>24</w:t>
      </w:r>
      <w:r>
        <w:rPr>
          <w:rFonts w:eastAsiaTheme="minorEastAsia"/>
          <w:b/>
          <w:bCs/>
          <w:iCs/>
        </w:rPr>
        <w:t>– 202</w:t>
      </w:r>
      <w:r w:rsidR="007B04CD">
        <w:rPr>
          <w:rFonts w:eastAsiaTheme="minorEastAsia"/>
          <w:b/>
          <w:bCs/>
          <w:iCs/>
        </w:rPr>
        <w:t>5</w:t>
      </w:r>
      <w:r w:rsidR="00C451AA">
        <w:rPr>
          <w:rFonts w:eastAsiaTheme="minorEastAsia"/>
          <w:b/>
          <w:bCs/>
          <w:iCs/>
        </w:rPr>
        <w:t>учебный год</w:t>
      </w:r>
    </w:p>
    <w:p w:rsidR="00B048C7" w:rsidRDefault="00B048C7" w:rsidP="00B048C7">
      <w:pPr>
        <w:tabs>
          <w:tab w:val="left" w:pos="993"/>
        </w:tabs>
        <w:rPr>
          <w:rFonts w:eastAsiaTheme="minorEastAsia"/>
          <w:b/>
          <w:bCs/>
          <w:iCs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8"/>
        <w:gridCol w:w="1907"/>
        <w:gridCol w:w="5245"/>
        <w:gridCol w:w="1984"/>
      </w:tblGrid>
      <w:tr w:rsidR="00B048C7" w:rsidRPr="0099522D" w:rsidTr="00B048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7" w:rsidRPr="00B048C7" w:rsidRDefault="00B048C7" w:rsidP="00B048C7">
            <w:pPr>
              <w:pStyle w:val="ac"/>
              <w:jc w:val="center"/>
              <w:rPr>
                <w:b/>
              </w:rPr>
            </w:pPr>
            <w:r w:rsidRPr="00B048C7">
              <w:rPr>
                <w:b/>
              </w:rPr>
              <w:t>Месяц</w:t>
            </w:r>
          </w:p>
          <w:p w:rsidR="00B048C7" w:rsidRPr="00B048C7" w:rsidRDefault="00B048C7" w:rsidP="00B048C7">
            <w:pPr>
              <w:pStyle w:val="ac"/>
              <w:jc w:val="center"/>
              <w:rPr>
                <w:b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7" w:rsidRPr="00B048C7" w:rsidRDefault="00B048C7" w:rsidP="00B048C7">
            <w:pPr>
              <w:pStyle w:val="ac"/>
              <w:jc w:val="center"/>
              <w:rPr>
                <w:b/>
              </w:rPr>
            </w:pPr>
            <w:r w:rsidRPr="00B048C7">
              <w:rPr>
                <w:b/>
              </w:rPr>
              <w:t>Направление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7" w:rsidRPr="00B048C7" w:rsidRDefault="00B048C7" w:rsidP="00B048C7">
            <w:pPr>
              <w:pStyle w:val="ac"/>
              <w:jc w:val="center"/>
              <w:rPr>
                <w:b/>
              </w:rPr>
            </w:pPr>
            <w:r w:rsidRPr="00B048C7">
              <w:rPr>
                <w:b/>
              </w:rPr>
              <w:t>Содержание мероприятия</w:t>
            </w:r>
          </w:p>
          <w:p w:rsidR="00B048C7" w:rsidRPr="00B048C7" w:rsidRDefault="00B048C7" w:rsidP="00B048C7">
            <w:pPr>
              <w:pStyle w:val="ac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7" w:rsidRPr="00B048C7" w:rsidRDefault="00B048C7" w:rsidP="00B048C7">
            <w:pPr>
              <w:pStyle w:val="ac"/>
              <w:jc w:val="center"/>
              <w:rPr>
                <w:b/>
              </w:rPr>
            </w:pPr>
            <w:r w:rsidRPr="00B048C7">
              <w:rPr>
                <w:b/>
              </w:rPr>
              <w:t>Ответственные</w:t>
            </w:r>
          </w:p>
        </w:tc>
      </w:tr>
      <w:tr w:rsidR="00B048C7" w:rsidRPr="0099522D" w:rsidTr="00B048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7" w:rsidRPr="001E2DDC" w:rsidRDefault="00B048C7" w:rsidP="009B3E2F">
            <w:pPr>
              <w:pStyle w:val="ac"/>
            </w:pPr>
            <w:r>
              <w:t>Август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7" w:rsidRPr="00B048C7" w:rsidRDefault="00B048C7" w:rsidP="009B3E2F">
            <w:pPr>
              <w:pStyle w:val="ac"/>
              <w:rPr>
                <w:b/>
              </w:rPr>
            </w:pPr>
            <w:r w:rsidRPr="00B048C7">
              <w:rPr>
                <w:b/>
              </w:rPr>
              <w:t>Заседание №1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7" w:rsidRDefault="00B048C7" w:rsidP="00B048C7">
            <w:pPr>
              <w:numPr>
                <w:ilvl w:val="0"/>
                <w:numId w:val="1"/>
              </w:numPr>
              <w:tabs>
                <w:tab w:val="clear" w:pos="480"/>
                <w:tab w:val="num" w:pos="120"/>
                <w:tab w:val="left" w:pos="320"/>
              </w:tabs>
              <w:ind w:left="0" w:firstLine="120"/>
              <w:jc w:val="both"/>
            </w:pPr>
            <w:r w:rsidRPr="00B048C7">
              <w:t>Анализ работы методичес</w:t>
            </w:r>
            <w:r w:rsidR="00907F2C">
              <w:t>кого объединения учителей за 202</w:t>
            </w:r>
            <w:r w:rsidR="007B04CD">
              <w:t>3</w:t>
            </w:r>
            <w:r w:rsidRPr="00B048C7">
              <w:t xml:space="preserve"> – 20</w:t>
            </w:r>
            <w:r w:rsidR="00907F2C">
              <w:t>2</w:t>
            </w:r>
            <w:r w:rsidR="007B04CD">
              <w:t>4</w:t>
            </w:r>
            <w:r w:rsidRPr="00B048C7">
              <w:t>уч. год.</w:t>
            </w:r>
          </w:p>
          <w:p w:rsidR="00482BF1" w:rsidRPr="00B048C7" w:rsidRDefault="00155DAB" w:rsidP="00B048C7">
            <w:pPr>
              <w:numPr>
                <w:ilvl w:val="0"/>
                <w:numId w:val="1"/>
              </w:numPr>
              <w:tabs>
                <w:tab w:val="clear" w:pos="480"/>
                <w:tab w:val="num" w:pos="120"/>
                <w:tab w:val="left" w:pos="320"/>
              </w:tabs>
              <w:ind w:left="0" w:firstLine="120"/>
              <w:jc w:val="both"/>
            </w:pPr>
            <w:r>
              <w:t>Применение современных образовательных технологий на уроках математики.</w:t>
            </w:r>
            <w:r w:rsidR="004A3496">
              <w:t>.</w:t>
            </w:r>
          </w:p>
          <w:p w:rsidR="00B048C7" w:rsidRPr="00B048C7" w:rsidRDefault="00B048C7" w:rsidP="00B048C7">
            <w:pPr>
              <w:numPr>
                <w:ilvl w:val="0"/>
                <w:numId w:val="1"/>
              </w:numPr>
              <w:tabs>
                <w:tab w:val="clear" w:pos="480"/>
                <w:tab w:val="num" w:pos="120"/>
                <w:tab w:val="left" w:pos="320"/>
              </w:tabs>
              <w:ind w:left="0" w:firstLine="120"/>
              <w:jc w:val="both"/>
            </w:pPr>
            <w:r w:rsidRPr="00B048C7">
              <w:t>Обсуждение и утверждение плана ШМО на 20</w:t>
            </w:r>
            <w:r w:rsidR="00907F2C">
              <w:t>2</w:t>
            </w:r>
            <w:r w:rsidR="007B04CD">
              <w:t>4</w:t>
            </w:r>
            <w:r w:rsidRPr="00B048C7">
              <w:t xml:space="preserve"> – 202</w:t>
            </w:r>
            <w:r w:rsidR="007B04CD">
              <w:t>5</w:t>
            </w:r>
            <w:r w:rsidRPr="00B048C7">
              <w:t xml:space="preserve"> уч. год.</w:t>
            </w:r>
          </w:p>
          <w:p w:rsidR="00B048C7" w:rsidRPr="00B048C7" w:rsidRDefault="00B048C7" w:rsidP="00B048C7">
            <w:pPr>
              <w:numPr>
                <w:ilvl w:val="0"/>
                <w:numId w:val="1"/>
              </w:numPr>
              <w:tabs>
                <w:tab w:val="clear" w:pos="480"/>
                <w:tab w:val="num" w:pos="120"/>
                <w:tab w:val="left" w:pos="320"/>
              </w:tabs>
              <w:ind w:left="0" w:firstLine="120"/>
              <w:jc w:val="both"/>
            </w:pPr>
            <w:r w:rsidRPr="00B048C7">
              <w:t>Проведение экспертизы рабочих программ.</w:t>
            </w:r>
          </w:p>
          <w:p w:rsidR="00B048C7" w:rsidRPr="00B048C7" w:rsidRDefault="00B048C7" w:rsidP="00B048C7">
            <w:pPr>
              <w:numPr>
                <w:ilvl w:val="0"/>
                <w:numId w:val="1"/>
              </w:numPr>
              <w:tabs>
                <w:tab w:val="clear" w:pos="480"/>
                <w:tab w:val="num" w:pos="120"/>
                <w:tab w:val="left" w:pos="320"/>
              </w:tabs>
              <w:ind w:left="0" w:firstLine="120"/>
              <w:jc w:val="both"/>
            </w:pPr>
            <w:r w:rsidRPr="00B048C7">
              <w:t xml:space="preserve">Изучение нормативных документов по </w:t>
            </w:r>
            <w:r w:rsidRPr="00B048C7">
              <w:lastRenderedPageBreak/>
              <w:t>предметам.</w:t>
            </w:r>
          </w:p>
          <w:p w:rsidR="00B048C7" w:rsidRPr="001E2DDC" w:rsidRDefault="00B048C7" w:rsidP="009B3E2F">
            <w:pPr>
              <w:numPr>
                <w:ilvl w:val="0"/>
                <w:numId w:val="1"/>
              </w:numPr>
              <w:tabs>
                <w:tab w:val="clear" w:pos="480"/>
                <w:tab w:val="num" w:pos="120"/>
                <w:tab w:val="left" w:pos="320"/>
              </w:tabs>
              <w:ind w:left="0" w:firstLine="120"/>
              <w:jc w:val="both"/>
            </w:pPr>
            <w:r w:rsidRPr="00B048C7">
              <w:t>Подготовка к предметным олимпиадам на муниципальном уровне.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7" w:rsidRDefault="00B048C7" w:rsidP="009B3E2F">
            <w:pPr>
              <w:pStyle w:val="ac"/>
            </w:pPr>
            <w:r>
              <w:lastRenderedPageBreak/>
              <w:t>Руководитель ШМО</w:t>
            </w:r>
          </w:p>
          <w:p w:rsidR="001B10A3" w:rsidRDefault="001B10A3" w:rsidP="009B3E2F">
            <w:pPr>
              <w:pStyle w:val="ac"/>
            </w:pPr>
          </w:p>
          <w:p w:rsidR="001B10A3" w:rsidRDefault="004A3496" w:rsidP="009B3E2F">
            <w:pPr>
              <w:pStyle w:val="ac"/>
            </w:pPr>
            <w:r>
              <w:t>Новикова Е.Е.</w:t>
            </w:r>
          </w:p>
          <w:p w:rsidR="001B10A3" w:rsidRDefault="001B10A3" w:rsidP="009B3E2F">
            <w:pPr>
              <w:pStyle w:val="ac"/>
            </w:pPr>
          </w:p>
          <w:p w:rsidR="001B10A3" w:rsidRDefault="001B10A3" w:rsidP="009B3E2F">
            <w:pPr>
              <w:pStyle w:val="ac"/>
            </w:pPr>
          </w:p>
          <w:p w:rsidR="001B10A3" w:rsidRDefault="001B10A3" w:rsidP="009B3E2F">
            <w:pPr>
              <w:pStyle w:val="ac"/>
            </w:pPr>
          </w:p>
          <w:p w:rsidR="001B10A3" w:rsidRDefault="001B10A3" w:rsidP="009B3E2F">
            <w:pPr>
              <w:pStyle w:val="ac"/>
            </w:pPr>
          </w:p>
          <w:p w:rsidR="001B10A3" w:rsidRPr="001E2DDC" w:rsidRDefault="001B10A3" w:rsidP="009B3E2F">
            <w:pPr>
              <w:pStyle w:val="ac"/>
            </w:pPr>
          </w:p>
        </w:tc>
      </w:tr>
      <w:tr w:rsidR="00B048C7" w:rsidRPr="0099522D" w:rsidTr="00B048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7" w:rsidRPr="001E2DDC" w:rsidRDefault="00B048C7" w:rsidP="009B3E2F">
            <w:pPr>
              <w:pStyle w:val="ac"/>
            </w:pPr>
            <w:r>
              <w:lastRenderedPageBreak/>
              <w:t>Ноябрь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7" w:rsidRPr="001E2DDC" w:rsidRDefault="00B048C7" w:rsidP="009B3E2F">
            <w:pPr>
              <w:pStyle w:val="ac"/>
            </w:pPr>
            <w:r>
              <w:rPr>
                <w:b/>
              </w:rPr>
              <w:t>Заседание №2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F" w:rsidRPr="005E0D36" w:rsidRDefault="008A6EAF" w:rsidP="005E0D36">
            <w:pPr>
              <w:numPr>
                <w:ilvl w:val="0"/>
                <w:numId w:val="2"/>
              </w:numPr>
              <w:tabs>
                <w:tab w:val="left" w:pos="335"/>
              </w:tabs>
              <w:jc w:val="both"/>
            </w:pPr>
            <w:r w:rsidRPr="005E0D36">
              <w:t>«</w:t>
            </w:r>
            <w:r w:rsidR="005E0D36" w:rsidRPr="005E0D36">
              <w:t>Развитие познавательных процессов на уроках математики.</w:t>
            </w:r>
            <w:r w:rsidRPr="005E0D36">
              <w:t>»</w:t>
            </w:r>
          </w:p>
          <w:p w:rsidR="00B048C7" w:rsidRPr="005E0D36" w:rsidRDefault="00B048C7" w:rsidP="00B048C7">
            <w:pPr>
              <w:numPr>
                <w:ilvl w:val="0"/>
                <w:numId w:val="2"/>
              </w:numPr>
              <w:tabs>
                <w:tab w:val="clear" w:pos="666"/>
                <w:tab w:val="num" w:pos="120"/>
                <w:tab w:val="left" w:pos="335"/>
              </w:tabs>
              <w:ind w:left="0" w:firstLine="120"/>
              <w:jc w:val="both"/>
            </w:pPr>
            <w:r w:rsidRPr="005E0D36">
              <w:t>Анализ деятельности учащихся за Ι четверть.</w:t>
            </w:r>
          </w:p>
          <w:p w:rsidR="00B048C7" w:rsidRPr="005E0D36" w:rsidRDefault="00B048C7" w:rsidP="00B048C7">
            <w:pPr>
              <w:numPr>
                <w:ilvl w:val="0"/>
                <w:numId w:val="2"/>
              </w:numPr>
              <w:tabs>
                <w:tab w:val="clear" w:pos="666"/>
                <w:tab w:val="num" w:pos="120"/>
                <w:tab w:val="left" w:pos="335"/>
              </w:tabs>
              <w:ind w:left="0" w:firstLine="120"/>
              <w:jc w:val="both"/>
            </w:pPr>
            <w:r w:rsidRPr="005E0D36">
              <w:t>Анализ адаптации по математике в 5 и 10 классах.</w:t>
            </w:r>
          </w:p>
          <w:p w:rsidR="00B048C7" w:rsidRPr="005E0D36" w:rsidRDefault="00B048C7" w:rsidP="00B048C7">
            <w:pPr>
              <w:numPr>
                <w:ilvl w:val="0"/>
                <w:numId w:val="2"/>
              </w:numPr>
              <w:tabs>
                <w:tab w:val="clear" w:pos="666"/>
                <w:tab w:val="num" w:pos="120"/>
                <w:tab w:val="left" w:pos="335"/>
              </w:tabs>
              <w:ind w:left="0" w:firstLine="120"/>
              <w:jc w:val="both"/>
            </w:pPr>
            <w:r w:rsidRPr="005E0D36">
              <w:t>Прохождение программного материала.</w:t>
            </w:r>
          </w:p>
          <w:p w:rsidR="00B048C7" w:rsidRPr="005E0D36" w:rsidRDefault="00B048C7" w:rsidP="00B048C7">
            <w:pPr>
              <w:numPr>
                <w:ilvl w:val="0"/>
                <w:numId w:val="2"/>
              </w:numPr>
              <w:tabs>
                <w:tab w:val="clear" w:pos="666"/>
                <w:tab w:val="num" w:pos="120"/>
                <w:tab w:val="left" w:pos="335"/>
              </w:tabs>
              <w:ind w:left="0" w:firstLine="120"/>
              <w:jc w:val="both"/>
            </w:pPr>
            <w:r w:rsidRPr="005E0D36">
              <w:t>Анализ школьных предметных олимпиад.</w:t>
            </w:r>
          </w:p>
          <w:p w:rsidR="00B048C7" w:rsidRPr="005E0D36" w:rsidRDefault="00B048C7" w:rsidP="009B3E2F">
            <w:pPr>
              <w:numPr>
                <w:ilvl w:val="0"/>
                <w:numId w:val="2"/>
              </w:numPr>
              <w:tabs>
                <w:tab w:val="clear" w:pos="666"/>
                <w:tab w:val="num" w:pos="120"/>
                <w:tab w:val="left" w:pos="335"/>
              </w:tabs>
              <w:ind w:left="0" w:firstLine="120"/>
              <w:jc w:val="both"/>
            </w:pPr>
            <w:r w:rsidRPr="005E0D36">
              <w:t>Подготовка к предметным олимпиадам на муниципальном уровне.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F" w:rsidRDefault="008A6EAF" w:rsidP="009B3E2F">
            <w:pPr>
              <w:pStyle w:val="ac"/>
            </w:pPr>
          </w:p>
          <w:p w:rsidR="00B048C7" w:rsidRDefault="00E410DC" w:rsidP="009B3E2F">
            <w:pPr>
              <w:pStyle w:val="ac"/>
            </w:pPr>
            <w:r>
              <w:t>Котова Т.М</w:t>
            </w:r>
          </w:p>
          <w:p w:rsidR="00B048C7" w:rsidRDefault="00B048C7" w:rsidP="007B6237">
            <w:pPr>
              <w:pStyle w:val="ac"/>
            </w:pPr>
          </w:p>
          <w:p w:rsidR="00E410DC" w:rsidRPr="001E2DDC" w:rsidRDefault="00E410DC" w:rsidP="007B6237">
            <w:pPr>
              <w:pStyle w:val="ac"/>
            </w:pPr>
            <w:bookmarkStart w:id="0" w:name="_GoBack"/>
            <w:bookmarkEnd w:id="0"/>
          </w:p>
        </w:tc>
      </w:tr>
      <w:tr w:rsidR="00B048C7" w:rsidRPr="0099522D" w:rsidTr="00B048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7" w:rsidRPr="001E2DDC" w:rsidRDefault="00B048C7" w:rsidP="009B3E2F">
            <w:pPr>
              <w:pStyle w:val="ac"/>
            </w:pPr>
            <w:r>
              <w:t>Январь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7" w:rsidRPr="001E2DDC" w:rsidRDefault="00B048C7" w:rsidP="009B3E2F">
            <w:pPr>
              <w:pStyle w:val="ac"/>
            </w:pPr>
            <w:r>
              <w:rPr>
                <w:b/>
              </w:rPr>
              <w:t>Заседание №3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F" w:rsidRDefault="008A6EAF" w:rsidP="006D2DCD">
            <w:pPr>
              <w:numPr>
                <w:ilvl w:val="0"/>
                <w:numId w:val="3"/>
              </w:numPr>
              <w:tabs>
                <w:tab w:val="clear" w:pos="600"/>
                <w:tab w:val="left" w:pos="179"/>
                <w:tab w:val="left" w:pos="325"/>
              </w:tabs>
              <w:ind w:left="0" w:firstLine="120"/>
              <w:jc w:val="both"/>
            </w:pPr>
            <w:r>
              <w:t>«</w:t>
            </w:r>
            <w:r w:rsidR="001A22A7">
              <w:t>Инновационная деятельность учителя математики  в современных условиях»</w:t>
            </w:r>
            <w:r>
              <w:t>»</w:t>
            </w:r>
          </w:p>
          <w:p w:rsidR="00B048C7" w:rsidRPr="00B048C7" w:rsidRDefault="00B048C7" w:rsidP="006D2DCD">
            <w:pPr>
              <w:numPr>
                <w:ilvl w:val="0"/>
                <w:numId w:val="3"/>
              </w:numPr>
              <w:tabs>
                <w:tab w:val="clear" w:pos="600"/>
                <w:tab w:val="left" w:pos="179"/>
                <w:tab w:val="left" w:pos="325"/>
              </w:tabs>
              <w:ind w:left="0" w:firstLine="120"/>
              <w:jc w:val="both"/>
            </w:pPr>
            <w:r w:rsidRPr="00B048C7">
              <w:t>Анализ деятельности за ΙΙ четверть.</w:t>
            </w:r>
          </w:p>
          <w:p w:rsidR="00B048C7" w:rsidRPr="00B048C7" w:rsidRDefault="00B048C7" w:rsidP="006D2DCD">
            <w:pPr>
              <w:numPr>
                <w:ilvl w:val="0"/>
                <w:numId w:val="3"/>
              </w:numPr>
              <w:tabs>
                <w:tab w:val="clear" w:pos="600"/>
                <w:tab w:val="left" w:pos="179"/>
                <w:tab w:val="left" w:pos="325"/>
              </w:tabs>
              <w:ind w:left="0" w:firstLine="120"/>
              <w:jc w:val="both"/>
            </w:pPr>
            <w:r w:rsidRPr="00B048C7">
              <w:t>Анализ выполнения учебных программ по предметам.</w:t>
            </w:r>
          </w:p>
          <w:p w:rsidR="00B048C7" w:rsidRPr="00B048C7" w:rsidRDefault="00B048C7" w:rsidP="006D2DCD">
            <w:pPr>
              <w:numPr>
                <w:ilvl w:val="0"/>
                <w:numId w:val="3"/>
              </w:numPr>
              <w:tabs>
                <w:tab w:val="clear" w:pos="600"/>
                <w:tab w:val="left" w:pos="179"/>
                <w:tab w:val="left" w:pos="325"/>
              </w:tabs>
              <w:ind w:left="0" w:firstLine="120"/>
              <w:jc w:val="both"/>
            </w:pPr>
            <w:r w:rsidRPr="00B048C7">
              <w:t>Анализ предметных олимпиад на муниципальном уровне.</w:t>
            </w:r>
          </w:p>
          <w:p w:rsidR="00B048C7" w:rsidRPr="00B048C7" w:rsidRDefault="00B048C7" w:rsidP="006D2DCD">
            <w:pPr>
              <w:numPr>
                <w:ilvl w:val="0"/>
                <w:numId w:val="3"/>
              </w:numPr>
              <w:tabs>
                <w:tab w:val="clear" w:pos="600"/>
                <w:tab w:val="left" w:pos="179"/>
                <w:tab w:val="left" w:pos="325"/>
              </w:tabs>
              <w:ind w:left="0" w:firstLine="120"/>
              <w:jc w:val="both"/>
            </w:pPr>
            <w:r w:rsidRPr="00B048C7">
              <w:t>Методическая копилка (посещение уроков, их анализ).</w:t>
            </w:r>
          </w:p>
          <w:p w:rsidR="00B048C7" w:rsidRPr="00B048C7" w:rsidRDefault="00B048C7" w:rsidP="006D2DCD">
            <w:pPr>
              <w:numPr>
                <w:ilvl w:val="0"/>
                <w:numId w:val="3"/>
              </w:numPr>
              <w:tabs>
                <w:tab w:val="clear" w:pos="600"/>
                <w:tab w:val="left" w:pos="179"/>
                <w:tab w:val="left" w:pos="325"/>
              </w:tabs>
              <w:ind w:left="0" w:firstLine="120"/>
              <w:jc w:val="both"/>
            </w:pPr>
            <w:r w:rsidRPr="00B048C7">
              <w:t>Проведение предметной недели</w:t>
            </w:r>
          </w:p>
          <w:p w:rsidR="00B048C7" w:rsidRPr="001E2DDC" w:rsidRDefault="00B048C7" w:rsidP="009B3E2F">
            <w:pPr>
              <w:pStyle w:val="ac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9" w:rsidRDefault="008A6EAF" w:rsidP="009B3E2F">
            <w:pPr>
              <w:pStyle w:val="ac"/>
            </w:pPr>
            <w:r>
              <w:t>Насонова Т В</w:t>
            </w:r>
          </w:p>
          <w:p w:rsidR="00603FF9" w:rsidRDefault="00603FF9" w:rsidP="009B3E2F">
            <w:pPr>
              <w:pStyle w:val="ac"/>
            </w:pPr>
          </w:p>
          <w:p w:rsidR="00907F2C" w:rsidRDefault="00907F2C" w:rsidP="009B3E2F">
            <w:pPr>
              <w:pStyle w:val="ac"/>
            </w:pPr>
          </w:p>
          <w:p w:rsidR="00B048C7" w:rsidRDefault="00B048C7" w:rsidP="009B3E2F">
            <w:pPr>
              <w:pStyle w:val="ac"/>
            </w:pPr>
            <w:r>
              <w:t>.</w:t>
            </w:r>
          </w:p>
          <w:p w:rsidR="006C6F17" w:rsidRPr="001E2DDC" w:rsidRDefault="006C6F17" w:rsidP="009B3E2F">
            <w:pPr>
              <w:pStyle w:val="ac"/>
            </w:pPr>
          </w:p>
        </w:tc>
      </w:tr>
      <w:tr w:rsidR="00C451AA" w:rsidRPr="0099522D" w:rsidTr="00B048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A" w:rsidRDefault="00C451AA" w:rsidP="009B3E2F">
            <w:pPr>
              <w:pStyle w:val="ac"/>
            </w:pPr>
            <w:r>
              <w:t xml:space="preserve">Март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A" w:rsidRDefault="00C451AA" w:rsidP="009B3E2F">
            <w:pPr>
              <w:pStyle w:val="ac"/>
              <w:rPr>
                <w:b/>
              </w:rPr>
            </w:pPr>
            <w:r>
              <w:rPr>
                <w:b/>
              </w:rPr>
              <w:t>Заседание №4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C" w:rsidRDefault="006C6F17" w:rsidP="00AB68AD">
            <w:pPr>
              <w:jc w:val="both"/>
            </w:pPr>
            <w:r>
              <w:t xml:space="preserve">1. </w:t>
            </w:r>
            <w:r w:rsidR="008A6EAF" w:rsidRPr="008A6EAF">
              <w:t>«</w:t>
            </w:r>
            <w:r w:rsidR="00155DAB">
              <w:t>Самообразование на уроках математики.</w:t>
            </w:r>
            <w:r w:rsidR="008A6EAF" w:rsidRPr="008A6EAF">
              <w:t>»</w:t>
            </w:r>
          </w:p>
          <w:p w:rsidR="00D0313D" w:rsidRDefault="00D0313D" w:rsidP="00AB68AD">
            <w:pPr>
              <w:jc w:val="both"/>
            </w:pPr>
            <w:r>
              <w:t>2.Знакомство с ФОП ООО и СОО, ее содержанием и структурой.</w:t>
            </w:r>
          </w:p>
          <w:p w:rsidR="00C451AA" w:rsidRPr="00C451AA" w:rsidRDefault="00D0313D" w:rsidP="006C6F17">
            <w:pPr>
              <w:jc w:val="both"/>
            </w:pPr>
            <w:r>
              <w:t>3</w:t>
            </w:r>
            <w:r w:rsidR="006C6F17">
              <w:t>.</w:t>
            </w:r>
            <w:r w:rsidR="00C451AA" w:rsidRPr="00C451AA">
              <w:t xml:space="preserve">Анализ деятельности за </w:t>
            </w:r>
            <w:r w:rsidR="00C451AA" w:rsidRPr="00C451AA">
              <w:rPr>
                <w:lang w:val="en-US"/>
              </w:rPr>
              <w:t>III</w:t>
            </w:r>
            <w:r w:rsidR="00C451AA" w:rsidRPr="00C451AA">
              <w:t xml:space="preserve"> четверть.</w:t>
            </w:r>
          </w:p>
          <w:p w:rsidR="00C451AA" w:rsidRPr="00C451AA" w:rsidRDefault="00D0313D" w:rsidP="006C6F17">
            <w:pPr>
              <w:tabs>
                <w:tab w:val="left" w:pos="284"/>
              </w:tabs>
              <w:jc w:val="both"/>
            </w:pPr>
            <w:r>
              <w:t>4</w:t>
            </w:r>
            <w:r w:rsidR="006C6F17">
              <w:t>.</w:t>
            </w:r>
            <w:r w:rsidR="00C451AA" w:rsidRPr="00C451AA">
              <w:t xml:space="preserve">Прохождение программного материала. </w:t>
            </w:r>
          </w:p>
          <w:p w:rsidR="00C451AA" w:rsidRPr="00C451AA" w:rsidRDefault="00D0313D" w:rsidP="006C6F17">
            <w:pPr>
              <w:tabs>
                <w:tab w:val="left" w:pos="284"/>
                <w:tab w:val="num" w:pos="1050"/>
              </w:tabs>
              <w:jc w:val="both"/>
            </w:pPr>
            <w:r>
              <w:t>5</w:t>
            </w:r>
            <w:r w:rsidR="006C6F17">
              <w:t>.</w:t>
            </w:r>
            <w:r w:rsidR="00C451AA" w:rsidRPr="00C451AA">
              <w:t xml:space="preserve">О подготовке учащихся 9 и 11 класса к ОГЭ и ЕГЭ. </w:t>
            </w:r>
          </w:p>
          <w:p w:rsidR="00C451AA" w:rsidRPr="00C451AA" w:rsidRDefault="00D0313D" w:rsidP="006C6F17">
            <w:pPr>
              <w:tabs>
                <w:tab w:val="left" w:pos="284"/>
              </w:tabs>
              <w:jc w:val="both"/>
            </w:pPr>
            <w:r>
              <w:t>6</w:t>
            </w:r>
            <w:r w:rsidR="006C6F17">
              <w:t>.</w:t>
            </w:r>
            <w:r w:rsidR="00C451AA" w:rsidRPr="00C451AA">
              <w:t>Анализ предметной недели.</w:t>
            </w:r>
          </w:p>
          <w:p w:rsidR="00C451AA" w:rsidRPr="00B048C7" w:rsidRDefault="00D0313D" w:rsidP="006C6F17">
            <w:pPr>
              <w:tabs>
                <w:tab w:val="left" w:pos="284"/>
              </w:tabs>
              <w:jc w:val="both"/>
            </w:pPr>
            <w:r>
              <w:t>7</w:t>
            </w:r>
            <w:r w:rsidR="006C6F17">
              <w:t>.</w:t>
            </w:r>
            <w:r w:rsidR="00C451AA" w:rsidRPr="00C451AA">
              <w:t>Методическая копилка (посещение уроков, их анализ).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A" w:rsidRDefault="00AB68AD" w:rsidP="009B3E2F">
            <w:pPr>
              <w:pStyle w:val="ac"/>
            </w:pPr>
            <w:r>
              <w:t>Зенокина Н.В</w:t>
            </w:r>
          </w:p>
          <w:p w:rsidR="00603FF9" w:rsidRDefault="00603FF9" w:rsidP="009B3E2F">
            <w:pPr>
              <w:pStyle w:val="ac"/>
            </w:pPr>
          </w:p>
          <w:p w:rsidR="006C6F17" w:rsidRDefault="006C6F17" w:rsidP="00E410DC">
            <w:pPr>
              <w:pStyle w:val="ac"/>
            </w:pPr>
          </w:p>
        </w:tc>
      </w:tr>
      <w:tr w:rsidR="00C451AA" w:rsidRPr="0099522D" w:rsidTr="00B048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A" w:rsidRDefault="00C451AA" w:rsidP="009B3E2F">
            <w:pPr>
              <w:pStyle w:val="ac"/>
            </w:pPr>
            <w:r>
              <w:t>Май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A" w:rsidRDefault="00C451AA" w:rsidP="009B3E2F">
            <w:pPr>
              <w:pStyle w:val="ac"/>
              <w:rPr>
                <w:b/>
              </w:rPr>
            </w:pPr>
            <w:r>
              <w:rPr>
                <w:b/>
              </w:rPr>
              <w:t>Заседание №5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F" w:rsidRDefault="008A6EAF" w:rsidP="008A6EAF">
            <w:pPr>
              <w:numPr>
                <w:ilvl w:val="0"/>
                <w:numId w:val="5"/>
              </w:numPr>
              <w:tabs>
                <w:tab w:val="clear" w:pos="480"/>
                <w:tab w:val="left" w:pos="-250"/>
              </w:tabs>
              <w:ind w:left="34" w:firstLine="0"/>
            </w:pPr>
            <w:r w:rsidRPr="008A6EAF">
              <w:t>«</w:t>
            </w:r>
            <w:r w:rsidR="00134846">
              <w:t>Слагаемые работы учителя математики по повышению качества знаний</w:t>
            </w:r>
            <w:r w:rsidRPr="008A6EAF">
              <w:t>».</w:t>
            </w:r>
          </w:p>
          <w:p w:rsidR="00C451AA" w:rsidRPr="00C451AA" w:rsidRDefault="00C451AA" w:rsidP="00C451AA">
            <w:pPr>
              <w:numPr>
                <w:ilvl w:val="0"/>
                <w:numId w:val="5"/>
              </w:numPr>
              <w:tabs>
                <w:tab w:val="clear" w:pos="480"/>
                <w:tab w:val="left" w:pos="37"/>
                <w:tab w:val="left" w:pos="264"/>
              </w:tabs>
              <w:ind w:left="0" w:firstLine="0"/>
              <w:jc w:val="both"/>
            </w:pPr>
            <w:r w:rsidRPr="00C451AA">
              <w:t>Анализ учебной деятельности за учебный год.</w:t>
            </w:r>
          </w:p>
          <w:p w:rsidR="00C451AA" w:rsidRPr="00C451AA" w:rsidRDefault="00C451AA" w:rsidP="00C451AA">
            <w:pPr>
              <w:numPr>
                <w:ilvl w:val="0"/>
                <w:numId w:val="5"/>
              </w:numPr>
              <w:tabs>
                <w:tab w:val="clear" w:pos="480"/>
                <w:tab w:val="left" w:pos="37"/>
                <w:tab w:val="left" w:pos="264"/>
              </w:tabs>
              <w:ind w:left="0" w:firstLine="0"/>
              <w:jc w:val="both"/>
            </w:pPr>
            <w:r w:rsidRPr="00C451AA">
              <w:t>Похождение программного материала.</w:t>
            </w:r>
          </w:p>
          <w:p w:rsidR="00C451AA" w:rsidRPr="00C451AA" w:rsidRDefault="00C451AA" w:rsidP="00C451AA">
            <w:pPr>
              <w:numPr>
                <w:ilvl w:val="0"/>
                <w:numId w:val="5"/>
              </w:numPr>
              <w:tabs>
                <w:tab w:val="clear" w:pos="480"/>
                <w:tab w:val="left" w:pos="37"/>
                <w:tab w:val="left" w:pos="264"/>
              </w:tabs>
              <w:ind w:left="0" w:firstLine="0"/>
              <w:jc w:val="both"/>
            </w:pPr>
            <w:r w:rsidRPr="00C451AA">
              <w:t>Анализ итоговых контрольных работ.</w:t>
            </w:r>
          </w:p>
          <w:p w:rsidR="00C451AA" w:rsidRPr="00C451AA" w:rsidRDefault="00C451AA" w:rsidP="00C451AA">
            <w:pPr>
              <w:numPr>
                <w:ilvl w:val="0"/>
                <w:numId w:val="5"/>
              </w:numPr>
              <w:tabs>
                <w:tab w:val="clear" w:pos="480"/>
                <w:tab w:val="left" w:pos="37"/>
                <w:tab w:val="left" w:pos="264"/>
              </w:tabs>
              <w:ind w:left="0" w:firstLine="0"/>
              <w:jc w:val="both"/>
            </w:pPr>
            <w:r w:rsidRPr="00C451AA">
              <w:t>Отчеты учителей о работе над методической проблемой.</w:t>
            </w:r>
          </w:p>
          <w:p w:rsidR="006D2DCD" w:rsidRPr="00C451AA" w:rsidRDefault="00C451AA" w:rsidP="006D2DCD">
            <w:pPr>
              <w:numPr>
                <w:ilvl w:val="0"/>
                <w:numId w:val="5"/>
              </w:numPr>
              <w:tabs>
                <w:tab w:val="clear" w:pos="480"/>
                <w:tab w:val="left" w:pos="37"/>
                <w:tab w:val="left" w:pos="284"/>
              </w:tabs>
              <w:ind w:left="0" w:firstLine="0"/>
              <w:jc w:val="both"/>
            </w:pPr>
            <w:r w:rsidRPr="00C451AA">
              <w:t>Обобщение педагогического опыта, определение проблем, требующих решения в новом учебном году. Мониторинг методических затруднений педагогов.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A" w:rsidRDefault="00C451AA" w:rsidP="009B3E2F">
            <w:pPr>
              <w:pStyle w:val="ac"/>
            </w:pPr>
          </w:p>
          <w:p w:rsidR="00C451AA" w:rsidRDefault="0041202A" w:rsidP="009B3E2F">
            <w:pPr>
              <w:pStyle w:val="ac"/>
            </w:pPr>
            <w:r>
              <w:t>Хаирова О.Ю</w:t>
            </w:r>
          </w:p>
          <w:p w:rsidR="00C451AA" w:rsidRDefault="00C451AA" w:rsidP="009B3E2F">
            <w:pPr>
              <w:pStyle w:val="ac"/>
            </w:pPr>
          </w:p>
          <w:p w:rsidR="008A6EAF" w:rsidRDefault="008A6EAF" w:rsidP="009B3E2F">
            <w:pPr>
              <w:pStyle w:val="ac"/>
            </w:pPr>
          </w:p>
          <w:p w:rsidR="008A6EAF" w:rsidRDefault="008A6EAF" w:rsidP="009B3E2F">
            <w:pPr>
              <w:pStyle w:val="ac"/>
            </w:pPr>
          </w:p>
          <w:p w:rsidR="00C451AA" w:rsidRDefault="00907F2C" w:rsidP="009B3E2F">
            <w:pPr>
              <w:pStyle w:val="ac"/>
            </w:pPr>
            <w:r>
              <w:t>Р</w:t>
            </w:r>
            <w:r w:rsidR="00C451AA">
              <w:t>уководитель ШМО</w:t>
            </w:r>
          </w:p>
        </w:tc>
      </w:tr>
    </w:tbl>
    <w:p w:rsidR="00CB42A2" w:rsidRPr="00E95127" w:rsidRDefault="006C6F17" w:rsidP="00C451AA">
      <w:pPr>
        <w:rPr>
          <w:b/>
          <w:u w:val="single"/>
        </w:rPr>
      </w:pPr>
      <w:r w:rsidRPr="00E95127">
        <w:rPr>
          <w:b/>
          <w:u w:val="single"/>
        </w:rPr>
        <w:t xml:space="preserve">Деятельность школьного </w:t>
      </w:r>
      <w:r w:rsidR="00CB42A2" w:rsidRPr="00E95127">
        <w:rPr>
          <w:b/>
          <w:u w:val="single"/>
        </w:rPr>
        <w:t>методического объединения</w:t>
      </w:r>
    </w:p>
    <w:p w:rsidR="00CB42A2" w:rsidRPr="00E95127" w:rsidRDefault="00CB42A2" w:rsidP="00E95127">
      <w:pPr>
        <w:numPr>
          <w:ilvl w:val="0"/>
          <w:numId w:val="6"/>
        </w:numPr>
        <w:tabs>
          <w:tab w:val="clear" w:pos="495"/>
          <w:tab w:val="num" w:pos="142"/>
          <w:tab w:val="left" w:pos="426"/>
        </w:tabs>
        <w:ind w:left="0" w:firstLine="120"/>
        <w:jc w:val="both"/>
      </w:pPr>
      <w:r w:rsidRPr="00E95127">
        <w:t>Мероприятия, направленные на повышение квалификации учителей методического объединения.</w:t>
      </w:r>
    </w:p>
    <w:p w:rsidR="00CB42A2" w:rsidRPr="00E95127" w:rsidRDefault="00CB42A2" w:rsidP="00E95127">
      <w:pPr>
        <w:numPr>
          <w:ilvl w:val="0"/>
          <w:numId w:val="6"/>
        </w:numPr>
        <w:tabs>
          <w:tab w:val="clear" w:pos="495"/>
          <w:tab w:val="num" w:pos="142"/>
          <w:tab w:val="left" w:pos="426"/>
        </w:tabs>
        <w:ind w:left="0" w:firstLine="120"/>
        <w:jc w:val="both"/>
      </w:pPr>
      <w:r w:rsidRPr="00E95127">
        <w:t>Деятельность, направленная на изучение состояния преподавания уровня знаний.</w:t>
      </w:r>
    </w:p>
    <w:p w:rsidR="00CB42A2" w:rsidRPr="00E95127" w:rsidRDefault="00CB42A2" w:rsidP="00E95127">
      <w:pPr>
        <w:numPr>
          <w:ilvl w:val="0"/>
          <w:numId w:val="6"/>
        </w:numPr>
        <w:tabs>
          <w:tab w:val="clear" w:pos="495"/>
          <w:tab w:val="num" w:pos="142"/>
          <w:tab w:val="left" w:pos="426"/>
        </w:tabs>
        <w:ind w:left="0" w:firstLine="120"/>
        <w:jc w:val="both"/>
      </w:pPr>
      <w:r w:rsidRPr="00E95127">
        <w:t>Внеклассная работа учителей.</w:t>
      </w:r>
    </w:p>
    <w:p w:rsidR="00CB42A2" w:rsidRPr="00E95127" w:rsidRDefault="00CB42A2" w:rsidP="00E95127">
      <w:pPr>
        <w:numPr>
          <w:ilvl w:val="0"/>
          <w:numId w:val="6"/>
        </w:numPr>
        <w:tabs>
          <w:tab w:val="clear" w:pos="495"/>
          <w:tab w:val="num" w:pos="142"/>
          <w:tab w:val="left" w:pos="426"/>
        </w:tabs>
        <w:ind w:left="0" w:firstLine="120"/>
        <w:jc w:val="both"/>
      </w:pPr>
      <w:r w:rsidRPr="00E95127">
        <w:t>Работа по обобщению педагогического опыта.</w:t>
      </w:r>
    </w:p>
    <w:p w:rsidR="00CB42A2" w:rsidRPr="00E95127" w:rsidRDefault="00CB42A2" w:rsidP="00E95127">
      <w:pPr>
        <w:numPr>
          <w:ilvl w:val="0"/>
          <w:numId w:val="6"/>
        </w:numPr>
        <w:tabs>
          <w:tab w:val="clear" w:pos="495"/>
          <w:tab w:val="num" w:pos="142"/>
          <w:tab w:val="left" w:pos="426"/>
        </w:tabs>
        <w:ind w:left="0" w:firstLine="120"/>
        <w:jc w:val="both"/>
      </w:pPr>
      <w:r w:rsidRPr="00E95127">
        <w:t>Взаимопосещение уроков.</w:t>
      </w:r>
    </w:p>
    <w:p w:rsidR="00CB42A2" w:rsidRPr="00E95127" w:rsidRDefault="00CB42A2" w:rsidP="00E95127">
      <w:pPr>
        <w:numPr>
          <w:ilvl w:val="0"/>
          <w:numId w:val="6"/>
        </w:numPr>
        <w:tabs>
          <w:tab w:val="clear" w:pos="495"/>
          <w:tab w:val="num" w:pos="142"/>
          <w:tab w:val="left" w:pos="426"/>
        </w:tabs>
        <w:ind w:left="0" w:firstLine="120"/>
        <w:jc w:val="both"/>
      </w:pPr>
      <w:r w:rsidRPr="00E95127">
        <w:t>Изготовление раздаточного дидактического материала.</w:t>
      </w:r>
    </w:p>
    <w:p w:rsidR="00CB42A2" w:rsidRPr="00E95127" w:rsidRDefault="00C451AA" w:rsidP="00E95127">
      <w:pPr>
        <w:numPr>
          <w:ilvl w:val="0"/>
          <w:numId w:val="6"/>
        </w:numPr>
        <w:tabs>
          <w:tab w:val="clear" w:pos="495"/>
          <w:tab w:val="num" w:pos="142"/>
          <w:tab w:val="left" w:pos="426"/>
        </w:tabs>
        <w:ind w:left="0" w:firstLine="120"/>
        <w:jc w:val="both"/>
      </w:pPr>
      <w:r w:rsidRPr="00E95127">
        <w:lastRenderedPageBreak/>
        <w:t xml:space="preserve">Формирование </w:t>
      </w:r>
      <w:r w:rsidR="00CB42A2" w:rsidRPr="00E95127">
        <w:t>экзаменационного материала.</w:t>
      </w:r>
    </w:p>
    <w:p w:rsidR="00CB42A2" w:rsidRPr="006D2DCD" w:rsidRDefault="00CB42A2" w:rsidP="006D2DCD">
      <w:pPr>
        <w:numPr>
          <w:ilvl w:val="0"/>
          <w:numId w:val="6"/>
        </w:numPr>
        <w:tabs>
          <w:tab w:val="clear" w:pos="495"/>
          <w:tab w:val="num" w:pos="142"/>
          <w:tab w:val="left" w:pos="426"/>
        </w:tabs>
        <w:ind w:left="0" w:firstLine="120"/>
        <w:jc w:val="both"/>
      </w:pPr>
      <w:r w:rsidRPr="00E95127">
        <w:t>Создание презентаций.</w:t>
      </w:r>
    </w:p>
    <w:p w:rsidR="00141DFC" w:rsidRPr="00E95127" w:rsidRDefault="00141DFC" w:rsidP="006D2DCD">
      <w:pPr>
        <w:spacing w:after="200"/>
        <w:ind w:firstLine="851"/>
        <w:rPr>
          <w:rFonts w:eastAsia="Calibri"/>
          <w:b/>
          <w:lang w:eastAsia="en-US"/>
        </w:rPr>
      </w:pPr>
      <w:r w:rsidRPr="00E95127">
        <w:rPr>
          <w:rFonts w:eastAsia="Calibri"/>
          <w:b/>
          <w:lang w:eastAsia="en-US"/>
        </w:rPr>
        <w:t>План работы по подготовке учащихся к ОГЭ и ЕГЭ</w:t>
      </w:r>
    </w:p>
    <w:tbl>
      <w:tblPr>
        <w:tblW w:w="52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7366"/>
        <w:gridCol w:w="2551"/>
      </w:tblGrid>
      <w:tr w:rsidR="00141DFC" w:rsidRPr="00E95127" w:rsidTr="00E95127">
        <w:tc>
          <w:tcPr>
            <w:tcW w:w="192" w:type="pct"/>
            <w:shd w:val="clear" w:color="auto" w:fill="auto"/>
          </w:tcPr>
          <w:p w:rsidR="00141DFC" w:rsidRPr="00E95127" w:rsidRDefault="00141DFC" w:rsidP="006D2DCD">
            <w:pPr>
              <w:jc w:val="center"/>
            </w:pPr>
          </w:p>
        </w:tc>
        <w:tc>
          <w:tcPr>
            <w:tcW w:w="3571" w:type="pct"/>
            <w:shd w:val="clear" w:color="auto" w:fill="auto"/>
          </w:tcPr>
          <w:p w:rsidR="00141DFC" w:rsidRPr="00E95127" w:rsidRDefault="00141DFC" w:rsidP="006D2DCD">
            <w:pPr>
              <w:jc w:val="center"/>
              <w:rPr>
                <w:b/>
              </w:rPr>
            </w:pPr>
            <w:r w:rsidRPr="00E95127">
              <w:rPr>
                <w:b/>
              </w:rPr>
              <w:t>9 классы</w:t>
            </w:r>
          </w:p>
        </w:tc>
        <w:tc>
          <w:tcPr>
            <w:tcW w:w="1237" w:type="pct"/>
            <w:shd w:val="clear" w:color="auto" w:fill="auto"/>
          </w:tcPr>
          <w:p w:rsidR="00141DFC" w:rsidRPr="00E95127" w:rsidRDefault="00141DFC" w:rsidP="006D2DCD">
            <w:r w:rsidRPr="00E95127">
              <w:t>Ответственные</w:t>
            </w:r>
          </w:p>
        </w:tc>
      </w:tr>
      <w:tr w:rsidR="00141DFC" w:rsidRPr="00E95127" w:rsidTr="00E95127">
        <w:tc>
          <w:tcPr>
            <w:tcW w:w="192" w:type="pct"/>
            <w:shd w:val="clear" w:color="auto" w:fill="auto"/>
          </w:tcPr>
          <w:p w:rsidR="00141DFC" w:rsidRPr="00E95127" w:rsidRDefault="00141DFC" w:rsidP="00141DFC">
            <w:pPr>
              <w:jc w:val="both"/>
            </w:pPr>
            <w:r w:rsidRPr="00E95127">
              <w:t>1.</w:t>
            </w:r>
          </w:p>
        </w:tc>
        <w:tc>
          <w:tcPr>
            <w:tcW w:w="3571" w:type="pct"/>
            <w:shd w:val="clear" w:color="auto" w:fill="auto"/>
          </w:tcPr>
          <w:p w:rsidR="00141DFC" w:rsidRPr="00E95127" w:rsidRDefault="00141DFC" w:rsidP="00141DFC">
            <w:r w:rsidRPr="00E95127">
              <w:t>Изучить нормативные документы, инструкции с учителями, учащимися и родителями учащихся.</w:t>
            </w:r>
          </w:p>
        </w:tc>
        <w:tc>
          <w:tcPr>
            <w:tcW w:w="1237" w:type="pct"/>
            <w:shd w:val="clear" w:color="auto" w:fill="auto"/>
          </w:tcPr>
          <w:p w:rsidR="00141DFC" w:rsidRPr="00E95127" w:rsidRDefault="00141DFC" w:rsidP="00141DFC">
            <w:pPr>
              <w:jc w:val="both"/>
            </w:pPr>
            <w:r w:rsidRPr="00E95127">
              <w:t>Учителя ШМО</w:t>
            </w:r>
          </w:p>
        </w:tc>
      </w:tr>
      <w:tr w:rsidR="00141DFC" w:rsidRPr="00E95127" w:rsidTr="00E95127">
        <w:tc>
          <w:tcPr>
            <w:tcW w:w="192" w:type="pct"/>
            <w:shd w:val="clear" w:color="auto" w:fill="auto"/>
          </w:tcPr>
          <w:p w:rsidR="00141DFC" w:rsidRPr="00E95127" w:rsidRDefault="00141DFC" w:rsidP="00141DFC">
            <w:pPr>
              <w:jc w:val="both"/>
            </w:pPr>
            <w:r w:rsidRPr="00E95127">
              <w:t>2.</w:t>
            </w:r>
          </w:p>
        </w:tc>
        <w:tc>
          <w:tcPr>
            <w:tcW w:w="3571" w:type="pct"/>
            <w:shd w:val="clear" w:color="auto" w:fill="auto"/>
          </w:tcPr>
          <w:p w:rsidR="00141DFC" w:rsidRPr="00E95127" w:rsidRDefault="00141DFC" w:rsidP="007B04CD">
            <w:r w:rsidRPr="00E95127">
              <w:t>Ознакомить с опытом проведения итоговой аттестации в 20</w:t>
            </w:r>
            <w:r w:rsidR="00685E6E">
              <w:t>2</w:t>
            </w:r>
            <w:r w:rsidR="007B04CD">
              <w:t>4</w:t>
            </w:r>
            <w:r w:rsidRPr="00E95127">
              <w:t xml:space="preserve"> году и их результатами.</w:t>
            </w:r>
          </w:p>
        </w:tc>
        <w:tc>
          <w:tcPr>
            <w:tcW w:w="1237" w:type="pct"/>
            <w:shd w:val="clear" w:color="auto" w:fill="auto"/>
          </w:tcPr>
          <w:p w:rsidR="00141DFC" w:rsidRPr="00E95127" w:rsidRDefault="00141DFC" w:rsidP="00141DFC">
            <w:pPr>
              <w:jc w:val="both"/>
            </w:pPr>
            <w:r w:rsidRPr="00E95127">
              <w:t>Учителя ШМО</w:t>
            </w:r>
          </w:p>
        </w:tc>
      </w:tr>
      <w:tr w:rsidR="00141DFC" w:rsidRPr="00E95127" w:rsidTr="00E95127">
        <w:tc>
          <w:tcPr>
            <w:tcW w:w="192" w:type="pct"/>
            <w:shd w:val="clear" w:color="auto" w:fill="auto"/>
          </w:tcPr>
          <w:p w:rsidR="00141DFC" w:rsidRPr="00E95127" w:rsidRDefault="00141DFC" w:rsidP="00141DFC">
            <w:pPr>
              <w:jc w:val="both"/>
            </w:pPr>
            <w:r w:rsidRPr="00E95127">
              <w:t>3.</w:t>
            </w:r>
          </w:p>
        </w:tc>
        <w:tc>
          <w:tcPr>
            <w:tcW w:w="3571" w:type="pct"/>
            <w:shd w:val="clear" w:color="auto" w:fill="auto"/>
          </w:tcPr>
          <w:p w:rsidR="00141DFC" w:rsidRPr="00E95127" w:rsidRDefault="00141DFC" w:rsidP="00141DFC">
            <w:r w:rsidRPr="00E95127">
              <w:t>Усилить роль тестирования при закреплении, повторении и обобщении учебного материала.</w:t>
            </w:r>
          </w:p>
        </w:tc>
        <w:tc>
          <w:tcPr>
            <w:tcW w:w="1237" w:type="pct"/>
            <w:shd w:val="clear" w:color="auto" w:fill="auto"/>
          </w:tcPr>
          <w:p w:rsidR="00141DFC" w:rsidRPr="00E95127" w:rsidRDefault="00141DFC" w:rsidP="00141DFC">
            <w:pPr>
              <w:jc w:val="both"/>
            </w:pPr>
            <w:r w:rsidRPr="00E95127">
              <w:t>Учителя ШМО</w:t>
            </w:r>
          </w:p>
        </w:tc>
      </w:tr>
      <w:tr w:rsidR="00141DFC" w:rsidRPr="00141DFC" w:rsidTr="00E95127">
        <w:tc>
          <w:tcPr>
            <w:tcW w:w="192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4.</w:t>
            </w:r>
          </w:p>
        </w:tc>
        <w:tc>
          <w:tcPr>
            <w:tcW w:w="3571" w:type="pct"/>
            <w:shd w:val="clear" w:color="auto" w:fill="auto"/>
          </w:tcPr>
          <w:p w:rsidR="00141DFC" w:rsidRPr="00141DFC" w:rsidRDefault="00141DFC" w:rsidP="00141DFC">
            <w:r w:rsidRPr="00141DFC">
              <w:t xml:space="preserve">Провести тренировочные и диагностические работы с учащимися 9-х классов в форме ГИА  с внешней оценкой результатов </w:t>
            </w:r>
          </w:p>
        </w:tc>
        <w:tc>
          <w:tcPr>
            <w:tcW w:w="1237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  <w:tr w:rsidR="00141DFC" w:rsidRPr="00141DFC" w:rsidTr="00E95127">
        <w:tc>
          <w:tcPr>
            <w:tcW w:w="192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5.</w:t>
            </w:r>
          </w:p>
        </w:tc>
        <w:tc>
          <w:tcPr>
            <w:tcW w:w="3571" w:type="pct"/>
            <w:shd w:val="clear" w:color="auto" w:fill="auto"/>
          </w:tcPr>
          <w:p w:rsidR="00141DFC" w:rsidRPr="00141DFC" w:rsidRDefault="00141DFC" w:rsidP="00141DFC">
            <w:r w:rsidRPr="00141DFC">
              <w:t>Ознакомить учащихся и преподавателей с образцами бланков для заполнения в ходе аттестации. Провести с учащимися  ряд тренировочных работ по текстам заданий предыдущих лет  с заполнением бланков.</w:t>
            </w:r>
          </w:p>
        </w:tc>
        <w:tc>
          <w:tcPr>
            <w:tcW w:w="1237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  <w:tr w:rsidR="00141DFC" w:rsidRPr="00141DFC" w:rsidTr="00E95127">
        <w:trPr>
          <w:trHeight w:val="373"/>
        </w:trPr>
        <w:tc>
          <w:tcPr>
            <w:tcW w:w="192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6.</w:t>
            </w:r>
          </w:p>
        </w:tc>
        <w:tc>
          <w:tcPr>
            <w:tcW w:w="3571" w:type="pct"/>
            <w:shd w:val="clear" w:color="auto" w:fill="auto"/>
          </w:tcPr>
          <w:p w:rsidR="00141DFC" w:rsidRPr="00141DFC" w:rsidRDefault="00141DFC" w:rsidP="007B04C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41DFC">
              <w:rPr>
                <w:rFonts w:eastAsia="Calibri"/>
                <w:lang w:eastAsia="en-US"/>
              </w:rPr>
              <w:t>Изучение материалов ве</w:t>
            </w:r>
            <w:r w:rsidR="00907F2C">
              <w:rPr>
                <w:rFonts w:eastAsia="Calibri"/>
                <w:lang w:eastAsia="en-US"/>
              </w:rPr>
              <w:t>бинаров по подготовке к ОГЭ 202</w:t>
            </w:r>
            <w:r w:rsidR="007B04CD">
              <w:rPr>
                <w:rFonts w:eastAsia="Calibri"/>
                <w:lang w:eastAsia="en-US"/>
              </w:rPr>
              <w:t>5</w:t>
            </w:r>
            <w:r w:rsidRPr="00141DFC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237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  <w:tr w:rsidR="00141DFC" w:rsidRPr="00141DFC" w:rsidTr="00E95127">
        <w:trPr>
          <w:trHeight w:val="125"/>
        </w:trPr>
        <w:tc>
          <w:tcPr>
            <w:tcW w:w="192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</w:p>
        </w:tc>
        <w:tc>
          <w:tcPr>
            <w:tcW w:w="3571" w:type="pct"/>
            <w:shd w:val="clear" w:color="auto" w:fill="auto"/>
          </w:tcPr>
          <w:p w:rsidR="00141DFC" w:rsidRPr="00141DFC" w:rsidRDefault="00141DFC" w:rsidP="00141DFC">
            <w:pPr>
              <w:jc w:val="center"/>
              <w:rPr>
                <w:b/>
              </w:rPr>
            </w:pPr>
            <w:r w:rsidRPr="00141DFC">
              <w:rPr>
                <w:b/>
              </w:rPr>
              <w:t>11 классы</w:t>
            </w:r>
          </w:p>
        </w:tc>
        <w:tc>
          <w:tcPr>
            <w:tcW w:w="1237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</w:p>
        </w:tc>
      </w:tr>
      <w:tr w:rsidR="00141DFC" w:rsidRPr="00141DFC" w:rsidTr="00E95127">
        <w:tc>
          <w:tcPr>
            <w:tcW w:w="192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1.</w:t>
            </w:r>
          </w:p>
        </w:tc>
        <w:tc>
          <w:tcPr>
            <w:tcW w:w="3571" w:type="pct"/>
            <w:shd w:val="clear" w:color="auto" w:fill="auto"/>
          </w:tcPr>
          <w:p w:rsidR="00141DFC" w:rsidRPr="00141DFC" w:rsidRDefault="00141DFC" w:rsidP="00141DFC">
            <w:r w:rsidRPr="00141DFC">
              <w:t>Изучить нормативные документы с учителями, учащимися и их родителями. Провести беседы о правильной организации рабочего времени  и соблюдении режима дня, здорового образа жизни  при подготовке к итоговой аттестации</w:t>
            </w:r>
          </w:p>
        </w:tc>
        <w:tc>
          <w:tcPr>
            <w:tcW w:w="1237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  <w:tr w:rsidR="00141DFC" w:rsidRPr="00141DFC" w:rsidTr="00E95127">
        <w:tc>
          <w:tcPr>
            <w:tcW w:w="192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2.</w:t>
            </w:r>
          </w:p>
        </w:tc>
        <w:tc>
          <w:tcPr>
            <w:tcW w:w="3571" w:type="pct"/>
            <w:shd w:val="clear" w:color="auto" w:fill="auto"/>
          </w:tcPr>
          <w:p w:rsidR="00141DFC" w:rsidRPr="00141DFC" w:rsidRDefault="00141DFC" w:rsidP="00141DFC">
            <w:r w:rsidRPr="00141DFC">
              <w:t xml:space="preserve">Провести пробное тестирование в форме ЕГЭ. </w:t>
            </w:r>
          </w:p>
        </w:tc>
        <w:tc>
          <w:tcPr>
            <w:tcW w:w="1237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  <w:tr w:rsidR="00141DFC" w:rsidRPr="00141DFC" w:rsidTr="00E95127">
        <w:tc>
          <w:tcPr>
            <w:tcW w:w="192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3.</w:t>
            </w:r>
          </w:p>
        </w:tc>
        <w:tc>
          <w:tcPr>
            <w:tcW w:w="3571" w:type="pct"/>
            <w:shd w:val="clear" w:color="auto" w:fill="auto"/>
          </w:tcPr>
          <w:p w:rsidR="00141DFC" w:rsidRPr="00141DFC" w:rsidRDefault="00141DFC" w:rsidP="00141DFC">
            <w:r w:rsidRPr="00141DFC">
              <w:t xml:space="preserve">Приобрести и использовать необходимые учебные пособия, сборники заданий с тематическими тестами, электронные тренажёры. </w:t>
            </w:r>
          </w:p>
        </w:tc>
        <w:tc>
          <w:tcPr>
            <w:tcW w:w="1237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  <w:tr w:rsidR="00141DFC" w:rsidRPr="00141DFC" w:rsidTr="00E95127">
        <w:tc>
          <w:tcPr>
            <w:tcW w:w="192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4.</w:t>
            </w:r>
          </w:p>
        </w:tc>
        <w:tc>
          <w:tcPr>
            <w:tcW w:w="3571" w:type="pct"/>
            <w:shd w:val="clear" w:color="auto" w:fill="auto"/>
          </w:tcPr>
          <w:p w:rsidR="00141DFC" w:rsidRPr="00141DFC" w:rsidRDefault="00141DFC" w:rsidP="007B04CD">
            <w:r w:rsidRPr="00141DFC">
              <w:t>Ознакомить учащихся с результатами ЕГЭ в 20</w:t>
            </w:r>
            <w:r w:rsidR="00685E6E">
              <w:t>2</w:t>
            </w:r>
            <w:r w:rsidR="007B04CD">
              <w:t>4</w:t>
            </w:r>
            <w:r w:rsidRPr="00141DFC">
              <w:t xml:space="preserve">году, правилами экспертизы и основными принципами подготовки к итоговой аттестации. </w:t>
            </w:r>
          </w:p>
        </w:tc>
        <w:tc>
          <w:tcPr>
            <w:tcW w:w="1237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  <w:tr w:rsidR="00141DFC" w:rsidRPr="00141DFC" w:rsidTr="00E95127">
        <w:tc>
          <w:tcPr>
            <w:tcW w:w="192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5.</w:t>
            </w:r>
          </w:p>
        </w:tc>
        <w:tc>
          <w:tcPr>
            <w:tcW w:w="3571" w:type="pct"/>
            <w:shd w:val="clear" w:color="auto" w:fill="auto"/>
          </w:tcPr>
          <w:p w:rsidR="00141DFC" w:rsidRPr="00141DFC" w:rsidRDefault="00141DFC" w:rsidP="00141DFC">
            <w:r w:rsidRPr="00141DFC">
              <w:t>Провести  ряд  тематических контрольных срезов в форме тестов и с полным решением заданий.</w:t>
            </w:r>
          </w:p>
        </w:tc>
        <w:tc>
          <w:tcPr>
            <w:tcW w:w="1237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  <w:tr w:rsidR="00141DFC" w:rsidRPr="00141DFC" w:rsidTr="00E95127">
        <w:tc>
          <w:tcPr>
            <w:tcW w:w="192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6.</w:t>
            </w:r>
          </w:p>
        </w:tc>
        <w:tc>
          <w:tcPr>
            <w:tcW w:w="3571" w:type="pct"/>
            <w:shd w:val="clear" w:color="auto" w:fill="auto"/>
          </w:tcPr>
          <w:p w:rsidR="00141DFC" w:rsidRPr="00141DFC" w:rsidRDefault="00141DFC" w:rsidP="00141DFC">
            <w:r w:rsidRPr="00141DFC">
              <w:t>Принять участие в пробных экзаменах  в центрах тестирования и при вузах.</w:t>
            </w:r>
          </w:p>
        </w:tc>
        <w:tc>
          <w:tcPr>
            <w:tcW w:w="1237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  <w:tr w:rsidR="00141DFC" w:rsidRPr="00141DFC" w:rsidTr="00E95127">
        <w:tc>
          <w:tcPr>
            <w:tcW w:w="192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7.</w:t>
            </w:r>
          </w:p>
        </w:tc>
        <w:tc>
          <w:tcPr>
            <w:tcW w:w="3571" w:type="pct"/>
            <w:shd w:val="clear" w:color="auto" w:fill="auto"/>
          </w:tcPr>
          <w:p w:rsidR="00141DFC" w:rsidRPr="00141DFC" w:rsidRDefault="00141DFC" w:rsidP="00141DFC">
            <w:r w:rsidRPr="00141DFC">
              <w:t>Провести тренировочные занятия по заполнению бланков ответов на ЕГЭ.</w:t>
            </w:r>
          </w:p>
        </w:tc>
        <w:tc>
          <w:tcPr>
            <w:tcW w:w="1237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  <w:tr w:rsidR="00141DFC" w:rsidRPr="00141DFC" w:rsidTr="00E95127">
        <w:tc>
          <w:tcPr>
            <w:tcW w:w="192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8.</w:t>
            </w:r>
          </w:p>
        </w:tc>
        <w:tc>
          <w:tcPr>
            <w:tcW w:w="3571" w:type="pct"/>
            <w:shd w:val="clear" w:color="auto" w:fill="auto"/>
          </w:tcPr>
          <w:p w:rsidR="00141DFC" w:rsidRPr="00141DFC" w:rsidRDefault="00141DFC" w:rsidP="007B04C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41DFC">
              <w:rPr>
                <w:rFonts w:eastAsia="Calibri"/>
                <w:lang w:eastAsia="en-US"/>
              </w:rPr>
              <w:t>Изучение материалов вебинаров по подготовке к ЕГЭ 202</w:t>
            </w:r>
            <w:r w:rsidR="007B04CD">
              <w:rPr>
                <w:rFonts w:eastAsia="Calibri"/>
                <w:lang w:eastAsia="en-US"/>
              </w:rPr>
              <w:t>5</w:t>
            </w:r>
            <w:r w:rsidRPr="00141DFC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237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</w:tbl>
    <w:p w:rsidR="00141DFC" w:rsidRPr="00141DFC" w:rsidRDefault="00141DFC" w:rsidP="00984877">
      <w:pPr>
        <w:tabs>
          <w:tab w:val="center" w:pos="4677"/>
          <w:tab w:val="left" w:pos="7485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141DFC">
        <w:rPr>
          <w:rFonts w:eastAsia="Calibri"/>
          <w:b/>
          <w:lang w:eastAsia="en-US"/>
        </w:rPr>
        <w:t>Внеклассная работа по предмету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4"/>
        <w:gridCol w:w="3451"/>
        <w:gridCol w:w="1389"/>
        <w:gridCol w:w="2379"/>
        <w:gridCol w:w="2551"/>
      </w:tblGrid>
      <w:tr w:rsidR="00141DFC" w:rsidRPr="00141DFC" w:rsidTr="00E95127">
        <w:tc>
          <w:tcPr>
            <w:tcW w:w="0" w:type="auto"/>
          </w:tcPr>
          <w:p w:rsidR="00141DFC" w:rsidRPr="00141DFC" w:rsidRDefault="00141DFC" w:rsidP="00141DFC">
            <w:pPr>
              <w:jc w:val="center"/>
            </w:pPr>
            <w:r w:rsidRPr="00141DFC">
              <w:t>№</w:t>
            </w:r>
          </w:p>
        </w:tc>
        <w:tc>
          <w:tcPr>
            <w:tcW w:w="3451" w:type="dxa"/>
          </w:tcPr>
          <w:p w:rsidR="00141DFC" w:rsidRPr="00141DFC" w:rsidRDefault="00141DFC" w:rsidP="00141DFC">
            <w:pPr>
              <w:jc w:val="center"/>
            </w:pPr>
            <w:r w:rsidRPr="00141DFC">
              <w:t>Название  мероприятия</w:t>
            </w:r>
          </w:p>
        </w:tc>
        <w:tc>
          <w:tcPr>
            <w:tcW w:w="1389" w:type="dxa"/>
          </w:tcPr>
          <w:p w:rsidR="00141DFC" w:rsidRPr="00141DFC" w:rsidRDefault="00141DFC" w:rsidP="00141DFC">
            <w:pPr>
              <w:jc w:val="center"/>
            </w:pPr>
            <w:r w:rsidRPr="00141DFC">
              <w:t>Класс</w:t>
            </w:r>
          </w:p>
        </w:tc>
        <w:tc>
          <w:tcPr>
            <w:tcW w:w="2379" w:type="dxa"/>
          </w:tcPr>
          <w:p w:rsidR="00141DFC" w:rsidRPr="00141DFC" w:rsidRDefault="00141DFC" w:rsidP="00141DFC">
            <w:pPr>
              <w:jc w:val="center"/>
            </w:pPr>
            <w:r w:rsidRPr="00141DFC">
              <w:t>Учитель</w:t>
            </w:r>
          </w:p>
        </w:tc>
        <w:tc>
          <w:tcPr>
            <w:tcW w:w="2551" w:type="dxa"/>
          </w:tcPr>
          <w:p w:rsidR="00141DFC" w:rsidRPr="00141DFC" w:rsidRDefault="00141DFC" w:rsidP="00141DFC">
            <w:pPr>
              <w:jc w:val="center"/>
            </w:pPr>
            <w:r w:rsidRPr="00141DFC">
              <w:t>Дата</w:t>
            </w:r>
          </w:p>
        </w:tc>
      </w:tr>
      <w:tr w:rsidR="00141DFC" w:rsidRPr="00141DFC" w:rsidTr="00E95127">
        <w:tc>
          <w:tcPr>
            <w:tcW w:w="0" w:type="auto"/>
          </w:tcPr>
          <w:p w:rsidR="00141DFC" w:rsidRPr="00141DFC" w:rsidRDefault="00141DFC" w:rsidP="00141DFC">
            <w:pPr>
              <w:jc w:val="center"/>
            </w:pPr>
            <w:r w:rsidRPr="00141DFC">
              <w:t>1</w:t>
            </w:r>
          </w:p>
        </w:tc>
        <w:tc>
          <w:tcPr>
            <w:tcW w:w="3451" w:type="dxa"/>
          </w:tcPr>
          <w:p w:rsidR="00141DFC" w:rsidRPr="00953D1F" w:rsidRDefault="00953D1F" w:rsidP="00AB68AD">
            <w:r>
              <w:t>КВН  «</w:t>
            </w:r>
            <w:r w:rsidR="00AB68AD">
              <w:t>Информатики</w:t>
            </w:r>
            <w:r>
              <w:t xml:space="preserve"> и математики шутят»</w:t>
            </w:r>
          </w:p>
        </w:tc>
        <w:tc>
          <w:tcPr>
            <w:tcW w:w="1389" w:type="dxa"/>
          </w:tcPr>
          <w:p w:rsidR="00141DFC" w:rsidRPr="00141DFC" w:rsidRDefault="00953D1F" w:rsidP="00953D1F">
            <w:r>
              <w:t>10-11 классы</w:t>
            </w:r>
          </w:p>
        </w:tc>
        <w:tc>
          <w:tcPr>
            <w:tcW w:w="2379" w:type="dxa"/>
          </w:tcPr>
          <w:p w:rsidR="00141DFC" w:rsidRPr="00141DFC" w:rsidRDefault="00141DFC" w:rsidP="00953D1F">
            <w:r w:rsidRPr="00141DFC">
              <w:t xml:space="preserve">Учителя   </w:t>
            </w:r>
            <w:r w:rsidR="00953D1F">
              <w:t>10-11</w:t>
            </w:r>
            <w:r w:rsidRPr="00141DFC">
              <w:t>-х классов</w:t>
            </w:r>
          </w:p>
        </w:tc>
        <w:tc>
          <w:tcPr>
            <w:tcW w:w="2551" w:type="dxa"/>
          </w:tcPr>
          <w:p w:rsidR="00141DFC" w:rsidRPr="00141DFC" w:rsidRDefault="00907F2C" w:rsidP="007B04CD">
            <w:r>
              <w:t>27-31 января 202</w:t>
            </w:r>
            <w:r w:rsidR="007B04CD">
              <w:t>5</w:t>
            </w:r>
          </w:p>
        </w:tc>
      </w:tr>
      <w:tr w:rsidR="00141DFC" w:rsidRPr="00141DFC" w:rsidTr="00E95127">
        <w:tc>
          <w:tcPr>
            <w:tcW w:w="0" w:type="auto"/>
          </w:tcPr>
          <w:p w:rsidR="00141DFC" w:rsidRPr="00141DFC" w:rsidRDefault="00141DFC" w:rsidP="00141DFC">
            <w:pPr>
              <w:jc w:val="center"/>
            </w:pPr>
            <w:r w:rsidRPr="00141DFC">
              <w:t>2</w:t>
            </w:r>
          </w:p>
        </w:tc>
        <w:tc>
          <w:tcPr>
            <w:tcW w:w="3451" w:type="dxa"/>
          </w:tcPr>
          <w:p w:rsidR="00141DFC" w:rsidRPr="00141DFC" w:rsidRDefault="00953D1F" w:rsidP="00141DFC">
            <w:r>
              <w:t>Большое математическое путешествие (театрализованное  представление)</w:t>
            </w:r>
          </w:p>
        </w:tc>
        <w:tc>
          <w:tcPr>
            <w:tcW w:w="1389" w:type="dxa"/>
          </w:tcPr>
          <w:p w:rsidR="00141DFC" w:rsidRPr="00141DFC" w:rsidRDefault="00953D1F" w:rsidP="00141DFC">
            <w:r>
              <w:t>7-9</w:t>
            </w:r>
            <w:r w:rsidR="00141DFC" w:rsidRPr="00141DFC">
              <w:t>класс</w:t>
            </w:r>
            <w:r>
              <w:t>ы</w:t>
            </w:r>
          </w:p>
        </w:tc>
        <w:tc>
          <w:tcPr>
            <w:tcW w:w="2379" w:type="dxa"/>
          </w:tcPr>
          <w:p w:rsidR="00141DFC" w:rsidRPr="00141DFC" w:rsidRDefault="00141DFC" w:rsidP="00953D1F">
            <w:r w:rsidRPr="00141DFC">
              <w:t xml:space="preserve">Учителя </w:t>
            </w:r>
            <w:r w:rsidR="00953D1F">
              <w:t>7-9</w:t>
            </w:r>
            <w:r w:rsidRPr="00141DFC">
              <w:t>-ых классов</w:t>
            </w:r>
          </w:p>
        </w:tc>
        <w:tc>
          <w:tcPr>
            <w:tcW w:w="2551" w:type="dxa"/>
          </w:tcPr>
          <w:p w:rsidR="00141DFC" w:rsidRPr="00141DFC" w:rsidRDefault="00907F2C" w:rsidP="007B04C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27-31 января 202</w:t>
            </w:r>
            <w:r w:rsidR="007B04CD">
              <w:rPr>
                <w:rFonts w:eastAsia="Calibri"/>
                <w:lang w:eastAsia="en-US"/>
              </w:rPr>
              <w:t>5</w:t>
            </w:r>
          </w:p>
        </w:tc>
      </w:tr>
      <w:tr w:rsidR="00141DFC" w:rsidRPr="00141DFC" w:rsidTr="00E95127">
        <w:trPr>
          <w:trHeight w:val="546"/>
        </w:trPr>
        <w:tc>
          <w:tcPr>
            <w:tcW w:w="0" w:type="auto"/>
            <w:tcBorders>
              <w:bottom w:val="single" w:sz="4" w:space="0" w:color="auto"/>
            </w:tcBorders>
          </w:tcPr>
          <w:p w:rsidR="00141DFC" w:rsidRPr="00141DFC" w:rsidRDefault="0075024F" w:rsidP="00141DFC">
            <w:pPr>
              <w:jc w:val="center"/>
            </w:pPr>
            <w:r>
              <w:t>3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141DFC" w:rsidRPr="00141DFC" w:rsidRDefault="00953D1F" w:rsidP="00141DFC">
            <w:r>
              <w:t>Всероссийская олимпиада по математике «Учи.ру»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141DFC" w:rsidRPr="00141DFC" w:rsidRDefault="00953D1F" w:rsidP="00141DFC">
            <w:r>
              <w:t>5-11 классы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141DFC" w:rsidRPr="00141DFC" w:rsidRDefault="00953D1F" w:rsidP="00953D1F">
            <w:r w:rsidRPr="00141DFC">
              <w:t xml:space="preserve">Учителя </w:t>
            </w:r>
            <w:r>
              <w:t>5-11</w:t>
            </w:r>
            <w:r w:rsidRPr="00141DFC">
              <w:t>-ых классов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41DFC" w:rsidRPr="00141DFC" w:rsidRDefault="00953D1F" w:rsidP="007B04C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Октябрь </w:t>
            </w:r>
            <w:r w:rsidR="00141DFC" w:rsidRPr="00141DFC">
              <w:rPr>
                <w:rFonts w:eastAsia="Calibri"/>
                <w:lang w:eastAsia="en-US"/>
              </w:rPr>
              <w:t>20</w:t>
            </w:r>
            <w:r w:rsidR="00907F2C">
              <w:rPr>
                <w:rFonts w:eastAsia="Calibri"/>
                <w:lang w:eastAsia="en-US"/>
              </w:rPr>
              <w:t>2</w:t>
            </w:r>
            <w:r w:rsidR="007B04CD">
              <w:rPr>
                <w:rFonts w:eastAsia="Calibri"/>
                <w:lang w:eastAsia="en-US"/>
              </w:rPr>
              <w:t>4</w:t>
            </w:r>
          </w:p>
        </w:tc>
      </w:tr>
      <w:tr w:rsidR="00141DFC" w:rsidRPr="00141DFC" w:rsidTr="00E95127">
        <w:trPr>
          <w:trHeight w:val="3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41DFC" w:rsidRPr="00141DFC" w:rsidRDefault="0075024F" w:rsidP="00141DFC">
            <w:pPr>
              <w:jc w:val="center"/>
            </w:pPr>
            <w:r>
              <w:t>4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141DFC" w:rsidRPr="00141DFC" w:rsidRDefault="00141DFC" w:rsidP="00141DFC">
            <w:r>
              <w:t>Час веселой математики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141DFC" w:rsidRPr="00141DFC" w:rsidRDefault="00141DFC" w:rsidP="00141DFC">
            <w:r>
              <w:t>5-7</w:t>
            </w:r>
            <w:r w:rsidRPr="00141DFC">
              <w:t xml:space="preserve"> класс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141DFC" w:rsidRPr="00141DFC" w:rsidRDefault="00141DFC" w:rsidP="00141DFC">
            <w:r>
              <w:t>Учителя 5-7</w:t>
            </w:r>
            <w:r w:rsidRPr="00141DFC">
              <w:t>-х</w:t>
            </w:r>
            <w:r>
              <w:t xml:space="preserve"> классов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1DFC" w:rsidRPr="00141DFC" w:rsidRDefault="00907F2C" w:rsidP="007B04C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27-31 января 202</w:t>
            </w:r>
            <w:r w:rsidR="007B04CD">
              <w:rPr>
                <w:rFonts w:eastAsia="Calibri"/>
                <w:lang w:eastAsia="en-US"/>
              </w:rPr>
              <w:t>5</w:t>
            </w:r>
          </w:p>
        </w:tc>
      </w:tr>
      <w:tr w:rsidR="00141DFC" w:rsidRPr="00141DFC" w:rsidTr="00E95127">
        <w:trPr>
          <w:trHeight w:val="315"/>
        </w:trPr>
        <w:tc>
          <w:tcPr>
            <w:tcW w:w="0" w:type="auto"/>
            <w:tcBorders>
              <w:top w:val="single" w:sz="4" w:space="0" w:color="auto"/>
            </w:tcBorders>
          </w:tcPr>
          <w:p w:rsidR="00141DFC" w:rsidRPr="00141DFC" w:rsidRDefault="0075024F" w:rsidP="00141DFC">
            <w:pPr>
              <w:jc w:val="center"/>
            </w:pPr>
            <w:r>
              <w:lastRenderedPageBreak/>
              <w:t>5</w:t>
            </w: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141DFC" w:rsidRPr="00141DFC" w:rsidRDefault="00141DFC" w:rsidP="00141DFC">
            <w:r>
              <w:t>Конкурс  газет- плакатов в рамках недели математики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141DFC" w:rsidRPr="00141DFC" w:rsidRDefault="00DB7498" w:rsidP="00141DFC">
            <w:r>
              <w:t>5</w:t>
            </w:r>
            <w:r w:rsidR="00141DFC" w:rsidRPr="00141DFC">
              <w:t>-11 класс</w:t>
            </w: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141DFC" w:rsidRDefault="00141DFC" w:rsidP="00141DFC">
            <w:r w:rsidRPr="00141DFC">
              <w:t xml:space="preserve">Учителя </w:t>
            </w:r>
            <w:r>
              <w:t>5</w:t>
            </w:r>
            <w:r w:rsidRPr="00141DFC">
              <w:t>-11-х</w:t>
            </w:r>
          </w:p>
          <w:p w:rsidR="00141DFC" w:rsidRPr="00141DFC" w:rsidRDefault="00141DFC" w:rsidP="00141DFC">
            <w:r>
              <w:t>классов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41DFC" w:rsidRPr="00141DFC" w:rsidRDefault="00907F2C" w:rsidP="007B04C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27-31 января 202</w:t>
            </w:r>
            <w:r w:rsidR="007B04CD">
              <w:rPr>
                <w:rFonts w:eastAsia="Calibri"/>
                <w:lang w:eastAsia="en-US"/>
              </w:rPr>
              <w:t>5</w:t>
            </w:r>
          </w:p>
        </w:tc>
      </w:tr>
      <w:tr w:rsidR="00141DFC" w:rsidRPr="00141DFC" w:rsidTr="00E95127">
        <w:trPr>
          <w:trHeight w:val="614"/>
        </w:trPr>
        <w:tc>
          <w:tcPr>
            <w:tcW w:w="0" w:type="auto"/>
            <w:tcBorders>
              <w:bottom w:val="single" w:sz="4" w:space="0" w:color="auto"/>
            </w:tcBorders>
          </w:tcPr>
          <w:p w:rsidR="00141DFC" w:rsidRPr="00141DFC" w:rsidRDefault="0075024F" w:rsidP="00141DFC">
            <w:pPr>
              <w:jc w:val="center"/>
            </w:pPr>
            <w:r>
              <w:t>6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141DFC" w:rsidRPr="00141DFC" w:rsidRDefault="00141DFC" w:rsidP="00141DFC">
            <w:r w:rsidRPr="00141DFC">
              <w:t>Международная игра «</w:t>
            </w:r>
            <w:r>
              <w:t>Кенгуру</w:t>
            </w:r>
            <w:r w:rsidRPr="00141DFC">
              <w:t xml:space="preserve">» </w:t>
            </w:r>
            <w:r>
              <w:t>для выпускников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141DFC" w:rsidRPr="00141DFC" w:rsidRDefault="00141DFC" w:rsidP="00141DFC"/>
          <w:p w:rsidR="00141DFC" w:rsidRPr="00141DFC" w:rsidRDefault="00DB7498" w:rsidP="00DB7498">
            <w:r>
              <w:t>9,</w:t>
            </w:r>
            <w:r w:rsidR="00141DFC" w:rsidRPr="00141DFC">
              <w:t>11класс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141DFC" w:rsidRPr="00141DFC" w:rsidRDefault="00141DFC" w:rsidP="00141DFC">
            <w:r w:rsidRPr="00141DFC">
              <w:t xml:space="preserve">Учителя </w:t>
            </w:r>
            <w:r>
              <w:t>9,</w:t>
            </w:r>
            <w:r w:rsidRPr="00141DFC">
              <w:t xml:space="preserve"> 11-х  классов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41DFC" w:rsidRPr="00141DFC" w:rsidRDefault="00141DFC" w:rsidP="00141DFC">
            <w:r w:rsidRPr="00141DFC">
              <w:t>Декабрь</w:t>
            </w:r>
          </w:p>
        </w:tc>
      </w:tr>
      <w:tr w:rsidR="00141DFC" w:rsidRPr="00141DFC" w:rsidTr="00E95127">
        <w:trPr>
          <w:trHeight w:val="66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41DFC" w:rsidRPr="00141DFC" w:rsidRDefault="00141DFC" w:rsidP="00141DFC">
            <w:pPr>
              <w:jc w:val="center"/>
            </w:pPr>
          </w:p>
          <w:p w:rsidR="00141DFC" w:rsidRPr="00141DFC" w:rsidRDefault="0075024F" w:rsidP="00141DFC">
            <w:pPr>
              <w:jc w:val="center"/>
            </w:pPr>
            <w:r>
              <w:t>7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141DFC" w:rsidRPr="00141DFC" w:rsidRDefault="00141DFC" w:rsidP="00141DFC">
            <w:r w:rsidRPr="00141DFC">
              <w:t xml:space="preserve">Участие в  олимпиадах  по </w:t>
            </w:r>
            <w:r>
              <w:t>математике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141DFC" w:rsidRPr="00141DFC" w:rsidRDefault="00DB7498" w:rsidP="00141DFC">
            <w:r>
              <w:t>5</w:t>
            </w:r>
            <w:r w:rsidR="00141DFC" w:rsidRPr="00141DFC">
              <w:t>-11 класс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141DFC" w:rsidRPr="00141DFC" w:rsidRDefault="00141DFC" w:rsidP="00141DFC">
            <w:r w:rsidRPr="00141DFC">
              <w:t>Учителя 7- 11-х классов.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1DFC" w:rsidRPr="00141DFC" w:rsidRDefault="00141DFC" w:rsidP="00141DFC">
            <w:r w:rsidRPr="00141DFC">
              <w:t>Октябрь (школьный тур)</w:t>
            </w:r>
          </w:p>
          <w:p w:rsidR="00141DFC" w:rsidRPr="00141DFC" w:rsidRDefault="00141DFC" w:rsidP="00141DFC">
            <w:r w:rsidRPr="00141DFC">
              <w:t>декабрь (муниципальный этап)</w:t>
            </w:r>
          </w:p>
        </w:tc>
      </w:tr>
      <w:tr w:rsidR="00141DFC" w:rsidRPr="00141DFC" w:rsidTr="00E95127">
        <w:trPr>
          <w:trHeight w:val="83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41DFC" w:rsidRPr="00141DFC" w:rsidRDefault="0075024F" w:rsidP="00141DFC">
            <w:pPr>
              <w:jc w:val="center"/>
            </w:pPr>
            <w:r>
              <w:t>8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141DFC" w:rsidRPr="00141DFC" w:rsidRDefault="00141DFC" w:rsidP="00141DFC">
            <w:r w:rsidRPr="00141DFC">
              <w:t xml:space="preserve">Участие в школьной научно- практической конференции </w:t>
            </w:r>
          </w:p>
          <w:p w:rsidR="00141DFC" w:rsidRPr="00141DFC" w:rsidRDefault="00141DFC" w:rsidP="00141DFC">
            <w:r w:rsidRPr="00141DFC">
              <w:t>«Шаг  в  будущее»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141DFC" w:rsidRPr="00141DFC" w:rsidRDefault="00DB7498" w:rsidP="00DB7498">
            <w:r>
              <w:t>5</w:t>
            </w:r>
            <w:r w:rsidR="00141DFC" w:rsidRPr="00141DFC">
              <w:t>- 11 класс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141DFC" w:rsidRPr="00141DFC" w:rsidRDefault="00141DFC" w:rsidP="00141DFC">
            <w:r w:rsidRPr="00141DFC">
              <w:t>Учителя 2- 11-х классов.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1DFC" w:rsidRPr="00141DFC" w:rsidRDefault="00141DFC" w:rsidP="00141DFC">
            <w:r w:rsidRPr="00141DFC">
              <w:t>Март</w:t>
            </w:r>
          </w:p>
        </w:tc>
      </w:tr>
      <w:tr w:rsidR="00141DFC" w:rsidRPr="00141DFC" w:rsidTr="00E95127">
        <w:trPr>
          <w:trHeight w:val="83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41DFC" w:rsidRPr="00141DFC" w:rsidRDefault="0075024F" w:rsidP="00141DFC">
            <w:pPr>
              <w:jc w:val="center"/>
            </w:pPr>
            <w:r>
              <w:t>9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141DFC" w:rsidRPr="00141DFC" w:rsidRDefault="00141DFC" w:rsidP="00141DFC">
            <w:r w:rsidRPr="00141DFC">
              <w:t>Международная игра «</w:t>
            </w:r>
            <w:r w:rsidRPr="004D3F17">
              <w:t>Кенгуру</w:t>
            </w:r>
            <w:r w:rsidR="00E95127">
              <w:t xml:space="preserve"> – математика </w:t>
            </w:r>
            <w:r>
              <w:t>для  всех</w:t>
            </w:r>
            <w:r w:rsidR="00E95127">
              <w:t>»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141DFC" w:rsidRPr="00141DFC" w:rsidRDefault="00141DFC" w:rsidP="00141DFC"/>
          <w:p w:rsidR="00141DFC" w:rsidRPr="00141DFC" w:rsidRDefault="00141DFC" w:rsidP="00141DFC">
            <w:r>
              <w:t>5</w:t>
            </w:r>
            <w:r w:rsidRPr="00141DFC">
              <w:t>-11класс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141DFC" w:rsidRPr="00141DFC" w:rsidRDefault="00141DFC" w:rsidP="00141DFC">
            <w:r w:rsidRPr="00141DFC">
              <w:t xml:space="preserve">Учителя </w:t>
            </w:r>
            <w:r>
              <w:t>9,</w:t>
            </w:r>
            <w:r w:rsidRPr="00141DFC">
              <w:t xml:space="preserve"> 11-х  классов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1DFC" w:rsidRPr="00141DFC" w:rsidRDefault="00141DFC" w:rsidP="00141DFC">
            <w:r>
              <w:t>апрель</w:t>
            </w:r>
          </w:p>
        </w:tc>
      </w:tr>
    </w:tbl>
    <w:p w:rsidR="00CB42A2" w:rsidRPr="00141DFC" w:rsidRDefault="00CB42A2" w:rsidP="00984877">
      <w:pPr>
        <w:jc w:val="center"/>
        <w:rPr>
          <w:b/>
          <w:sz w:val="28"/>
          <w:szCs w:val="28"/>
        </w:rPr>
      </w:pPr>
    </w:p>
    <w:p w:rsidR="00C451AA" w:rsidRPr="00984877" w:rsidRDefault="00907F2C" w:rsidP="00984877">
      <w:pPr>
        <w:pStyle w:val="ac"/>
        <w:ind w:firstLine="567"/>
        <w:jc w:val="center"/>
        <w:rPr>
          <w:b/>
        </w:rPr>
      </w:pPr>
      <w:r>
        <w:rPr>
          <w:b/>
        </w:rPr>
        <w:t>Темы самообразования на 202</w:t>
      </w:r>
      <w:r w:rsidR="007B04CD">
        <w:rPr>
          <w:b/>
        </w:rPr>
        <w:t>4</w:t>
      </w:r>
      <w:r>
        <w:rPr>
          <w:b/>
        </w:rPr>
        <w:t>--202</w:t>
      </w:r>
      <w:r w:rsidR="007B04CD">
        <w:rPr>
          <w:b/>
        </w:rPr>
        <w:t>5</w:t>
      </w:r>
      <w:r w:rsidR="00C451AA" w:rsidRPr="00984877">
        <w:rPr>
          <w:b/>
        </w:rPr>
        <w:t xml:space="preserve"> учебный год</w:t>
      </w:r>
    </w:p>
    <w:tbl>
      <w:tblPr>
        <w:tblStyle w:val="ad"/>
        <w:tblW w:w="10314" w:type="dxa"/>
        <w:tblLook w:val="04A0" w:firstRow="1" w:lastRow="0" w:firstColumn="1" w:lastColumn="0" w:noHBand="0" w:noVBand="1"/>
      </w:tblPr>
      <w:tblGrid>
        <w:gridCol w:w="534"/>
        <w:gridCol w:w="3260"/>
        <w:gridCol w:w="6520"/>
      </w:tblGrid>
      <w:tr w:rsidR="00984877" w:rsidRPr="00984877" w:rsidTr="00984877">
        <w:tc>
          <w:tcPr>
            <w:tcW w:w="534" w:type="dxa"/>
          </w:tcPr>
          <w:p w:rsidR="00984877" w:rsidRPr="00984877" w:rsidRDefault="00984877" w:rsidP="00984877">
            <w:pPr>
              <w:rPr>
                <w:b/>
                <w:sz w:val="24"/>
                <w:szCs w:val="24"/>
              </w:rPr>
            </w:pPr>
            <w:r w:rsidRPr="0098487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984877" w:rsidRPr="00984877" w:rsidRDefault="00984877" w:rsidP="00984877">
            <w:pPr>
              <w:rPr>
                <w:b/>
                <w:sz w:val="24"/>
                <w:szCs w:val="24"/>
              </w:rPr>
            </w:pPr>
            <w:r w:rsidRPr="00984877">
              <w:rPr>
                <w:b/>
                <w:sz w:val="24"/>
                <w:szCs w:val="24"/>
              </w:rPr>
              <w:t>ФИО  учителя</w:t>
            </w:r>
          </w:p>
        </w:tc>
        <w:tc>
          <w:tcPr>
            <w:tcW w:w="6520" w:type="dxa"/>
          </w:tcPr>
          <w:p w:rsidR="00984877" w:rsidRPr="00984877" w:rsidRDefault="00984877" w:rsidP="00984877">
            <w:pPr>
              <w:rPr>
                <w:b/>
                <w:sz w:val="24"/>
                <w:szCs w:val="24"/>
              </w:rPr>
            </w:pPr>
            <w:r w:rsidRPr="00984877">
              <w:rPr>
                <w:b/>
                <w:sz w:val="24"/>
                <w:szCs w:val="24"/>
              </w:rPr>
              <w:t>Методическая тема  самообразования</w:t>
            </w:r>
          </w:p>
        </w:tc>
      </w:tr>
      <w:tr w:rsidR="00984877" w:rsidRPr="00984877" w:rsidTr="00984877">
        <w:tc>
          <w:tcPr>
            <w:tcW w:w="534" w:type="dxa"/>
          </w:tcPr>
          <w:p w:rsidR="00984877" w:rsidRPr="00984877" w:rsidRDefault="00984877" w:rsidP="00984877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 w:rsidR="00984877" w:rsidRPr="00984877" w:rsidRDefault="00984877" w:rsidP="00984877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>Насонова Татьяна Викторовна</w:t>
            </w:r>
          </w:p>
        </w:tc>
        <w:tc>
          <w:tcPr>
            <w:tcW w:w="6520" w:type="dxa"/>
            <w:vAlign w:val="center"/>
          </w:tcPr>
          <w:p w:rsidR="00984877" w:rsidRPr="00984877" w:rsidRDefault="00984877" w:rsidP="00131D64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>Формирование математических знаний через коллективный способ обучения математике</w:t>
            </w:r>
            <w:r w:rsidR="00131D64">
              <w:rPr>
                <w:sz w:val="24"/>
                <w:szCs w:val="24"/>
              </w:rPr>
              <w:t xml:space="preserve"> в рамках обновлённых ФГОС</w:t>
            </w:r>
          </w:p>
        </w:tc>
      </w:tr>
      <w:tr w:rsidR="00984877" w:rsidRPr="00984877" w:rsidTr="00984877">
        <w:tc>
          <w:tcPr>
            <w:tcW w:w="534" w:type="dxa"/>
          </w:tcPr>
          <w:p w:rsidR="00984877" w:rsidRPr="00984877" w:rsidRDefault="00984877" w:rsidP="00984877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  <w:vAlign w:val="center"/>
          </w:tcPr>
          <w:p w:rsidR="00984877" w:rsidRPr="00984877" w:rsidRDefault="00984877" w:rsidP="00984877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>Хаирова Оксана Юрьевна</w:t>
            </w:r>
          </w:p>
        </w:tc>
        <w:tc>
          <w:tcPr>
            <w:tcW w:w="6520" w:type="dxa"/>
            <w:vAlign w:val="center"/>
          </w:tcPr>
          <w:p w:rsidR="00984877" w:rsidRPr="00984877" w:rsidRDefault="00984877" w:rsidP="00984877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 xml:space="preserve">Системно-деятельностынй подход в обучении математике в рамках </w:t>
            </w:r>
            <w:r w:rsidR="00ED7B62">
              <w:rPr>
                <w:sz w:val="24"/>
                <w:szCs w:val="24"/>
              </w:rPr>
              <w:t xml:space="preserve"> обновлённых </w:t>
            </w:r>
            <w:r w:rsidRPr="00984877">
              <w:rPr>
                <w:sz w:val="24"/>
                <w:szCs w:val="24"/>
              </w:rPr>
              <w:t>ФГОС</w:t>
            </w:r>
          </w:p>
        </w:tc>
      </w:tr>
      <w:tr w:rsidR="00984877" w:rsidRPr="00984877" w:rsidTr="00984877">
        <w:tc>
          <w:tcPr>
            <w:tcW w:w="534" w:type="dxa"/>
          </w:tcPr>
          <w:p w:rsidR="00984877" w:rsidRPr="00984877" w:rsidRDefault="00984877" w:rsidP="00984877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  <w:vAlign w:val="center"/>
          </w:tcPr>
          <w:p w:rsidR="00984877" w:rsidRPr="00984877" w:rsidRDefault="00984877" w:rsidP="00984877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>Новикова Елена Евгеньевна</w:t>
            </w:r>
          </w:p>
        </w:tc>
        <w:tc>
          <w:tcPr>
            <w:tcW w:w="6520" w:type="dxa"/>
            <w:vAlign w:val="center"/>
          </w:tcPr>
          <w:p w:rsidR="00984877" w:rsidRPr="00984877" w:rsidRDefault="00984877" w:rsidP="00984877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>Гуманитаризация обучения на уроках математики</w:t>
            </w:r>
            <w:r w:rsidR="00131D64">
              <w:rPr>
                <w:sz w:val="24"/>
                <w:szCs w:val="24"/>
              </w:rPr>
              <w:t xml:space="preserve"> в рамках обновлённых ФГОС</w:t>
            </w:r>
          </w:p>
        </w:tc>
      </w:tr>
      <w:tr w:rsidR="00984877" w:rsidRPr="00984877" w:rsidTr="00984877">
        <w:tc>
          <w:tcPr>
            <w:tcW w:w="534" w:type="dxa"/>
          </w:tcPr>
          <w:p w:rsidR="00984877" w:rsidRPr="00984877" w:rsidRDefault="00984877" w:rsidP="00984877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>4.</w:t>
            </w:r>
          </w:p>
        </w:tc>
        <w:tc>
          <w:tcPr>
            <w:tcW w:w="3260" w:type="dxa"/>
            <w:vAlign w:val="center"/>
          </w:tcPr>
          <w:p w:rsidR="00984877" w:rsidRPr="00984877" w:rsidRDefault="00984877" w:rsidP="00984877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>Зенокина Нина Владимировна</w:t>
            </w:r>
          </w:p>
        </w:tc>
        <w:tc>
          <w:tcPr>
            <w:tcW w:w="6520" w:type="dxa"/>
            <w:vAlign w:val="center"/>
          </w:tcPr>
          <w:p w:rsidR="00984877" w:rsidRPr="00984877" w:rsidRDefault="00984877" w:rsidP="00984877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>Метапредметность-как основа современного урока математики</w:t>
            </w:r>
            <w:r w:rsidR="00131D64">
              <w:rPr>
                <w:sz w:val="24"/>
                <w:szCs w:val="24"/>
              </w:rPr>
              <w:t xml:space="preserve"> в рамках обновлённых ФГОС</w:t>
            </w:r>
          </w:p>
        </w:tc>
      </w:tr>
      <w:tr w:rsidR="00984877" w:rsidRPr="00984877" w:rsidTr="00984877">
        <w:tc>
          <w:tcPr>
            <w:tcW w:w="534" w:type="dxa"/>
          </w:tcPr>
          <w:p w:rsidR="00984877" w:rsidRPr="00984877" w:rsidRDefault="00984877" w:rsidP="00984877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984877" w:rsidRPr="00984877" w:rsidRDefault="00984877" w:rsidP="00984877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 xml:space="preserve">Котова Татьяна Михайловна </w:t>
            </w:r>
          </w:p>
        </w:tc>
        <w:tc>
          <w:tcPr>
            <w:tcW w:w="6520" w:type="dxa"/>
            <w:vAlign w:val="center"/>
          </w:tcPr>
          <w:p w:rsidR="00984877" w:rsidRPr="00984877" w:rsidRDefault="00131D64" w:rsidP="005525FD">
            <w:pPr>
              <w:rPr>
                <w:sz w:val="24"/>
                <w:szCs w:val="24"/>
              </w:rPr>
            </w:pPr>
            <w:r w:rsidRPr="0037410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Ф</w:t>
            </w:r>
            <w:r w:rsidR="00523EE3">
              <w:rPr>
                <w:sz w:val="24"/>
                <w:szCs w:val="24"/>
              </w:rPr>
              <w:t>ормирование функцион</w:t>
            </w:r>
            <w:r w:rsidR="005525FD">
              <w:rPr>
                <w:sz w:val="24"/>
                <w:szCs w:val="24"/>
              </w:rPr>
              <w:t>альн</w:t>
            </w:r>
            <w:r w:rsidR="00523EE3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грамотност</w:t>
            </w:r>
            <w:r w:rsidR="00523EE3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на уроках математики </w:t>
            </w:r>
            <w:r w:rsidR="005525FD">
              <w:rPr>
                <w:sz w:val="24"/>
                <w:szCs w:val="24"/>
              </w:rPr>
              <w:t>через организацию самостоятельной деятельности обучающихся</w:t>
            </w:r>
            <w:r w:rsidRPr="00374100">
              <w:rPr>
                <w:sz w:val="24"/>
                <w:szCs w:val="24"/>
              </w:rPr>
              <w:t>»</w:t>
            </w:r>
          </w:p>
        </w:tc>
      </w:tr>
      <w:tr w:rsidR="00984877" w:rsidRPr="00984877" w:rsidTr="00984877">
        <w:tc>
          <w:tcPr>
            <w:tcW w:w="534" w:type="dxa"/>
          </w:tcPr>
          <w:p w:rsidR="00984877" w:rsidRPr="00984877" w:rsidRDefault="00984877" w:rsidP="00984877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>6.</w:t>
            </w:r>
          </w:p>
        </w:tc>
        <w:tc>
          <w:tcPr>
            <w:tcW w:w="3260" w:type="dxa"/>
            <w:vAlign w:val="center"/>
          </w:tcPr>
          <w:p w:rsidR="00984877" w:rsidRPr="00984877" w:rsidRDefault="00984877" w:rsidP="00984877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>Веснин Андрей Дмитриевич</w:t>
            </w:r>
          </w:p>
        </w:tc>
        <w:tc>
          <w:tcPr>
            <w:tcW w:w="6520" w:type="dxa"/>
          </w:tcPr>
          <w:p w:rsidR="00984877" w:rsidRPr="00984877" w:rsidRDefault="00984877" w:rsidP="00984877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>Перспективы современных систем хранения цифровых данных</w:t>
            </w:r>
          </w:p>
        </w:tc>
      </w:tr>
      <w:tr w:rsidR="00984877" w:rsidRPr="00984877" w:rsidTr="00984877">
        <w:tc>
          <w:tcPr>
            <w:tcW w:w="534" w:type="dxa"/>
          </w:tcPr>
          <w:p w:rsidR="00984877" w:rsidRPr="00984877" w:rsidRDefault="00984877" w:rsidP="00984877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>7.</w:t>
            </w:r>
          </w:p>
        </w:tc>
        <w:tc>
          <w:tcPr>
            <w:tcW w:w="3260" w:type="dxa"/>
            <w:vAlign w:val="center"/>
          </w:tcPr>
          <w:p w:rsidR="00984877" w:rsidRPr="00984877" w:rsidRDefault="00984877" w:rsidP="00984877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>Веснина Оксана Сергеевна</w:t>
            </w:r>
          </w:p>
        </w:tc>
        <w:tc>
          <w:tcPr>
            <w:tcW w:w="6520" w:type="dxa"/>
          </w:tcPr>
          <w:p w:rsidR="00984877" w:rsidRPr="00984877" w:rsidRDefault="00984877" w:rsidP="00984877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>Пути использования  интерактивной доски на уроках информатики</w:t>
            </w:r>
          </w:p>
        </w:tc>
      </w:tr>
    </w:tbl>
    <w:p w:rsidR="00984877" w:rsidRDefault="00C451AA" w:rsidP="006D2DCD">
      <w:pPr>
        <w:pStyle w:val="ac"/>
        <w:rPr>
          <w:b/>
        </w:rPr>
      </w:pPr>
      <w:r w:rsidRPr="000E1620">
        <w:rPr>
          <w:b/>
        </w:rPr>
        <w:t>Обобщение и диссеминации педагогического опыта ШМО учителей</w:t>
      </w:r>
      <w:r w:rsidR="006C6F17" w:rsidRPr="000E1620">
        <w:rPr>
          <w:b/>
        </w:rPr>
        <w:t xml:space="preserve"> точных</w:t>
      </w:r>
      <w:r w:rsidR="00E95127">
        <w:rPr>
          <w:b/>
        </w:rPr>
        <w:t xml:space="preserve"> предметов</w:t>
      </w:r>
    </w:p>
    <w:p w:rsidR="00C451AA" w:rsidRDefault="00907F2C" w:rsidP="00984877">
      <w:pPr>
        <w:pStyle w:val="ac"/>
        <w:jc w:val="center"/>
        <w:rPr>
          <w:b/>
        </w:rPr>
      </w:pPr>
      <w:r>
        <w:rPr>
          <w:b/>
        </w:rPr>
        <w:t>на   202</w:t>
      </w:r>
      <w:r w:rsidR="007B04CD">
        <w:rPr>
          <w:b/>
        </w:rPr>
        <w:t>4</w:t>
      </w:r>
      <w:r>
        <w:rPr>
          <w:b/>
        </w:rPr>
        <w:t>– 202</w:t>
      </w:r>
      <w:r w:rsidR="007B04CD">
        <w:rPr>
          <w:b/>
        </w:rPr>
        <w:t>5</w:t>
      </w:r>
      <w:r w:rsidR="00C451AA" w:rsidRPr="000E1620">
        <w:rPr>
          <w:b/>
        </w:rPr>
        <w:t>учебный год:</w:t>
      </w:r>
    </w:p>
    <w:tbl>
      <w:tblPr>
        <w:tblStyle w:val="ad"/>
        <w:tblW w:w="10314" w:type="dxa"/>
        <w:tblLook w:val="04A0" w:firstRow="1" w:lastRow="0" w:firstColumn="1" w:lastColumn="0" w:noHBand="0" w:noVBand="1"/>
      </w:tblPr>
      <w:tblGrid>
        <w:gridCol w:w="540"/>
        <w:gridCol w:w="2262"/>
        <w:gridCol w:w="4819"/>
        <w:gridCol w:w="2693"/>
      </w:tblGrid>
      <w:tr w:rsidR="00984877" w:rsidTr="006D2DCD">
        <w:tc>
          <w:tcPr>
            <w:tcW w:w="540" w:type="dxa"/>
            <w:vAlign w:val="center"/>
          </w:tcPr>
          <w:p w:rsidR="00984877" w:rsidRPr="000E1620" w:rsidRDefault="00984877" w:rsidP="00984877">
            <w:pPr>
              <w:pStyle w:val="ac"/>
              <w:jc w:val="center"/>
            </w:pPr>
            <w:r w:rsidRPr="000E1620">
              <w:t>№</w:t>
            </w:r>
          </w:p>
          <w:p w:rsidR="00984877" w:rsidRPr="000E1620" w:rsidRDefault="00984877" w:rsidP="00984877">
            <w:pPr>
              <w:pStyle w:val="ac"/>
              <w:jc w:val="center"/>
            </w:pPr>
            <w:r w:rsidRPr="000E1620">
              <w:t>п\п</w:t>
            </w:r>
          </w:p>
        </w:tc>
        <w:tc>
          <w:tcPr>
            <w:tcW w:w="2262" w:type="dxa"/>
            <w:vAlign w:val="center"/>
          </w:tcPr>
          <w:p w:rsidR="00984877" w:rsidRPr="000E1620" w:rsidRDefault="00984877" w:rsidP="00984877">
            <w:pPr>
              <w:pStyle w:val="ac"/>
              <w:jc w:val="center"/>
            </w:pPr>
            <w:r w:rsidRPr="000E1620">
              <w:t>Учитель</w:t>
            </w:r>
          </w:p>
        </w:tc>
        <w:tc>
          <w:tcPr>
            <w:tcW w:w="4819" w:type="dxa"/>
            <w:vAlign w:val="center"/>
          </w:tcPr>
          <w:p w:rsidR="00984877" w:rsidRPr="000E1620" w:rsidRDefault="00984877" w:rsidP="006D2DCD">
            <w:pPr>
              <w:pStyle w:val="ac"/>
              <w:jc w:val="center"/>
            </w:pPr>
            <w:r w:rsidRPr="000E1620">
              <w:t>Тема</w:t>
            </w:r>
          </w:p>
        </w:tc>
        <w:tc>
          <w:tcPr>
            <w:tcW w:w="2693" w:type="dxa"/>
            <w:vAlign w:val="center"/>
          </w:tcPr>
          <w:p w:rsidR="00984877" w:rsidRPr="00141DFC" w:rsidRDefault="00984877" w:rsidP="006D2DCD">
            <w:pPr>
              <w:pStyle w:val="ac"/>
            </w:pPr>
            <w:r w:rsidRPr="000E1620">
              <w:t>Сроки/форма</w:t>
            </w:r>
          </w:p>
        </w:tc>
      </w:tr>
      <w:tr w:rsidR="00907F2C" w:rsidTr="006D2DCD">
        <w:tc>
          <w:tcPr>
            <w:tcW w:w="540" w:type="dxa"/>
          </w:tcPr>
          <w:p w:rsidR="00907F2C" w:rsidRPr="000E1620" w:rsidRDefault="00907F2C" w:rsidP="00E95127">
            <w:pPr>
              <w:pStyle w:val="ac"/>
            </w:pPr>
            <w:r>
              <w:t>1</w:t>
            </w:r>
          </w:p>
        </w:tc>
        <w:tc>
          <w:tcPr>
            <w:tcW w:w="2262" w:type="dxa"/>
            <w:vAlign w:val="center"/>
          </w:tcPr>
          <w:p w:rsidR="00907F2C" w:rsidRPr="00984877" w:rsidRDefault="00907F2C" w:rsidP="00842821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>Хаирова Оксана Юрьевна</w:t>
            </w:r>
          </w:p>
        </w:tc>
        <w:tc>
          <w:tcPr>
            <w:tcW w:w="4819" w:type="dxa"/>
            <w:vAlign w:val="center"/>
          </w:tcPr>
          <w:p w:rsidR="00907F2C" w:rsidRPr="00984877" w:rsidRDefault="00907F2C" w:rsidP="00842821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>Системно-деятельностынй подход в обучении математике в рамках ФГОС</w:t>
            </w:r>
          </w:p>
        </w:tc>
        <w:tc>
          <w:tcPr>
            <w:tcW w:w="2693" w:type="dxa"/>
          </w:tcPr>
          <w:p w:rsidR="00907F2C" w:rsidRPr="00D83C9B" w:rsidRDefault="00907F2C" w:rsidP="00E95127">
            <w:pPr>
              <w:pStyle w:val="ac"/>
            </w:pPr>
            <w:r w:rsidRPr="00D83C9B">
              <w:t>ШМО/из опыта работы</w:t>
            </w:r>
          </w:p>
          <w:p w:rsidR="00907F2C" w:rsidRPr="00D83C9B" w:rsidRDefault="00907F2C" w:rsidP="00E95127">
            <w:pPr>
              <w:pStyle w:val="ac"/>
              <w:rPr>
                <w:b/>
              </w:rPr>
            </w:pPr>
            <w:r w:rsidRPr="00D83C9B">
              <w:t>ШМУ/</w:t>
            </w:r>
            <w:r>
              <w:t>круглый стол</w:t>
            </w:r>
          </w:p>
        </w:tc>
      </w:tr>
      <w:tr w:rsidR="00907F2C" w:rsidTr="006D2DCD">
        <w:tc>
          <w:tcPr>
            <w:tcW w:w="540" w:type="dxa"/>
          </w:tcPr>
          <w:p w:rsidR="00907F2C" w:rsidRPr="000E1620" w:rsidRDefault="00907F2C" w:rsidP="00E95127">
            <w:pPr>
              <w:pStyle w:val="ac"/>
            </w:pPr>
            <w:r>
              <w:t>2</w:t>
            </w:r>
          </w:p>
        </w:tc>
        <w:tc>
          <w:tcPr>
            <w:tcW w:w="2262" w:type="dxa"/>
            <w:vAlign w:val="center"/>
          </w:tcPr>
          <w:p w:rsidR="00907F2C" w:rsidRPr="00984877" w:rsidRDefault="00907F2C" w:rsidP="00842821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>Веснин Андрей Дмитриевич</w:t>
            </w:r>
          </w:p>
        </w:tc>
        <w:tc>
          <w:tcPr>
            <w:tcW w:w="4819" w:type="dxa"/>
          </w:tcPr>
          <w:p w:rsidR="00907F2C" w:rsidRPr="00984877" w:rsidRDefault="00907F2C" w:rsidP="00842821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>Перспективы современных систем хранения цифровых данных</w:t>
            </w:r>
          </w:p>
        </w:tc>
        <w:tc>
          <w:tcPr>
            <w:tcW w:w="2693" w:type="dxa"/>
          </w:tcPr>
          <w:p w:rsidR="00907F2C" w:rsidRPr="000E1620" w:rsidRDefault="00907F2C" w:rsidP="00E95127">
            <w:pPr>
              <w:pStyle w:val="ac"/>
            </w:pPr>
            <w:r>
              <w:t>ШМО/из опыта работы</w:t>
            </w:r>
          </w:p>
        </w:tc>
      </w:tr>
    </w:tbl>
    <w:p w:rsidR="005C09EC" w:rsidRPr="00172536" w:rsidRDefault="005C09EC" w:rsidP="00687AF5">
      <w:pPr>
        <w:jc w:val="center"/>
        <w:rPr>
          <w:b/>
        </w:rPr>
      </w:pPr>
      <w:r w:rsidRPr="00172536">
        <w:rPr>
          <w:b/>
        </w:rPr>
        <w:t>График аттестаци</w:t>
      </w:r>
      <w:r w:rsidR="00D96B8E">
        <w:rPr>
          <w:b/>
        </w:rPr>
        <w:t xml:space="preserve">и </w:t>
      </w:r>
      <w:r>
        <w:rPr>
          <w:b/>
        </w:rPr>
        <w:t>ШМО</w:t>
      </w:r>
      <w:r w:rsidR="00D96B8E">
        <w:rPr>
          <w:b/>
        </w:rPr>
        <w:t xml:space="preserve"> учителей</w:t>
      </w:r>
      <w:r>
        <w:rPr>
          <w:b/>
        </w:rPr>
        <w:t xml:space="preserve"> точных предметов</w:t>
      </w:r>
    </w:p>
    <w:tbl>
      <w:tblPr>
        <w:tblStyle w:val="ad"/>
        <w:tblW w:w="1105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36"/>
        <w:gridCol w:w="1383"/>
        <w:gridCol w:w="1276"/>
        <w:gridCol w:w="1843"/>
        <w:gridCol w:w="708"/>
        <w:gridCol w:w="709"/>
        <w:gridCol w:w="709"/>
        <w:gridCol w:w="709"/>
        <w:gridCol w:w="708"/>
        <w:gridCol w:w="708"/>
      </w:tblGrid>
      <w:tr w:rsidR="00687AF5" w:rsidRPr="00DB6CD8" w:rsidTr="00687AF5">
        <w:tc>
          <w:tcPr>
            <w:tcW w:w="567" w:type="dxa"/>
          </w:tcPr>
          <w:p w:rsidR="00687AF5" w:rsidRPr="00DB6CD8" w:rsidRDefault="00687AF5" w:rsidP="00904B67">
            <w:pPr>
              <w:jc w:val="center"/>
              <w:rPr>
                <w:b/>
              </w:rPr>
            </w:pPr>
            <w:r w:rsidRPr="00DB6CD8">
              <w:rPr>
                <w:b/>
              </w:rPr>
              <w:t>№ п/п</w:t>
            </w:r>
          </w:p>
        </w:tc>
        <w:tc>
          <w:tcPr>
            <w:tcW w:w="1736" w:type="dxa"/>
          </w:tcPr>
          <w:p w:rsidR="00687AF5" w:rsidRPr="00DB6CD8" w:rsidRDefault="00687AF5" w:rsidP="00904B67">
            <w:pPr>
              <w:jc w:val="center"/>
              <w:rPr>
                <w:b/>
              </w:rPr>
            </w:pPr>
            <w:r w:rsidRPr="00DB6CD8">
              <w:rPr>
                <w:b/>
              </w:rPr>
              <w:t>ФИО</w:t>
            </w:r>
          </w:p>
        </w:tc>
        <w:tc>
          <w:tcPr>
            <w:tcW w:w="1383" w:type="dxa"/>
          </w:tcPr>
          <w:p w:rsidR="00687AF5" w:rsidRPr="00DB6CD8" w:rsidRDefault="00687AF5" w:rsidP="00904B67">
            <w:pPr>
              <w:jc w:val="center"/>
              <w:rPr>
                <w:b/>
              </w:rPr>
            </w:pPr>
            <w:r w:rsidRPr="00DB6CD8">
              <w:rPr>
                <w:b/>
              </w:rPr>
              <w:t xml:space="preserve">Должность </w:t>
            </w:r>
          </w:p>
        </w:tc>
        <w:tc>
          <w:tcPr>
            <w:tcW w:w="1276" w:type="dxa"/>
          </w:tcPr>
          <w:p w:rsidR="00687AF5" w:rsidRPr="00DB6CD8" w:rsidRDefault="00687AF5" w:rsidP="00904B67">
            <w:pPr>
              <w:jc w:val="center"/>
              <w:rPr>
                <w:b/>
              </w:rPr>
            </w:pPr>
            <w:r w:rsidRPr="00DB6CD8">
              <w:rPr>
                <w:b/>
              </w:rPr>
              <w:t>Категория</w:t>
            </w:r>
          </w:p>
        </w:tc>
        <w:tc>
          <w:tcPr>
            <w:tcW w:w="1843" w:type="dxa"/>
          </w:tcPr>
          <w:p w:rsidR="00687AF5" w:rsidRPr="00DB6CD8" w:rsidRDefault="00687AF5" w:rsidP="00687AF5">
            <w:pPr>
              <w:jc w:val="center"/>
              <w:rPr>
                <w:b/>
              </w:rPr>
            </w:pPr>
            <w:r w:rsidRPr="00DB6CD8">
              <w:rPr>
                <w:b/>
              </w:rPr>
              <w:t>Дата последней аттестации</w:t>
            </w:r>
          </w:p>
        </w:tc>
        <w:tc>
          <w:tcPr>
            <w:tcW w:w="708" w:type="dxa"/>
            <w:vAlign w:val="center"/>
          </w:tcPr>
          <w:p w:rsidR="00687AF5" w:rsidRPr="00DB6CD8" w:rsidRDefault="00687AF5" w:rsidP="00904B67">
            <w:pPr>
              <w:jc w:val="center"/>
              <w:rPr>
                <w:b/>
              </w:rPr>
            </w:pPr>
            <w:r w:rsidRPr="00DB6CD8">
              <w:rPr>
                <w:b/>
              </w:rPr>
              <w:t>2023</w:t>
            </w:r>
          </w:p>
        </w:tc>
        <w:tc>
          <w:tcPr>
            <w:tcW w:w="709" w:type="dxa"/>
            <w:vAlign w:val="center"/>
          </w:tcPr>
          <w:p w:rsidR="00687AF5" w:rsidRPr="00DB6CD8" w:rsidRDefault="00687AF5" w:rsidP="00687AF5">
            <w:pPr>
              <w:rPr>
                <w:b/>
              </w:rPr>
            </w:pPr>
            <w:r w:rsidRPr="00DB6CD8">
              <w:rPr>
                <w:b/>
              </w:rPr>
              <w:t>2024</w:t>
            </w:r>
          </w:p>
        </w:tc>
        <w:tc>
          <w:tcPr>
            <w:tcW w:w="709" w:type="dxa"/>
            <w:vAlign w:val="center"/>
          </w:tcPr>
          <w:p w:rsidR="00687AF5" w:rsidRPr="00DB6CD8" w:rsidRDefault="00687AF5" w:rsidP="00904B67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709" w:type="dxa"/>
            <w:vAlign w:val="center"/>
          </w:tcPr>
          <w:p w:rsidR="00687AF5" w:rsidRDefault="00687AF5" w:rsidP="00687AF5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708" w:type="dxa"/>
            <w:vAlign w:val="center"/>
          </w:tcPr>
          <w:p w:rsidR="00687AF5" w:rsidRDefault="00687AF5" w:rsidP="00687AF5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708" w:type="dxa"/>
            <w:vAlign w:val="center"/>
          </w:tcPr>
          <w:p w:rsidR="00687AF5" w:rsidRDefault="00687AF5" w:rsidP="00687AF5">
            <w:pPr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</w:tr>
      <w:tr w:rsidR="00687AF5" w:rsidRPr="00DB6CD8" w:rsidTr="00687AF5">
        <w:tc>
          <w:tcPr>
            <w:tcW w:w="8222" w:type="dxa"/>
            <w:gridSpan w:val="7"/>
          </w:tcPr>
          <w:p w:rsidR="00687AF5" w:rsidRPr="00DB6CD8" w:rsidRDefault="00687AF5" w:rsidP="00904B6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Учителя математики</w:t>
            </w:r>
          </w:p>
        </w:tc>
        <w:tc>
          <w:tcPr>
            <w:tcW w:w="709" w:type="dxa"/>
          </w:tcPr>
          <w:p w:rsidR="00687AF5" w:rsidRDefault="00687AF5" w:rsidP="00904B67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87AF5" w:rsidRDefault="00687AF5" w:rsidP="00904B67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87AF5" w:rsidRDefault="00687AF5" w:rsidP="00904B67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87AF5" w:rsidRDefault="00687AF5" w:rsidP="00904B67">
            <w:pPr>
              <w:jc w:val="center"/>
              <w:rPr>
                <w:b/>
              </w:rPr>
            </w:pPr>
          </w:p>
        </w:tc>
      </w:tr>
      <w:tr w:rsidR="00687AF5" w:rsidRPr="00DB6CD8" w:rsidTr="00687AF5">
        <w:tc>
          <w:tcPr>
            <w:tcW w:w="567" w:type="dxa"/>
            <w:vAlign w:val="center"/>
          </w:tcPr>
          <w:p w:rsidR="00687AF5" w:rsidRPr="00172536" w:rsidRDefault="00687AF5" w:rsidP="00904B67">
            <w:pPr>
              <w:jc w:val="center"/>
            </w:pPr>
            <w:r>
              <w:t xml:space="preserve"> 1</w:t>
            </w:r>
          </w:p>
        </w:tc>
        <w:tc>
          <w:tcPr>
            <w:tcW w:w="1736" w:type="dxa"/>
          </w:tcPr>
          <w:p w:rsidR="00687AF5" w:rsidRPr="00AC67C1" w:rsidRDefault="00687AF5" w:rsidP="00904B67">
            <w:pPr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>Зенокина Н.В.</w:t>
            </w:r>
          </w:p>
        </w:tc>
        <w:tc>
          <w:tcPr>
            <w:tcW w:w="1383" w:type="dxa"/>
          </w:tcPr>
          <w:p w:rsidR="00687AF5" w:rsidRPr="00AC67C1" w:rsidRDefault="00687AF5" w:rsidP="00904B67">
            <w:pPr>
              <w:jc w:val="center"/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687AF5" w:rsidRPr="00AC67C1" w:rsidRDefault="00687AF5" w:rsidP="00904B67">
            <w:pPr>
              <w:jc w:val="center"/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687AF5" w:rsidRPr="00AC67C1" w:rsidRDefault="00687AF5" w:rsidP="00904B67">
            <w:pPr>
              <w:jc w:val="center"/>
              <w:rPr>
                <w:b/>
                <w:sz w:val="24"/>
                <w:szCs w:val="24"/>
              </w:rPr>
            </w:pPr>
            <w:r w:rsidRPr="00C16C0C">
              <w:rPr>
                <w:sz w:val="24"/>
                <w:szCs w:val="24"/>
              </w:rPr>
              <w:t>11.12.2020</w:t>
            </w:r>
          </w:p>
        </w:tc>
        <w:tc>
          <w:tcPr>
            <w:tcW w:w="708" w:type="dxa"/>
          </w:tcPr>
          <w:p w:rsidR="00687AF5" w:rsidRPr="00AC67C1" w:rsidRDefault="00687AF5" w:rsidP="00904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7AF5" w:rsidRPr="00AC67C1" w:rsidRDefault="00687AF5" w:rsidP="00904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7AF5" w:rsidRPr="00AC67C1" w:rsidRDefault="00687AF5" w:rsidP="00904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87AF5" w:rsidRDefault="00687AF5" w:rsidP="00904B67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87AF5" w:rsidRDefault="00687AF5" w:rsidP="00904B67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87AF5" w:rsidRDefault="00687AF5" w:rsidP="00904B67">
            <w:pPr>
              <w:jc w:val="center"/>
              <w:rPr>
                <w:b/>
              </w:rPr>
            </w:pPr>
          </w:p>
        </w:tc>
      </w:tr>
      <w:tr w:rsidR="00687AF5" w:rsidRPr="00DB6CD8" w:rsidTr="00687AF5">
        <w:tc>
          <w:tcPr>
            <w:tcW w:w="567" w:type="dxa"/>
            <w:vAlign w:val="center"/>
          </w:tcPr>
          <w:p w:rsidR="00687AF5" w:rsidRDefault="00687AF5" w:rsidP="00904B67">
            <w:pPr>
              <w:jc w:val="center"/>
            </w:pPr>
            <w:r>
              <w:t>2</w:t>
            </w:r>
          </w:p>
        </w:tc>
        <w:tc>
          <w:tcPr>
            <w:tcW w:w="1736" w:type="dxa"/>
          </w:tcPr>
          <w:p w:rsidR="00687AF5" w:rsidRPr="00AC67C1" w:rsidRDefault="00687AF5" w:rsidP="00904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Котова </w:t>
            </w:r>
            <w:r w:rsidRPr="00AC67C1">
              <w:rPr>
                <w:sz w:val="24"/>
                <w:szCs w:val="24"/>
              </w:rPr>
              <w:t>Т.М.</w:t>
            </w:r>
          </w:p>
        </w:tc>
        <w:tc>
          <w:tcPr>
            <w:tcW w:w="1383" w:type="dxa"/>
          </w:tcPr>
          <w:p w:rsidR="00687AF5" w:rsidRPr="00AC67C1" w:rsidRDefault="00687AF5" w:rsidP="00904B67">
            <w:pPr>
              <w:jc w:val="center"/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687AF5" w:rsidRPr="00AC67C1" w:rsidRDefault="00687AF5" w:rsidP="00904B67">
            <w:pPr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 xml:space="preserve">  первая</w:t>
            </w:r>
          </w:p>
        </w:tc>
        <w:tc>
          <w:tcPr>
            <w:tcW w:w="1843" w:type="dxa"/>
          </w:tcPr>
          <w:p w:rsidR="00687AF5" w:rsidRPr="00AC67C1" w:rsidRDefault="00687AF5" w:rsidP="00904B67">
            <w:pPr>
              <w:jc w:val="center"/>
              <w:rPr>
                <w:b/>
                <w:sz w:val="24"/>
                <w:szCs w:val="24"/>
              </w:rPr>
            </w:pPr>
            <w:r w:rsidRPr="00190877">
              <w:rPr>
                <w:sz w:val="24"/>
                <w:szCs w:val="24"/>
              </w:rPr>
              <w:t>17.06.2021</w:t>
            </w:r>
          </w:p>
        </w:tc>
        <w:tc>
          <w:tcPr>
            <w:tcW w:w="708" w:type="dxa"/>
          </w:tcPr>
          <w:p w:rsidR="00687AF5" w:rsidRPr="00AC67C1" w:rsidRDefault="00687AF5" w:rsidP="00904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7AF5" w:rsidRPr="00AC67C1" w:rsidRDefault="00687AF5" w:rsidP="00904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7AF5" w:rsidRPr="00AC67C1" w:rsidRDefault="00687AF5" w:rsidP="00904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7AF5" w:rsidRPr="00AC67C1" w:rsidRDefault="00687AF5" w:rsidP="00904B6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</w:tcPr>
          <w:p w:rsidR="00687AF5" w:rsidRPr="00AC67C1" w:rsidRDefault="00687AF5" w:rsidP="00904B67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87AF5" w:rsidRPr="00AC67C1" w:rsidRDefault="00687AF5" w:rsidP="00904B67">
            <w:pPr>
              <w:jc w:val="center"/>
              <w:rPr>
                <w:b/>
              </w:rPr>
            </w:pPr>
          </w:p>
        </w:tc>
      </w:tr>
      <w:tr w:rsidR="00687AF5" w:rsidRPr="00DB6CD8" w:rsidTr="00687AF5">
        <w:tc>
          <w:tcPr>
            <w:tcW w:w="567" w:type="dxa"/>
            <w:vAlign w:val="center"/>
          </w:tcPr>
          <w:p w:rsidR="00687AF5" w:rsidRDefault="00687AF5" w:rsidP="006D2DCD">
            <w:pPr>
              <w:jc w:val="center"/>
            </w:pPr>
            <w:r>
              <w:t>3</w:t>
            </w:r>
          </w:p>
        </w:tc>
        <w:tc>
          <w:tcPr>
            <w:tcW w:w="1736" w:type="dxa"/>
          </w:tcPr>
          <w:p w:rsidR="00687AF5" w:rsidRPr="00AC67C1" w:rsidRDefault="00687AF5" w:rsidP="006D2DCD">
            <w:pPr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>Насонова Т.В.</w:t>
            </w:r>
          </w:p>
        </w:tc>
        <w:tc>
          <w:tcPr>
            <w:tcW w:w="1383" w:type="dxa"/>
          </w:tcPr>
          <w:p w:rsidR="00687AF5" w:rsidRPr="00AC67C1" w:rsidRDefault="00687AF5" w:rsidP="006D2DCD">
            <w:pPr>
              <w:jc w:val="center"/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687AF5" w:rsidRPr="00AC67C1" w:rsidRDefault="00687AF5" w:rsidP="006D2DCD">
            <w:pPr>
              <w:jc w:val="center"/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687AF5" w:rsidRPr="00AC67C1" w:rsidRDefault="00687AF5" w:rsidP="006D2DCD">
            <w:pPr>
              <w:jc w:val="center"/>
              <w:rPr>
                <w:b/>
                <w:sz w:val="24"/>
                <w:szCs w:val="24"/>
              </w:rPr>
            </w:pPr>
            <w:r w:rsidRPr="00687AF5">
              <w:rPr>
                <w:sz w:val="24"/>
                <w:szCs w:val="24"/>
              </w:rPr>
              <w:t>01.04.2020</w:t>
            </w:r>
          </w:p>
        </w:tc>
        <w:tc>
          <w:tcPr>
            <w:tcW w:w="708" w:type="dxa"/>
          </w:tcPr>
          <w:p w:rsidR="00687AF5" w:rsidRPr="00AC67C1" w:rsidRDefault="00687AF5" w:rsidP="006D2D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7AF5" w:rsidRPr="00AC67C1" w:rsidRDefault="00687AF5" w:rsidP="006D2D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7AF5" w:rsidRPr="00AC67C1" w:rsidRDefault="00687AF5" w:rsidP="006D2D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87AF5" w:rsidRDefault="00687AF5" w:rsidP="006D2DC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87AF5" w:rsidRDefault="00687AF5" w:rsidP="006D2DC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87AF5" w:rsidRDefault="00687AF5" w:rsidP="006D2DCD">
            <w:pPr>
              <w:jc w:val="center"/>
              <w:rPr>
                <w:b/>
              </w:rPr>
            </w:pPr>
          </w:p>
        </w:tc>
      </w:tr>
      <w:tr w:rsidR="00687AF5" w:rsidRPr="00DB6CD8" w:rsidTr="00687AF5">
        <w:tc>
          <w:tcPr>
            <w:tcW w:w="567" w:type="dxa"/>
            <w:vAlign w:val="center"/>
          </w:tcPr>
          <w:p w:rsidR="00687AF5" w:rsidRDefault="00687AF5" w:rsidP="006D2DCD">
            <w:pPr>
              <w:jc w:val="center"/>
            </w:pPr>
            <w:r>
              <w:t>4</w:t>
            </w:r>
          </w:p>
        </w:tc>
        <w:tc>
          <w:tcPr>
            <w:tcW w:w="1736" w:type="dxa"/>
          </w:tcPr>
          <w:p w:rsidR="00687AF5" w:rsidRPr="00AC67C1" w:rsidRDefault="00687AF5" w:rsidP="006D2DCD">
            <w:pPr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>Новикова Е.Е.</w:t>
            </w:r>
          </w:p>
        </w:tc>
        <w:tc>
          <w:tcPr>
            <w:tcW w:w="1383" w:type="dxa"/>
          </w:tcPr>
          <w:p w:rsidR="00687AF5" w:rsidRPr="00AC67C1" w:rsidRDefault="00687AF5" w:rsidP="006D2DCD">
            <w:pPr>
              <w:jc w:val="center"/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687AF5" w:rsidRPr="00AC67C1" w:rsidRDefault="00687AF5" w:rsidP="006D2DCD">
            <w:pPr>
              <w:jc w:val="center"/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687AF5" w:rsidRPr="00AC67C1" w:rsidRDefault="00687AF5" w:rsidP="006D2DCD">
            <w:pPr>
              <w:jc w:val="center"/>
              <w:rPr>
                <w:b/>
                <w:sz w:val="24"/>
                <w:szCs w:val="24"/>
              </w:rPr>
            </w:pPr>
            <w:r w:rsidRPr="00C16C0C">
              <w:rPr>
                <w:sz w:val="24"/>
                <w:szCs w:val="24"/>
              </w:rPr>
              <w:t>11.12.2020</w:t>
            </w:r>
          </w:p>
        </w:tc>
        <w:tc>
          <w:tcPr>
            <w:tcW w:w="708" w:type="dxa"/>
          </w:tcPr>
          <w:p w:rsidR="00687AF5" w:rsidRPr="00AC67C1" w:rsidRDefault="00687AF5" w:rsidP="006D2D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7AF5" w:rsidRPr="00AC67C1" w:rsidRDefault="00687AF5" w:rsidP="006D2D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7AF5" w:rsidRPr="00AC67C1" w:rsidRDefault="00687AF5" w:rsidP="006D2D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87AF5" w:rsidRDefault="00687AF5" w:rsidP="006D2DC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87AF5" w:rsidRDefault="00687AF5" w:rsidP="006D2DC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87AF5" w:rsidRDefault="00687AF5" w:rsidP="006D2DCD">
            <w:pPr>
              <w:jc w:val="center"/>
              <w:rPr>
                <w:b/>
              </w:rPr>
            </w:pPr>
          </w:p>
        </w:tc>
      </w:tr>
      <w:tr w:rsidR="00687AF5" w:rsidRPr="00DB6CD8" w:rsidTr="00687AF5">
        <w:tc>
          <w:tcPr>
            <w:tcW w:w="567" w:type="dxa"/>
            <w:vAlign w:val="center"/>
          </w:tcPr>
          <w:p w:rsidR="00687AF5" w:rsidRDefault="00687AF5" w:rsidP="006D2DCD">
            <w:pPr>
              <w:jc w:val="center"/>
            </w:pPr>
            <w:r>
              <w:t>5</w:t>
            </w:r>
          </w:p>
        </w:tc>
        <w:tc>
          <w:tcPr>
            <w:tcW w:w="1736" w:type="dxa"/>
          </w:tcPr>
          <w:p w:rsidR="00687AF5" w:rsidRPr="00AC67C1" w:rsidRDefault="00687AF5" w:rsidP="006D2DCD">
            <w:r>
              <w:t>Хаирова О.Ю</w:t>
            </w:r>
          </w:p>
        </w:tc>
        <w:tc>
          <w:tcPr>
            <w:tcW w:w="1383" w:type="dxa"/>
          </w:tcPr>
          <w:p w:rsidR="00687AF5" w:rsidRPr="00AC67C1" w:rsidRDefault="00687AF5" w:rsidP="006D2DCD">
            <w:pPr>
              <w:jc w:val="center"/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687AF5" w:rsidRPr="00AC67C1" w:rsidRDefault="00687AF5" w:rsidP="006D2DCD">
            <w:pPr>
              <w:jc w:val="center"/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687AF5" w:rsidRPr="00AC67C1" w:rsidRDefault="00687AF5" w:rsidP="006D2DCD">
            <w:pPr>
              <w:jc w:val="center"/>
              <w:rPr>
                <w:b/>
              </w:rPr>
            </w:pPr>
            <w:r w:rsidRPr="00C16C0C">
              <w:rPr>
                <w:sz w:val="24"/>
                <w:szCs w:val="24"/>
              </w:rPr>
              <w:t>11.12.2020</w:t>
            </w:r>
          </w:p>
        </w:tc>
        <w:tc>
          <w:tcPr>
            <w:tcW w:w="708" w:type="dxa"/>
          </w:tcPr>
          <w:p w:rsidR="00687AF5" w:rsidRPr="00AC67C1" w:rsidRDefault="00687AF5" w:rsidP="006D2DC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87AF5" w:rsidRPr="00AC67C1" w:rsidRDefault="00687AF5" w:rsidP="006D2DC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87AF5" w:rsidRPr="00AC67C1" w:rsidRDefault="00687AF5" w:rsidP="006D2D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87AF5" w:rsidRDefault="00687AF5" w:rsidP="006D2DC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87AF5" w:rsidRDefault="00687AF5" w:rsidP="006D2DC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87AF5" w:rsidRDefault="00687AF5" w:rsidP="006D2DCD">
            <w:pPr>
              <w:jc w:val="center"/>
              <w:rPr>
                <w:b/>
              </w:rPr>
            </w:pPr>
          </w:p>
        </w:tc>
      </w:tr>
      <w:tr w:rsidR="00687AF5" w:rsidRPr="00DB6CD8" w:rsidTr="00874405">
        <w:tc>
          <w:tcPr>
            <w:tcW w:w="11056" w:type="dxa"/>
            <w:gridSpan w:val="11"/>
            <w:vAlign w:val="center"/>
          </w:tcPr>
          <w:p w:rsidR="00687AF5" w:rsidRDefault="00687AF5" w:rsidP="006D2DCD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Учителя информатики</w:t>
            </w:r>
          </w:p>
        </w:tc>
      </w:tr>
      <w:tr w:rsidR="00687AF5" w:rsidRPr="00DB6CD8" w:rsidTr="00687AF5">
        <w:tc>
          <w:tcPr>
            <w:tcW w:w="567" w:type="dxa"/>
            <w:vAlign w:val="center"/>
          </w:tcPr>
          <w:p w:rsidR="00687AF5" w:rsidRDefault="00687AF5" w:rsidP="006D2DCD">
            <w:pPr>
              <w:jc w:val="center"/>
            </w:pPr>
            <w:r>
              <w:t>6</w:t>
            </w:r>
          </w:p>
        </w:tc>
        <w:tc>
          <w:tcPr>
            <w:tcW w:w="1736" w:type="dxa"/>
          </w:tcPr>
          <w:p w:rsidR="00687AF5" w:rsidRDefault="00687AF5" w:rsidP="006D2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Веснин А.Д.</w:t>
            </w:r>
          </w:p>
        </w:tc>
        <w:tc>
          <w:tcPr>
            <w:tcW w:w="1383" w:type="dxa"/>
          </w:tcPr>
          <w:p w:rsidR="00687AF5" w:rsidRPr="00AC67C1" w:rsidRDefault="00687AF5" w:rsidP="006D2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687AF5" w:rsidRPr="00AC67C1" w:rsidRDefault="00687AF5" w:rsidP="006D2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:rsidR="00687AF5" w:rsidRPr="00AC67C1" w:rsidRDefault="00687AF5" w:rsidP="006D2D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15.06.2022</w:t>
            </w:r>
          </w:p>
        </w:tc>
        <w:tc>
          <w:tcPr>
            <w:tcW w:w="708" w:type="dxa"/>
          </w:tcPr>
          <w:p w:rsidR="00687AF5" w:rsidRPr="00AC67C1" w:rsidRDefault="00687AF5" w:rsidP="006D2D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7AF5" w:rsidRPr="00AC67C1" w:rsidRDefault="00687AF5" w:rsidP="00687AF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7AF5" w:rsidRPr="00AC67C1" w:rsidRDefault="00687AF5" w:rsidP="006D2D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7AF5" w:rsidRPr="00AC67C1" w:rsidRDefault="00687AF5" w:rsidP="006D2DC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87AF5" w:rsidRPr="00AC67C1" w:rsidRDefault="00687AF5" w:rsidP="006D2DC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</w:tcPr>
          <w:p w:rsidR="00687AF5" w:rsidRPr="00AC67C1" w:rsidRDefault="00687AF5" w:rsidP="006D2DCD">
            <w:pPr>
              <w:jc w:val="center"/>
              <w:rPr>
                <w:b/>
              </w:rPr>
            </w:pPr>
          </w:p>
        </w:tc>
      </w:tr>
    </w:tbl>
    <w:p w:rsidR="005C09EC" w:rsidRDefault="005C09EC" w:rsidP="005C09EC"/>
    <w:p w:rsidR="00CB42A2" w:rsidRPr="00CB42A2" w:rsidRDefault="00CB42A2" w:rsidP="00CB42A2">
      <w:pPr>
        <w:rPr>
          <w:b/>
          <w:sz w:val="28"/>
          <w:szCs w:val="28"/>
        </w:rPr>
      </w:pPr>
    </w:p>
    <w:p w:rsidR="00CB42A2" w:rsidRDefault="00CB42A2" w:rsidP="00CB42A2">
      <w:pPr>
        <w:rPr>
          <w:sz w:val="28"/>
          <w:szCs w:val="28"/>
        </w:rPr>
      </w:pPr>
    </w:p>
    <w:p w:rsidR="00CB42A2" w:rsidRDefault="00CB42A2" w:rsidP="00CB42A2">
      <w:pPr>
        <w:rPr>
          <w:sz w:val="28"/>
          <w:szCs w:val="28"/>
        </w:rPr>
      </w:pPr>
    </w:p>
    <w:p w:rsidR="00CB42A2" w:rsidRPr="00CB42A2" w:rsidRDefault="00CB42A2" w:rsidP="00CB42A2">
      <w:pPr>
        <w:rPr>
          <w:sz w:val="28"/>
          <w:szCs w:val="28"/>
        </w:rPr>
      </w:pPr>
    </w:p>
    <w:p w:rsidR="00CB42A2" w:rsidRPr="00CB42A2" w:rsidRDefault="00CB42A2" w:rsidP="00CB42A2">
      <w:pPr>
        <w:rPr>
          <w:sz w:val="28"/>
          <w:szCs w:val="28"/>
        </w:rPr>
      </w:pPr>
    </w:p>
    <w:p w:rsidR="00CB42A2" w:rsidRPr="00CB42A2" w:rsidRDefault="00CB42A2" w:rsidP="00CB42A2">
      <w:pPr>
        <w:rPr>
          <w:sz w:val="28"/>
          <w:szCs w:val="28"/>
        </w:rPr>
      </w:pPr>
    </w:p>
    <w:p w:rsidR="00CB42A2" w:rsidRPr="00CB42A2" w:rsidRDefault="00CB42A2" w:rsidP="00CB42A2">
      <w:pPr>
        <w:rPr>
          <w:sz w:val="28"/>
          <w:szCs w:val="28"/>
        </w:rPr>
      </w:pPr>
    </w:p>
    <w:p w:rsidR="00CB42A2" w:rsidRPr="00CB42A2" w:rsidRDefault="00CB42A2" w:rsidP="00CB42A2">
      <w:pPr>
        <w:rPr>
          <w:sz w:val="28"/>
          <w:szCs w:val="28"/>
        </w:rPr>
      </w:pPr>
    </w:p>
    <w:p w:rsidR="00CB42A2" w:rsidRPr="00CB42A2" w:rsidRDefault="00CB42A2" w:rsidP="00CB42A2">
      <w:pPr>
        <w:rPr>
          <w:sz w:val="28"/>
          <w:szCs w:val="28"/>
        </w:rPr>
      </w:pPr>
    </w:p>
    <w:p w:rsidR="00CB42A2" w:rsidRDefault="00CB42A2" w:rsidP="00CB42A2">
      <w:pPr>
        <w:rPr>
          <w:sz w:val="28"/>
          <w:szCs w:val="28"/>
        </w:rPr>
      </w:pPr>
    </w:p>
    <w:p w:rsidR="00F275B3" w:rsidRDefault="00F275B3" w:rsidP="00CB42A2">
      <w:pPr>
        <w:rPr>
          <w:sz w:val="28"/>
          <w:szCs w:val="28"/>
        </w:rPr>
      </w:pPr>
    </w:p>
    <w:p w:rsidR="00F275B3" w:rsidRDefault="00F275B3" w:rsidP="00CB42A2">
      <w:pPr>
        <w:rPr>
          <w:sz w:val="28"/>
          <w:szCs w:val="28"/>
        </w:rPr>
      </w:pPr>
    </w:p>
    <w:sectPr w:rsidR="00F275B3" w:rsidSect="002F53B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82F" w:rsidRDefault="005C482F" w:rsidP="00CB42A2">
      <w:r>
        <w:separator/>
      </w:r>
    </w:p>
  </w:endnote>
  <w:endnote w:type="continuationSeparator" w:id="0">
    <w:p w:rsidR="005C482F" w:rsidRDefault="005C482F" w:rsidP="00CB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82F" w:rsidRDefault="005C482F" w:rsidP="00CB42A2">
      <w:r>
        <w:separator/>
      </w:r>
    </w:p>
  </w:footnote>
  <w:footnote w:type="continuationSeparator" w:id="0">
    <w:p w:rsidR="005C482F" w:rsidRDefault="005C482F" w:rsidP="00CB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EDE"/>
    <w:multiLevelType w:val="hybridMultilevel"/>
    <w:tmpl w:val="5524C386"/>
    <w:lvl w:ilvl="0" w:tplc="93EE8B20">
      <w:start w:val="1"/>
      <w:numFmt w:val="decimal"/>
      <w:lvlText w:val="%1."/>
      <w:lvlJc w:val="left"/>
      <w:pPr>
        <w:tabs>
          <w:tab w:val="num" w:pos="666"/>
        </w:tabs>
        <w:ind w:left="666" w:hanging="5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" w15:restartNumberingAfterBreak="0">
    <w:nsid w:val="095E11CE"/>
    <w:multiLevelType w:val="hybridMultilevel"/>
    <w:tmpl w:val="1CE62956"/>
    <w:lvl w:ilvl="0" w:tplc="1F927BD4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14623359"/>
    <w:multiLevelType w:val="multilevel"/>
    <w:tmpl w:val="121644B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E698C"/>
    <w:multiLevelType w:val="hybridMultilevel"/>
    <w:tmpl w:val="C7663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834D22"/>
    <w:multiLevelType w:val="hybridMultilevel"/>
    <w:tmpl w:val="5E78A9D6"/>
    <w:lvl w:ilvl="0" w:tplc="0AB4E590">
      <w:start w:val="1"/>
      <w:numFmt w:val="decimal"/>
      <w:lvlText w:val="%1."/>
      <w:lvlJc w:val="left"/>
      <w:pPr>
        <w:tabs>
          <w:tab w:val="num" w:pos="495"/>
        </w:tabs>
        <w:ind w:left="49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21B2639E"/>
    <w:multiLevelType w:val="hybridMultilevel"/>
    <w:tmpl w:val="E2AC77F8"/>
    <w:lvl w:ilvl="0" w:tplc="9FA89E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03416"/>
    <w:multiLevelType w:val="hybridMultilevel"/>
    <w:tmpl w:val="2652799C"/>
    <w:lvl w:ilvl="0" w:tplc="F4DC67E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3164765B"/>
    <w:multiLevelType w:val="hybridMultilevel"/>
    <w:tmpl w:val="6938F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735BA"/>
    <w:multiLevelType w:val="hybridMultilevel"/>
    <w:tmpl w:val="DAB4E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DD3364"/>
    <w:multiLevelType w:val="hybridMultilevel"/>
    <w:tmpl w:val="9A38DD40"/>
    <w:lvl w:ilvl="0" w:tplc="9FA89E4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9642D8"/>
    <w:multiLevelType w:val="hybridMultilevel"/>
    <w:tmpl w:val="2DAC9626"/>
    <w:lvl w:ilvl="0" w:tplc="B0AA0408">
      <w:start w:val="1"/>
      <w:numFmt w:val="decimal"/>
      <w:lvlText w:val="%1."/>
      <w:lvlJc w:val="left"/>
      <w:pPr>
        <w:tabs>
          <w:tab w:val="num" w:pos="1050"/>
        </w:tabs>
        <w:ind w:left="1050" w:hanging="93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 w15:restartNumberingAfterBreak="0">
    <w:nsid w:val="51F7356C"/>
    <w:multiLevelType w:val="multilevel"/>
    <w:tmpl w:val="8142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197733"/>
    <w:multiLevelType w:val="multilevel"/>
    <w:tmpl w:val="4AF29B2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047806"/>
    <w:multiLevelType w:val="hybridMultilevel"/>
    <w:tmpl w:val="66F2B2C4"/>
    <w:lvl w:ilvl="0" w:tplc="77D6B82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 w15:restartNumberingAfterBreak="0">
    <w:nsid w:val="6D8A2538"/>
    <w:multiLevelType w:val="hybridMultilevel"/>
    <w:tmpl w:val="3F1A5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2A1055"/>
    <w:multiLevelType w:val="hybridMultilevel"/>
    <w:tmpl w:val="5CE06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E65AF9"/>
    <w:multiLevelType w:val="hybridMultilevel"/>
    <w:tmpl w:val="B3E4B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0"/>
  </w:num>
  <w:num w:numId="5">
    <w:abstractNumId w:val="13"/>
  </w:num>
  <w:num w:numId="6">
    <w:abstractNumId w:val="4"/>
  </w:num>
  <w:num w:numId="7">
    <w:abstractNumId w:val="16"/>
  </w:num>
  <w:num w:numId="8">
    <w:abstractNumId w:val="8"/>
  </w:num>
  <w:num w:numId="9">
    <w:abstractNumId w:val="15"/>
  </w:num>
  <w:num w:numId="10">
    <w:abstractNumId w:val="3"/>
  </w:num>
  <w:num w:numId="11">
    <w:abstractNumId w:val="14"/>
  </w:num>
  <w:num w:numId="12">
    <w:abstractNumId w:val="5"/>
  </w:num>
  <w:num w:numId="13">
    <w:abstractNumId w:val="9"/>
  </w:num>
  <w:num w:numId="14">
    <w:abstractNumId w:val="7"/>
  </w:num>
  <w:num w:numId="15">
    <w:abstractNumId w:val="11"/>
  </w:num>
  <w:num w:numId="16">
    <w:abstractNumId w:val="2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2A2"/>
    <w:rsid w:val="00001D25"/>
    <w:rsid w:val="00060307"/>
    <w:rsid w:val="000625DD"/>
    <w:rsid w:val="000E1620"/>
    <w:rsid w:val="00105366"/>
    <w:rsid w:val="00131D64"/>
    <w:rsid w:val="00132F9C"/>
    <w:rsid w:val="00134846"/>
    <w:rsid w:val="00141DFC"/>
    <w:rsid w:val="00155DAB"/>
    <w:rsid w:val="00190CC5"/>
    <w:rsid w:val="001A22A7"/>
    <w:rsid w:val="001B10A3"/>
    <w:rsid w:val="00243372"/>
    <w:rsid w:val="002E7A4C"/>
    <w:rsid w:val="002F53B0"/>
    <w:rsid w:val="003E3C2B"/>
    <w:rsid w:val="0041202A"/>
    <w:rsid w:val="00431DCD"/>
    <w:rsid w:val="00462ADE"/>
    <w:rsid w:val="00482BF1"/>
    <w:rsid w:val="004A3496"/>
    <w:rsid w:val="004D3F17"/>
    <w:rsid w:val="004E2815"/>
    <w:rsid w:val="00515856"/>
    <w:rsid w:val="00523EE3"/>
    <w:rsid w:val="005525FD"/>
    <w:rsid w:val="00592F50"/>
    <w:rsid w:val="005A7C9F"/>
    <w:rsid w:val="005C09EC"/>
    <w:rsid w:val="005C1E2C"/>
    <w:rsid w:val="005C482F"/>
    <w:rsid w:val="005E0D36"/>
    <w:rsid w:val="00603FF9"/>
    <w:rsid w:val="00685E6E"/>
    <w:rsid w:val="00687AF5"/>
    <w:rsid w:val="006C6F17"/>
    <w:rsid w:val="006D2DCD"/>
    <w:rsid w:val="006D54BC"/>
    <w:rsid w:val="0075024F"/>
    <w:rsid w:val="007B04CD"/>
    <w:rsid w:val="007B6237"/>
    <w:rsid w:val="00846CF9"/>
    <w:rsid w:val="00885295"/>
    <w:rsid w:val="00894140"/>
    <w:rsid w:val="008A6EAF"/>
    <w:rsid w:val="00907F18"/>
    <w:rsid w:val="00907F2C"/>
    <w:rsid w:val="00953D1F"/>
    <w:rsid w:val="00972E68"/>
    <w:rsid w:val="00984877"/>
    <w:rsid w:val="009B3E2F"/>
    <w:rsid w:val="009E67DF"/>
    <w:rsid w:val="009F0BA5"/>
    <w:rsid w:val="00A63B2E"/>
    <w:rsid w:val="00A7429F"/>
    <w:rsid w:val="00AB68AD"/>
    <w:rsid w:val="00B048C7"/>
    <w:rsid w:val="00BC53B4"/>
    <w:rsid w:val="00BC726A"/>
    <w:rsid w:val="00C067D6"/>
    <w:rsid w:val="00C451AA"/>
    <w:rsid w:val="00CB42A2"/>
    <w:rsid w:val="00CE50B1"/>
    <w:rsid w:val="00D0313D"/>
    <w:rsid w:val="00D718DA"/>
    <w:rsid w:val="00D83C9B"/>
    <w:rsid w:val="00D96B8E"/>
    <w:rsid w:val="00DB7498"/>
    <w:rsid w:val="00E40E53"/>
    <w:rsid w:val="00E410DC"/>
    <w:rsid w:val="00E95127"/>
    <w:rsid w:val="00ED7B62"/>
    <w:rsid w:val="00F275B3"/>
    <w:rsid w:val="00F30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BB0E"/>
  <w15:docId w15:val="{A3CC5A03-658B-4E1A-BBD3-EBB8AE76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42A2"/>
    <w:pPr>
      <w:spacing w:before="30" w:after="30"/>
    </w:pPr>
    <w:rPr>
      <w:sz w:val="20"/>
      <w:szCs w:val="20"/>
    </w:rPr>
  </w:style>
  <w:style w:type="paragraph" w:styleId="a4">
    <w:name w:val="Body Text Indent"/>
    <w:basedOn w:val="a"/>
    <w:link w:val="a5"/>
    <w:rsid w:val="00CB42A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CB42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CB42A2"/>
    <w:rPr>
      <w:b/>
      <w:bCs/>
    </w:rPr>
  </w:style>
  <w:style w:type="paragraph" w:styleId="a7">
    <w:name w:val="List Paragraph"/>
    <w:basedOn w:val="a"/>
    <w:qFormat/>
    <w:rsid w:val="00CB42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cxspmiddle">
    <w:name w:val="msolistparagraphcxspmiddle"/>
    <w:basedOn w:val="a"/>
    <w:rsid w:val="00CB42A2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CB42A2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CB42A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CB42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42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B42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42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2F5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84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31DC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1D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7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45</cp:revision>
  <cp:lastPrinted>2023-03-30T02:09:00Z</cp:lastPrinted>
  <dcterms:created xsi:type="dcterms:W3CDTF">2018-08-22T08:26:00Z</dcterms:created>
  <dcterms:modified xsi:type="dcterms:W3CDTF">2024-06-05T01:57:00Z</dcterms:modified>
</cp:coreProperties>
</file>