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017" w:rsidRPr="00915D75" w:rsidRDefault="00504737" w:rsidP="00504737">
      <w:pPr>
        <w:spacing w:after="0" w:line="240" w:lineRule="auto"/>
        <w:jc w:val="center"/>
        <w:rPr>
          <w:rFonts w:ascii="Times New Roman" w:hAnsi="Times New Roman" w:cs="Times New Roman"/>
          <w:sz w:val="24"/>
          <w:szCs w:val="24"/>
          <w:lang w:val="ru-RU"/>
        </w:rPr>
      </w:pPr>
      <w:bookmarkStart w:id="0" w:name="block-111176"/>
      <w:bookmarkStart w:id="1" w:name="_GoBack"/>
      <w:r w:rsidRPr="00504737">
        <w:rPr>
          <w:rFonts w:ascii="Times New Roman" w:hAnsi="Times New Roman"/>
          <w:b/>
          <w:noProof/>
          <w:color w:val="000000"/>
          <w:sz w:val="24"/>
          <w:szCs w:val="24"/>
          <w:lang w:val="ru-RU" w:eastAsia="ru-RU"/>
        </w:rPr>
        <w:drawing>
          <wp:inline distT="0" distB="0" distL="0" distR="0">
            <wp:extent cx="6300470" cy="8905172"/>
            <wp:effectExtent l="0" t="0" r="0" b="0"/>
            <wp:docPr id="1" name="Рисунок 1" descr="C:\Users\Учитель\Documents\протокол №220230912_0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cuments\протокол №220230912_001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00470" cy="8905172"/>
                    </a:xfrm>
                    <a:prstGeom prst="rect">
                      <a:avLst/>
                    </a:prstGeom>
                    <a:noFill/>
                    <a:ln>
                      <a:noFill/>
                    </a:ln>
                  </pic:spPr>
                </pic:pic>
              </a:graphicData>
            </a:graphic>
          </wp:inline>
        </w:drawing>
      </w:r>
      <w:bookmarkEnd w:id="1"/>
      <w:r w:rsidR="003932EC" w:rsidRPr="00915D75">
        <w:rPr>
          <w:rFonts w:ascii="Times New Roman" w:hAnsi="Times New Roman" w:cs="Times New Roman"/>
          <w:b/>
          <w:color w:val="000000"/>
          <w:sz w:val="24"/>
          <w:szCs w:val="24"/>
          <w:lang w:val="ru-RU"/>
        </w:rPr>
        <w:lastRenderedPageBreak/>
        <w:t>ПОЯСНИТЕЛЬНАЯ ЗАПИСКА</w:t>
      </w:r>
    </w:p>
    <w:p w:rsidR="00511017" w:rsidRPr="00915D75" w:rsidRDefault="003932EC" w:rsidP="003932EC">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915D75">
        <w:rPr>
          <w:rFonts w:ascii="Times New Roman" w:hAnsi="Times New Roman" w:cs="Times New Roman"/>
          <w:color w:val="333333"/>
          <w:sz w:val="24"/>
          <w:szCs w:val="24"/>
          <w:lang w:val="ru-RU"/>
        </w:rPr>
        <w:t xml:space="preserve">рабочей </w:t>
      </w:r>
      <w:r w:rsidRPr="00915D75">
        <w:rPr>
          <w:rFonts w:ascii="Times New Roman" w:hAnsi="Times New Roman" w:cs="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511017" w:rsidRPr="00915D75" w:rsidRDefault="003932EC" w:rsidP="001745CC">
      <w:pPr>
        <w:spacing w:after="0" w:line="240" w:lineRule="auto"/>
        <w:ind w:left="120"/>
        <w:jc w:val="center"/>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ОБЩАЯ ХАРАКТЕРИСТИКА </w:t>
      </w:r>
      <w:r w:rsidRPr="00915D75">
        <w:rPr>
          <w:rFonts w:ascii="Times New Roman" w:hAnsi="Times New Roman" w:cs="Times New Roman"/>
          <w:b/>
          <w:color w:val="333333"/>
          <w:sz w:val="24"/>
          <w:szCs w:val="24"/>
          <w:lang w:val="ru-RU"/>
        </w:rPr>
        <w:t>УЧЕБНОГО ПРЕДМЕТА «ЛИТЕРАТУРА»</w:t>
      </w:r>
    </w:p>
    <w:p w:rsidR="00511017" w:rsidRPr="00915D75" w:rsidRDefault="003932EC" w:rsidP="003932EC">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511017" w:rsidRPr="00915D75" w:rsidRDefault="003932EC" w:rsidP="003932EC">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11017" w:rsidRPr="00915D75" w:rsidRDefault="003932EC" w:rsidP="003932EC">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511017" w:rsidRPr="00915D75" w:rsidRDefault="003932EC" w:rsidP="003932EC">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511017" w:rsidRPr="00915D75" w:rsidRDefault="003932EC" w:rsidP="003932EC">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511017" w:rsidRPr="00915D75" w:rsidRDefault="003932EC" w:rsidP="003932EC">
      <w:pPr>
        <w:spacing w:after="0" w:line="240" w:lineRule="auto"/>
        <w:ind w:left="120"/>
        <w:jc w:val="center"/>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ЦЕЛИ ИЗУЧЕНИЯ </w:t>
      </w:r>
      <w:r w:rsidRPr="00915D75">
        <w:rPr>
          <w:rFonts w:ascii="Times New Roman" w:hAnsi="Times New Roman" w:cs="Times New Roman"/>
          <w:b/>
          <w:color w:val="333333"/>
          <w:sz w:val="24"/>
          <w:szCs w:val="24"/>
          <w:lang w:val="ru-RU"/>
        </w:rPr>
        <w:t>УЧЕБНОГО ПРЕДМЕТА «ЛИТЕРАТУРА»</w:t>
      </w:r>
    </w:p>
    <w:p w:rsidR="00511017" w:rsidRPr="00915D75" w:rsidRDefault="003932EC" w:rsidP="003932EC">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511017" w:rsidRPr="00915D75" w:rsidRDefault="003932EC" w:rsidP="003932EC">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w:t>
      </w:r>
      <w:r w:rsidRPr="00915D75">
        <w:rPr>
          <w:rFonts w:ascii="Times New Roman" w:hAnsi="Times New Roman" w:cs="Times New Roman"/>
          <w:color w:val="000000"/>
          <w:sz w:val="24"/>
          <w:szCs w:val="24"/>
          <w:lang w:val="ru-RU"/>
        </w:rPr>
        <w:lastRenderedPageBreak/>
        <w:t xml:space="preserve">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511017" w:rsidRPr="00915D75" w:rsidRDefault="003932EC" w:rsidP="003932EC">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511017" w:rsidRPr="00915D75" w:rsidRDefault="003932EC" w:rsidP="003932EC">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511017" w:rsidRPr="00915D75" w:rsidRDefault="003932EC" w:rsidP="003932EC">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511017" w:rsidRPr="00915D75" w:rsidRDefault="003932EC" w:rsidP="003932EC">
      <w:pPr>
        <w:spacing w:after="0" w:line="240" w:lineRule="auto"/>
        <w:jc w:val="center"/>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МЕСТО УЧЕБНОГО ПРЕДМЕТА «ЛИТЕРАТУРА» В УЧЕБНОМ ПЛАНЕ</w:t>
      </w:r>
    </w:p>
    <w:p w:rsidR="003932EC" w:rsidRPr="00915D75" w:rsidRDefault="003932EC" w:rsidP="003932EC">
      <w:pPr>
        <w:spacing w:after="0" w:line="240" w:lineRule="auto"/>
        <w:ind w:firstLine="600"/>
        <w:jc w:val="both"/>
        <w:rPr>
          <w:rFonts w:ascii="Times New Roman" w:hAnsi="Times New Roman" w:cs="Times New Roman"/>
          <w:color w:val="000000"/>
          <w:sz w:val="24"/>
          <w:szCs w:val="24"/>
          <w:lang w:val="ru-RU"/>
        </w:rPr>
      </w:pPr>
      <w:r w:rsidRPr="00915D75">
        <w:rPr>
          <w:rFonts w:ascii="Times New Roman" w:hAnsi="Times New Roman" w:cs="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511017" w:rsidRPr="00915D75" w:rsidRDefault="003932EC" w:rsidP="004C6C46">
      <w:pPr>
        <w:spacing w:after="0" w:line="264" w:lineRule="auto"/>
        <w:jc w:val="center"/>
        <w:rPr>
          <w:rFonts w:ascii="Times New Roman" w:hAnsi="Times New Roman" w:cs="Times New Roman"/>
          <w:sz w:val="24"/>
          <w:szCs w:val="24"/>
          <w:lang w:val="ru-RU"/>
        </w:rPr>
      </w:pPr>
      <w:bookmarkStart w:id="2" w:name="block-111177"/>
      <w:bookmarkEnd w:id="0"/>
      <w:r w:rsidRPr="00915D75">
        <w:rPr>
          <w:rFonts w:ascii="Times New Roman" w:hAnsi="Times New Roman" w:cs="Times New Roman"/>
          <w:b/>
          <w:color w:val="000000"/>
          <w:sz w:val="24"/>
          <w:szCs w:val="24"/>
          <w:lang w:val="ru-RU"/>
        </w:rPr>
        <w:t>СОДЕРЖАНИЕ УЧЕБНОГО ПРЕДМЕТА</w:t>
      </w:r>
    </w:p>
    <w:p w:rsidR="00511017" w:rsidRPr="00915D75" w:rsidRDefault="003932EC" w:rsidP="004C6C46">
      <w:pPr>
        <w:spacing w:after="0" w:line="264" w:lineRule="auto"/>
        <w:jc w:val="center"/>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8 КЛАСС</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Древнерусская литература.</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lastRenderedPageBreak/>
        <w:t>Житийная литература</w:t>
      </w:r>
      <w:r w:rsidRPr="00915D75">
        <w:rPr>
          <w:rFonts w:ascii="Times New Roman" w:hAnsi="Times New Roman" w:cs="Times New Roman"/>
          <w:color w:val="000000"/>
          <w:sz w:val="24"/>
          <w:szCs w:val="24"/>
          <w:lang w:val="ru-RU"/>
        </w:rPr>
        <w:t xml:space="preserve"> ‌</w:t>
      </w:r>
      <w:bookmarkStart w:id="3" w:name="985594a0-fcf7-4207-a4d1-f380ff5738df"/>
      <w:r w:rsidRPr="00915D75">
        <w:rPr>
          <w:rFonts w:ascii="Times New Roman" w:hAnsi="Times New Roman" w:cs="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3"/>
      <w:r w:rsidRPr="00915D75">
        <w:rPr>
          <w:rFonts w:ascii="Times New Roman" w:hAnsi="Times New Roman" w:cs="Times New Roman"/>
          <w:color w:val="000000"/>
          <w:sz w:val="24"/>
          <w:szCs w:val="24"/>
          <w:lang w:val="ru-RU"/>
        </w:rPr>
        <w:t xml:space="preserve">‌‌ </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Литература </w:t>
      </w:r>
      <w:r w:rsidRPr="00915D75">
        <w:rPr>
          <w:rFonts w:ascii="Times New Roman" w:hAnsi="Times New Roman" w:cs="Times New Roman"/>
          <w:b/>
          <w:color w:val="000000"/>
          <w:sz w:val="24"/>
          <w:szCs w:val="24"/>
        </w:rPr>
        <w:t>XVIII</w:t>
      </w:r>
      <w:r w:rsidRPr="00915D75">
        <w:rPr>
          <w:rFonts w:ascii="Times New Roman" w:hAnsi="Times New Roman" w:cs="Times New Roman"/>
          <w:b/>
          <w:color w:val="000000"/>
          <w:sz w:val="24"/>
          <w:szCs w:val="24"/>
          <w:lang w:val="ru-RU"/>
        </w:rPr>
        <w:t xml:space="preserve"> века.</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Д. И. Фонвизин. </w:t>
      </w:r>
      <w:r w:rsidRPr="00915D75">
        <w:rPr>
          <w:rFonts w:ascii="Times New Roman" w:hAnsi="Times New Roman" w:cs="Times New Roman"/>
          <w:color w:val="000000"/>
          <w:sz w:val="24"/>
          <w:szCs w:val="24"/>
          <w:lang w:val="ru-RU"/>
        </w:rPr>
        <w:t xml:space="preserve">Комедия «Недоросль». </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Литература первой половины </w:t>
      </w:r>
      <w:r w:rsidRPr="00915D75">
        <w:rPr>
          <w:rFonts w:ascii="Times New Roman" w:hAnsi="Times New Roman" w:cs="Times New Roman"/>
          <w:b/>
          <w:color w:val="000000"/>
          <w:sz w:val="24"/>
          <w:szCs w:val="24"/>
        </w:rPr>
        <w:t>XIX</w:t>
      </w:r>
      <w:r w:rsidRPr="00915D75">
        <w:rPr>
          <w:rFonts w:ascii="Times New Roman" w:hAnsi="Times New Roman" w:cs="Times New Roman"/>
          <w:b/>
          <w:color w:val="000000"/>
          <w:sz w:val="24"/>
          <w:szCs w:val="24"/>
          <w:lang w:val="ru-RU"/>
        </w:rPr>
        <w:t xml:space="preserve"> века. </w:t>
      </w:r>
    </w:p>
    <w:p w:rsidR="00511017" w:rsidRPr="000E5159"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А. С. Пушкин.</w:t>
      </w:r>
      <w:r w:rsidRPr="00915D75">
        <w:rPr>
          <w:rFonts w:ascii="Times New Roman" w:hAnsi="Times New Roman" w:cs="Times New Roman"/>
          <w:color w:val="000000"/>
          <w:sz w:val="24"/>
          <w:szCs w:val="24"/>
          <w:lang w:val="ru-RU"/>
        </w:rPr>
        <w:t xml:space="preserve"> Стихотворения ‌</w:t>
      </w:r>
      <w:bookmarkStart w:id="4" w:name="5b5c3fe8-b2de-4b56-86d3-e3754f0ba265"/>
      <w:r w:rsidRPr="00915D75">
        <w:rPr>
          <w:rFonts w:ascii="Times New Roman" w:hAnsi="Times New Roman" w:cs="Times New Roman"/>
          <w:color w:val="000000"/>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4"/>
      <w:r w:rsidRPr="00915D75">
        <w:rPr>
          <w:rFonts w:ascii="Times New Roman" w:hAnsi="Times New Roman" w:cs="Times New Roman"/>
          <w:color w:val="000000"/>
          <w:sz w:val="24"/>
          <w:szCs w:val="24"/>
          <w:lang w:val="ru-RU"/>
        </w:rPr>
        <w:t>‌‌Роман «Капитанская дочка</w:t>
      </w:r>
      <w:r w:rsidRPr="000E5159">
        <w:rPr>
          <w:rFonts w:ascii="Times New Roman" w:hAnsi="Times New Roman" w:cs="Times New Roman"/>
          <w:color w:val="000000"/>
          <w:sz w:val="24"/>
          <w:szCs w:val="24"/>
          <w:lang w:val="ru-RU"/>
        </w:rPr>
        <w:t xml:space="preserve">». </w:t>
      </w:r>
      <w:r w:rsidR="000E5159" w:rsidRPr="000E5159">
        <w:rPr>
          <w:rFonts w:ascii="Times New Roman" w:hAnsi="Times New Roman" w:cs="Times New Roman"/>
          <w:color w:val="FF0000"/>
          <w:sz w:val="24"/>
          <w:szCs w:val="24"/>
          <w:lang w:val="ru-RU"/>
        </w:rPr>
        <w:t>Проблема человека и судьбы в повести А.С. Пушкина «Пиковая дама». «История Пугачёва» (отрывки</w:t>
      </w:r>
      <w:r w:rsidR="000E5159">
        <w:rPr>
          <w:rFonts w:ascii="Times New Roman" w:hAnsi="Times New Roman" w:cs="Times New Roman"/>
          <w:color w:val="FF0000"/>
          <w:sz w:val="24"/>
          <w:szCs w:val="24"/>
          <w:lang w:val="ru-RU"/>
        </w:rPr>
        <w:t>)</w:t>
      </w:r>
      <w:r w:rsidR="000E5159" w:rsidRPr="000E5159">
        <w:rPr>
          <w:rFonts w:ascii="Times New Roman" w:hAnsi="Times New Roman" w:cs="Times New Roman"/>
          <w:color w:val="FF0000"/>
          <w:sz w:val="24"/>
          <w:szCs w:val="24"/>
          <w:lang w:val="ru-RU"/>
        </w:rPr>
        <w:t>. История пугачёвского восстания в художественном произведении и историческом труде писателя.</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М. Ю. Лермонтов.</w:t>
      </w:r>
      <w:r w:rsidRPr="00915D75">
        <w:rPr>
          <w:rFonts w:ascii="Times New Roman" w:hAnsi="Times New Roman" w:cs="Times New Roman"/>
          <w:color w:val="000000"/>
          <w:sz w:val="24"/>
          <w:szCs w:val="24"/>
          <w:lang w:val="ru-RU"/>
        </w:rPr>
        <w:t xml:space="preserve"> Стихотворения ‌</w:t>
      </w:r>
      <w:bookmarkStart w:id="5" w:name="1749eea8-4a2b-4b41-b15d-2fbade426127"/>
      <w:r w:rsidRPr="00915D75">
        <w:rPr>
          <w:rFonts w:ascii="Times New Roman" w:hAnsi="Times New Roman" w:cs="Times New Roman"/>
          <w:color w:val="000000"/>
          <w:sz w:val="24"/>
          <w:szCs w:val="24"/>
          <w:lang w:val="ru-RU"/>
        </w:rPr>
        <w:t>(не менее двух). Например, «Я не хочу, чтоб свет узнал…», «Из-под таинственной, холодной полумаски…», «Нищий» и др.</w:t>
      </w:r>
      <w:bookmarkEnd w:id="5"/>
      <w:r w:rsidRPr="00915D75">
        <w:rPr>
          <w:rFonts w:ascii="Times New Roman" w:hAnsi="Times New Roman" w:cs="Times New Roman"/>
          <w:color w:val="000000"/>
          <w:sz w:val="24"/>
          <w:szCs w:val="24"/>
          <w:lang w:val="ru-RU"/>
        </w:rPr>
        <w:t xml:space="preserve">‌‌ Поэма «Мцыри». </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Н. В. Гоголь. </w:t>
      </w:r>
      <w:r w:rsidRPr="00915D75">
        <w:rPr>
          <w:rFonts w:ascii="Times New Roman" w:hAnsi="Times New Roman" w:cs="Times New Roman"/>
          <w:color w:val="000000"/>
          <w:sz w:val="24"/>
          <w:szCs w:val="24"/>
          <w:lang w:val="ru-RU"/>
        </w:rPr>
        <w:t xml:space="preserve">Повесть «Шинель». Комедия «Ревизор». </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Литература второй половины </w:t>
      </w:r>
      <w:r w:rsidRPr="00915D75">
        <w:rPr>
          <w:rFonts w:ascii="Times New Roman" w:hAnsi="Times New Roman" w:cs="Times New Roman"/>
          <w:b/>
          <w:color w:val="000000"/>
          <w:sz w:val="24"/>
          <w:szCs w:val="24"/>
        </w:rPr>
        <w:t>XIX</w:t>
      </w:r>
      <w:r w:rsidRPr="00915D75">
        <w:rPr>
          <w:rFonts w:ascii="Times New Roman" w:hAnsi="Times New Roman" w:cs="Times New Roman"/>
          <w:b/>
          <w:color w:val="000000"/>
          <w:sz w:val="24"/>
          <w:szCs w:val="24"/>
          <w:lang w:val="ru-RU"/>
        </w:rPr>
        <w:t xml:space="preserve"> века.</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И. С. Тургенев.</w:t>
      </w:r>
      <w:r w:rsidRPr="00915D75">
        <w:rPr>
          <w:rFonts w:ascii="Times New Roman" w:hAnsi="Times New Roman" w:cs="Times New Roman"/>
          <w:color w:val="000000"/>
          <w:sz w:val="24"/>
          <w:szCs w:val="24"/>
          <w:lang w:val="ru-RU"/>
        </w:rPr>
        <w:t xml:space="preserve"> Повести ‌</w:t>
      </w:r>
      <w:bookmarkStart w:id="6" w:name="fabf9287-55ad-4e60-84d5-add7a98c2934"/>
      <w:r w:rsidRPr="00915D75">
        <w:rPr>
          <w:rFonts w:ascii="Times New Roman" w:hAnsi="Times New Roman" w:cs="Times New Roman"/>
          <w:color w:val="000000"/>
          <w:sz w:val="24"/>
          <w:szCs w:val="24"/>
          <w:lang w:val="ru-RU"/>
        </w:rPr>
        <w:t>(одна по выбору). Например, «Ася», «Первая любовь».</w:t>
      </w:r>
      <w:bookmarkEnd w:id="6"/>
      <w:r w:rsidRPr="00915D75">
        <w:rPr>
          <w:rFonts w:ascii="Times New Roman" w:hAnsi="Times New Roman" w:cs="Times New Roman"/>
          <w:color w:val="000000"/>
          <w:sz w:val="24"/>
          <w:szCs w:val="24"/>
          <w:lang w:val="ru-RU"/>
        </w:rPr>
        <w:t xml:space="preserve">‌‌ </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Ф. М. Достоевский. </w:t>
      </w:r>
      <w:r w:rsidRPr="00915D75">
        <w:rPr>
          <w:rFonts w:ascii="Times New Roman" w:hAnsi="Times New Roman" w:cs="Times New Roman"/>
          <w:color w:val="000000"/>
          <w:sz w:val="24"/>
          <w:szCs w:val="24"/>
          <w:lang w:val="ru-RU"/>
        </w:rPr>
        <w:t>‌</w:t>
      </w:r>
      <w:bookmarkStart w:id="7" w:name="d4361b3a-67eb-4f10-a5c6-46aeb46ddd0f"/>
      <w:r w:rsidRPr="00915D75">
        <w:rPr>
          <w:rFonts w:ascii="Times New Roman" w:hAnsi="Times New Roman" w:cs="Times New Roman"/>
          <w:color w:val="000000"/>
          <w:sz w:val="24"/>
          <w:szCs w:val="24"/>
          <w:lang w:val="ru-RU"/>
        </w:rPr>
        <w:t>«Бедные люди», «Белые ночи» (одно произведение по выбору).</w:t>
      </w:r>
      <w:bookmarkEnd w:id="7"/>
      <w:r w:rsidRPr="00915D75">
        <w:rPr>
          <w:rFonts w:ascii="Times New Roman" w:hAnsi="Times New Roman" w:cs="Times New Roman"/>
          <w:color w:val="000000"/>
          <w:sz w:val="24"/>
          <w:szCs w:val="24"/>
          <w:lang w:val="ru-RU"/>
        </w:rPr>
        <w:t xml:space="preserve">‌‌ </w:t>
      </w:r>
    </w:p>
    <w:p w:rsidR="00511017" w:rsidRPr="006222E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Л. Н. Толстой. </w:t>
      </w:r>
      <w:r w:rsidRPr="00915D75">
        <w:rPr>
          <w:rFonts w:ascii="Times New Roman" w:hAnsi="Times New Roman" w:cs="Times New Roman"/>
          <w:color w:val="000000"/>
          <w:sz w:val="24"/>
          <w:szCs w:val="24"/>
          <w:lang w:val="ru-RU"/>
        </w:rPr>
        <w:t>Повести и рассказы ‌</w:t>
      </w:r>
      <w:bookmarkStart w:id="8" w:name="1cb9fa85-1479-480f-ac52-31806803cd56"/>
      <w:r w:rsidRPr="00915D75">
        <w:rPr>
          <w:rFonts w:ascii="Times New Roman" w:hAnsi="Times New Roman" w:cs="Times New Roman"/>
          <w:color w:val="000000"/>
          <w:sz w:val="24"/>
          <w:szCs w:val="24"/>
          <w:lang w:val="ru-RU"/>
        </w:rPr>
        <w:t>(одно произведение по выбору). Например, «Отрочество» (главы).</w:t>
      </w:r>
      <w:bookmarkEnd w:id="8"/>
      <w:r w:rsidRPr="00915D75">
        <w:rPr>
          <w:rFonts w:ascii="Times New Roman" w:hAnsi="Times New Roman" w:cs="Times New Roman"/>
          <w:color w:val="000000"/>
          <w:sz w:val="24"/>
          <w:szCs w:val="24"/>
          <w:lang w:val="ru-RU"/>
        </w:rPr>
        <w:t xml:space="preserve">‌‌ </w:t>
      </w:r>
      <w:r w:rsidR="006222E5" w:rsidRPr="006222E5">
        <w:rPr>
          <w:rFonts w:ascii="Times New Roman" w:hAnsi="Times New Roman" w:cs="Times New Roman"/>
          <w:color w:val="FF0000"/>
          <w:sz w:val="24"/>
          <w:szCs w:val="24"/>
          <w:lang w:val="ru-RU"/>
        </w:rPr>
        <w:t>Н.С. Лесков. Нравственные проблемы рассказа «Старый гений».</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Литература первой половины </w:t>
      </w:r>
      <w:r w:rsidRPr="00915D75">
        <w:rPr>
          <w:rFonts w:ascii="Times New Roman" w:hAnsi="Times New Roman" w:cs="Times New Roman"/>
          <w:b/>
          <w:color w:val="000000"/>
          <w:sz w:val="24"/>
          <w:szCs w:val="24"/>
        </w:rPr>
        <w:t>XX</w:t>
      </w:r>
      <w:r w:rsidRPr="00915D75">
        <w:rPr>
          <w:rFonts w:ascii="Times New Roman" w:hAnsi="Times New Roman" w:cs="Times New Roman"/>
          <w:b/>
          <w:color w:val="000000"/>
          <w:sz w:val="24"/>
          <w:szCs w:val="24"/>
          <w:lang w:val="ru-RU"/>
        </w:rPr>
        <w:t xml:space="preserve"> века. </w:t>
      </w:r>
    </w:p>
    <w:p w:rsidR="00C2182C" w:rsidRDefault="003932EC" w:rsidP="004C6C46">
      <w:pPr>
        <w:spacing w:after="0" w:line="240" w:lineRule="auto"/>
        <w:ind w:firstLine="600"/>
        <w:jc w:val="both"/>
        <w:rPr>
          <w:rFonts w:ascii="Times New Roman" w:hAnsi="Times New Roman" w:cs="Times New Roman"/>
          <w:color w:val="000000"/>
          <w:sz w:val="24"/>
          <w:szCs w:val="24"/>
          <w:lang w:val="ru-RU"/>
        </w:rPr>
      </w:pPr>
      <w:r w:rsidRPr="00915D75">
        <w:rPr>
          <w:rFonts w:ascii="Times New Roman" w:hAnsi="Times New Roman" w:cs="Times New Roman"/>
          <w:b/>
          <w:color w:val="000000"/>
          <w:sz w:val="24"/>
          <w:szCs w:val="24"/>
          <w:lang w:val="ru-RU"/>
        </w:rPr>
        <w:t>Произведения писателей русского зарубежья</w:t>
      </w:r>
      <w:r w:rsidRPr="00915D75">
        <w:rPr>
          <w:rFonts w:ascii="Times New Roman" w:hAnsi="Times New Roman" w:cs="Times New Roman"/>
          <w:color w:val="000000"/>
          <w:sz w:val="24"/>
          <w:szCs w:val="24"/>
          <w:lang w:val="ru-RU"/>
        </w:rPr>
        <w:t xml:space="preserve"> ‌</w:t>
      </w:r>
      <w:bookmarkStart w:id="9" w:name="2d584d74-2b44-43c1-bb1d-41138fc1bfb5"/>
      <w:r w:rsidRPr="00915D75">
        <w:rPr>
          <w:rFonts w:ascii="Times New Roman" w:hAnsi="Times New Roman" w:cs="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9"/>
      <w:r w:rsidRPr="00915D75">
        <w:rPr>
          <w:rFonts w:ascii="Times New Roman" w:hAnsi="Times New Roman" w:cs="Times New Roman"/>
          <w:color w:val="000000"/>
          <w:sz w:val="24"/>
          <w:szCs w:val="24"/>
          <w:lang w:val="ru-RU"/>
        </w:rPr>
        <w:t>‌‌</w:t>
      </w:r>
    </w:p>
    <w:p w:rsidR="00511017" w:rsidRPr="00C2182C"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 </w:t>
      </w:r>
      <w:r w:rsidR="00C2182C" w:rsidRPr="00C2182C">
        <w:rPr>
          <w:rFonts w:ascii="Times New Roman" w:hAnsi="Times New Roman" w:cs="Times New Roman"/>
          <w:color w:val="FF0000"/>
          <w:sz w:val="24"/>
          <w:szCs w:val="24"/>
          <w:lang w:val="ru-RU"/>
        </w:rPr>
        <w:t>Повествование в различных жизненных ситуациях. Например, произведения А.П. Чехова «О любви», И.А, Бунина «Кавказ», А.И. Куприна «Куст сирени».</w:t>
      </w:r>
    </w:p>
    <w:p w:rsidR="00511017" w:rsidRPr="00C2182C"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Поэзия первой половины ХХ века</w:t>
      </w:r>
      <w:r w:rsidRPr="00915D75">
        <w:rPr>
          <w:rFonts w:ascii="Times New Roman" w:hAnsi="Times New Roman" w:cs="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r w:rsidR="00C2182C" w:rsidRPr="00C2182C">
        <w:rPr>
          <w:rFonts w:ascii="Times New Roman" w:hAnsi="Times New Roman" w:cs="Times New Roman"/>
          <w:color w:val="FF0000"/>
          <w:sz w:val="24"/>
          <w:szCs w:val="24"/>
          <w:lang w:val="ru-RU"/>
        </w:rPr>
        <w:t>Историческая тема в произведениях С.А. Есенина «Пугачёв». А.А. Блока «Россия».</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М. А. Булгаков</w:t>
      </w:r>
      <w:r w:rsidRPr="00915D75">
        <w:rPr>
          <w:rFonts w:ascii="Times New Roman" w:hAnsi="Times New Roman" w:cs="Times New Roman"/>
          <w:color w:val="000000"/>
          <w:sz w:val="24"/>
          <w:szCs w:val="24"/>
          <w:lang w:val="ru-RU"/>
        </w:rPr>
        <w:t xml:space="preserve"> ‌</w:t>
      </w:r>
      <w:bookmarkStart w:id="10" w:name="ef531e3a-0507-4076-89cb-456c64cbca56"/>
      <w:r w:rsidRPr="00915D75">
        <w:rPr>
          <w:rFonts w:ascii="Times New Roman" w:hAnsi="Times New Roman" w:cs="Times New Roman"/>
          <w:color w:val="000000"/>
          <w:sz w:val="24"/>
          <w:szCs w:val="24"/>
          <w:lang w:val="ru-RU"/>
        </w:rPr>
        <w:t>(одна повесть по выбору). Например, «Собачье сердце» и др.</w:t>
      </w:r>
      <w:bookmarkEnd w:id="10"/>
      <w:r w:rsidRPr="00915D75">
        <w:rPr>
          <w:rFonts w:ascii="Times New Roman" w:hAnsi="Times New Roman" w:cs="Times New Roman"/>
          <w:color w:val="000000"/>
          <w:sz w:val="24"/>
          <w:szCs w:val="24"/>
          <w:lang w:val="ru-RU"/>
        </w:rPr>
        <w:t xml:space="preserve">‌‌ </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Литература второй половины </w:t>
      </w:r>
      <w:r w:rsidRPr="00915D75">
        <w:rPr>
          <w:rFonts w:ascii="Times New Roman" w:hAnsi="Times New Roman" w:cs="Times New Roman"/>
          <w:b/>
          <w:color w:val="000000"/>
          <w:sz w:val="24"/>
          <w:szCs w:val="24"/>
        </w:rPr>
        <w:t>XX</w:t>
      </w:r>
      <w:r w:rsidRPr="00915D75">
        <w:rPr>
          <w:rFonts w:ascii="Times New Roman" w:hAnsi="Times New Roman" w:cs="Times New Roman"/>
          <w:b/>
          <w:color w:val="000000"/>
          <w:sz w:val="24"/>
          <w:szCs w:val="24"/>
          <w:lang w:val="ru-RU"/>
        </w:rPr>
        <w:t xml:space="preserve"> века. </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А. Т. Твардовский. </w:t>
      </w:r>
      <w:r w:rsidRPr="00915D75">
        <w:rPr>
          <w:rFonts w:ascii="Times New Roman" w:hAnsi="Times New Roman" w:cs="Times New Roman"/>
          <w:color w:val="000000"/>
          <w:sz w:val="24"/>
          <w:szCs w:val="24"/>
          <w:lang w:val="ru-RU"/>
        </w:rPr>
        <w:t>Поэма «Василий Тёркин» ‌</w:t>
      </w:r>
      <w:bookmarkStart w:id="11" w:name="bf7bc9e4-c459-4e44-8cf4-6440f472144b"/>
      <w:r w:rsidRPr="00915D75">
        <w:rPr>
          <w:rFonts w:ascii="Times New Roman" w:hAnsi="Times New Roman" w:cs="Times New Roman"/>
          <w:color w:val="000000"/>
          <w:sz w:val="24"/>
          <w:szCs w:val="24"/>
          <w:lang w:val="ru-RU"/>
        </w:rPr>
        <w:t>(главы «Переправа», «Гармонь», «Два солдата», «Поединок» и др.).</w:t>
      </w:r>
      <w:bookmarkEnd w:id="11"/>
      <w:r w:rsidRPr="00915D75">
        <w:rPr>
          <w:rFonts w:ascii="Times New Roman" w:hAnsi="Times New Roman" w:cs="Times New Roman"/>
          <w:color w:val="000000"/>
          <w:sz w:val="24"/>
          <w:szCs w:val="24"/>
          <w:lang w:val="ru-RU"/>
        </w:rPr>
        <w:t xml:space="preserve">‌‌ </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А.Н. Толстой</w:t>
      </w:r>
      <w:r w:rsidRPr="00915D75">
        <w:rPr>
          <w:rFonts w:ascii="Times New Roman" w:hAnsi="Times New Roman" w:cs="Times New Roman"/>
          <w:color w:val="000000"/>
          <w:sz w:val="24"/>
          <w:szCs w:val="24"/>
          <w:lang w:val="ru-RU"/>
        </w:rPr>
        <w:t>. Рассказ «Русский характер».</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М. А. Шолохов.</w:t>
      </w:r>
      <w:r w:rsidRPr="00915D75">
        <w:rPr>
          <w:rFonts w:ascii="Times New Roman" w:hAnsi="Times New Roman" w:cs="Times New Roman"/>
          <w:color w:val="000000"/>
          <w:sz w:val="24"/>
          <w:szCs w:val="24"/>
          <w:lang w:val="ru-RU"/>
        </w:rPr>
        <w:t xml:space="preserve"> Рассказ «Судьба человека». </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А. И. Солженицын.</w:t>
      </w:r>
      <w:r w:rsidRPr="00915D75">
        <w:rPr>
          <w:rFonts w:ascii="Times New Roman" w:hAnsi="Times New Roman" w:cs="Times New Roman"/>
          <w:color w:val="000000"/>
          <w:sz w:val="24"/>
          <w:szCs w:val="24"/>
          <w:lang w:val="ru-RU"/>
        </w:rPr>
        <w:t xml:space="preserve"> Рассказ «Матрёнин двор». </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Произведения отечественных прозаиков второй половины </w:t>
      </w:r>
      <w:r w:rsidRPr="00915D75">
        <w:rPr>
          <w:rFonts w:ascii="Times New Roman" w:hAnsi="Times New Roman" w:cs="Times New Roman"/>
          <w:b/>
          <w:color w:val="000000"/>
          <w:sz w:val="24"/>
          <w:szCs w:val="24"/>
        </w:rPr>
        <w:t>XX</w:t>
      </w:r>
      <w:r w:rsidRPr="00915D75">
        <w:rPr>
          <w:rFonts w:ascii="Times New Roman" w:hAnsi="Times New Roman" w:cs="Times New Roman"/>
          <w:b/>
          <w:color w:val="000000"/>
          <w:sz w:val="24"/>
          <w:szCs w:val="24"/>
          <w:lang w:val="ru-RU"/>
        </w:rPr>
        <w:t>–</w:t>
      </w:r>
      <w:r w:rsidRPr="00915D75">
        <w:rPr>
          <w:rFonts w:ascii="Times New Roman" w:hAnsi="Times New Roman" w:cs="Times New Roman"/>
          <w:b/>
          <w:color w:val="000000"/>
          <w:sz w:val="24"/>
          <w:szCs w:val="24"/>
        </w:rPr>
        <w:t>XXI</w:t>
      </w:r>
      <w:r w:rsidRPr="00915D75">
        <w:rPr>
          <w:rFonts w:ascii="Times New Roman" w:hAnsi="Times New Roman" w:cs="Times New Roman"/>
          <w:b/>
          <w:color w:val="000000"/>
          <w:sz w:val="24"/>
          <w:szCs w:val="24"/>
          <w:lang w:val="ru-RU"/>
        </w:rPr>
        <w:t xml:space="preserve"> века</w:t>
      </w:r>
      <w:r w:rsidRPr="00915D75">
        <w:rPr>
          <w:rFonts w:ascii="Times New Roman" w:hAnsi="Times New Roman" w:cs="Times New Roman"/>
          <w:color w:val="000000"/>
          <w:sz w:val="24"/>
          <w:szCs w:val="24"/>
          <w:lang w:val="ru-RU"/>
        </w:rPr>
        <w:t>‌</w:t>
      </w:r>
      <w:bookmarkStart w:id="12" w:name="464a1461-dc27-4c8e-855e-7a4d0048dab5"/>
      <w:r w:rsidRPr="00915D75">
        <w:rPr>
          <w:rFonts w:ascii="Times New Roman" w:hAnsi="Times New Roman" w:cs="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12"/>
      <w:r w:rsidRPr="00915D75">
        <w:rPr>
          <w:rFonts w:ascii="Times New Roman" w:hAnsi="Times New Roman" w:cs="Times New Roman"/>
          <w:color w:val="000000"/>
          <w:sz w:val="24"/>
          <w:szCs w:val="24"/>
          <w:lang w:val="ru-RU"/>
        </w:rPr>
        <w:t>‌‌</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Произведения отечественных и зарубежных прозаиков второй половины </w:t>
      </w:r>
      <w:r w:rsidRPr="00915D75">
        <w:rPr>
          <w:rFonts w:ascii="Times New Roman" w:hAnsi="Times New Roman" w:cs="Times New Roman"/>
          <w:b/>
          <w:color w:val="000000"/>
          <w:sz w:val="24"/>
          <w:szCs w:val="24"/>
        </w:rPr>
        <w:t>XX</w:t>
      </w:r>
      <w:r w:rsidRPr="00915D75">
        <w:rPr>
          <w:rFonts w:ascii="Times New Roman" w:hAnsi="Times New Roman" w:cs="Times New Roman"/>
          <w:b/>
          <w:color w:val="000000"/>
          <w:sz w:val="24"/>
          <w:szCs w:val="24"/>
          <w:lang w:val="ru-RU"/>
        </w:rPr>
        <w:t>–</w:t>
      </w:r>
      <w:r w:rsidRPr="00915D75">
        <w:rPr>
          <w:rFonts w:ascii="Times New Roman" w:hAnsi="Times New Roman" w:cs="Times New Roman"/>
          <w:b/>
          <w:color w:val="000000"/>
          <w:sz w:val="24"/>
          <w:szCs w:val="24"/>
        </w:rPr>
        <w:t>XXI</w:t>
      </w:r>
      <w:r w:rsidRPr="00915D75">
        <w:rPr>
          <w:rFonts w:ascii="Times New Roman" w:hAnsi="Times New Roman" w:cs="Times New Roman"/>
          <w:b/>
          <w:color w:val="000000"/>
          <w:sz w:val="24"/>
          <w:szCs w:val="24"/>
          <w:lang w:val="ru-RU"/>
        </w:rPr>
        <w:t xml:space="preserve"> века </w:t>
      </w:r>
      <w:r w:rsidRPr="00915D75">
        <w:rPr>
          <w:rFonts w:ascii="Times New Roman" w:hAnsi="Times New Roman" w:cs="Times New Roman"/>
          <w:color w:val="000000"/>
          <w:sz w:val="24"/>
          <w:szCs w:val="24"/>
          <w:lang w:val="ru-RU"/>
        </w:rPr>
        <w:t>‌</w:t>
      </w:r>
      <w:bookmarkStart w:id="13" w:name="ed5b2d90-0663-4a5c-8be5-da4aade46b54"/>
      <w:r w:rsidRPr="00915D75">
        <w:rPr>
          <w:rFonts w:ascii="Times New Roman" w:hAnsi="Times New Roman" w:cs="Times New Roman"/>
          <w:color w:val="000000"/>
          <w:sz w:val="24"/>
          <w:szCs w:val="24"/>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13"/>
      <w:r w:rsidRPr="00915D75">
        <w:rPr>
          <w:rFonts w:ascii="Times New Roman" w:hAnsi="Times New Roman" w:cs="Times New Roman"/>
          <w:color w:val="000000"/>
          <w:sz w:val="24"/>
          <w:szCs w:val="24"/>
          <w:lang w:val="ru-RU"/>
        </w:rPr>
        <w:t xml:space="preserve">‌‌ </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 xml:space="preserve">Поэзия второй половины </w:t>
      </w:r>
      <w:r w:rsidRPr="00915D75">
        <w:rPr>
          <w:rFonts w:ascii="Times New Roman" w:hAnsi="Times New Roman" w:cs="Times New Roman"/>
          <w:b/>
          <w:color w:val="000000"/>
          <w:sz w:val="24"/>
          <w:szCs w:val="24"/>
        </w:rPr>
        <w:t>XX</w:t>
      </w:r>
      <w:r w:rsidRPr="00915D75">
        <w:rPr>
          <w:rFonts w:ascii="Times New Roman" w:hAnsi="Times New Roman" w:cs="Times New Roman"/>
          <w:b/>
          <w:color w:val="000000"/>
          <w:sz w:val="24"/>
          <w:szCs w:val="24"/>
          <w:lang w:val="ru-RU"/>
        </w:rPr>
        <w:t xml:space="preserve"> – начала </w:t>
      </w:r>
      <w:r w:rsidRPr="00915D75">
        <w:rPr>
          <w:rFonts w:ascii="Times New Roman" w:hAnsi="Times New Roman" w:cs="Times New Roman"/>
          <w:b/>
          <w:color w:val="000000"/>
          <w:sz w:val="24"/>
          <w:szCs w:val="24"/>
        </w:rPr>
        <w:t>XXI</w:t>
      </w:r>
      <w:r w:rsidRPr="00915D75">
        <w:rPr>
          <w:rFonts w:ascii="Times New Roman" w:hAnsi="Times New Roman" w:cs="Times New Roman"/>
          <w:b/>
          <w:color w:val="000000"/>
          <w:sz w:val="24"/>
          <w:szCs w:val="24"/>
          <w:lang w:val="ru-RU"/>
        </w:rPr>
        <w:t xml:space="preserve"> века</w:t>
      </w:r>
      <w:r w:rsidRPr="00915D75">
        <w:rPr>
          <w:rFonts w:ascii="Times New Roman" w:hAnsi="Times New Roman" w:cs="Times New Roman"/>
          <w:color w:val="000000"/>
          <w:sz w:val="24"/>
          <w:szCs w:val="24"/>
          <w:lang w:val="ru-RU"/>
        </w:rPr>
        <w:t xml:space="preserve"> ‌</w:t>
      </w:r>
      <w:bookmarkStart w:id="14" w:name="adb853ee-930d-4a27-923a-b9cb0245de5e"/>
      <w:r w:rsidRPr="00915D75">
        <w:rPr>
          <w:rFonts w:ascii="Times New Roman" w:hAnsi="Times New Roman" w:cs="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14"/>
      <w:r w:rsidRPr="00915D75">
        <w:rPr>
          <w:rFonts w:ascii="Times New Roman" w:hAnsi="Times New Roman" w:cs="Times New Roman"/>
          <w:color w:val="000000"/>
          <w:sz w:val="24"/>
          <w:szCs w:val="24"/>
          <w:lang w:val="ru-RU"/>
        </w:rPr>
        <w:t>‌‌</w:t>
      </w:r>
    </w:p>
    <w:p w:rsidR="00511017" w:rsidRPr="00915D75" w:rsidRDefault="003932EC" w:rsidP="004C6C46">
      <w:pPr>
        <w:shd w:val="clear" w:color="auto" w:fill="FFFFFF"/>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Зарубежная литература. У. Шекспир.</w:t>
      </w:r>
      <w:r w:rsidRPr="00915D75">
        <w:rPr>
          <w:rFonts w:ascii="Times New Roman" w:hAnsi="Times New Roman" w:cs="Times New Roman"/>
          <w:color w:val="000000"/>
          <w:sz w:val="24"/>
          <w:szCs w:val="24"/>
          <w:lang w:val="ru-RU"/>
        </w:rPr>
        <w:t xml:space="preserve"> Сонеты ‌</w:t>
      </w:r>
      <w:bookmarkStart w:id="15" w:name="0d55d6d3-7190-4389-8070-261d3434d548"/>
      <w:r w:rsidRPr="00915D75">
        <w:rPr>
          <w:rFonts w:ascii="Times New Roman" w:hAnsi="Times New Roman" w:cs="Times New Roman"/>
          <w:color w:val="000000"/>
          <w:sz w:val="24"/>
          <w:szCs w:val="24"/>
          <w:lang w:val="ru-RU"/>
        </w:rPr>
        <w:t xml:space="preserve">(один-два по выбору). Например, № 66 «Измучась всем, я умереть хочу…», № 130 «Её глаза на звёзды не похожи…» и др. </w:t>
      </w:r>
      <w:bookmarkEnd w:id="15"/>
      <w:r w:rsidRPr="00915D75">
        <w:rPr>
          <w:rFonts w:ascii="Times New Roman" w:hAnsi="Times New Roman" w:cs="Times New Roman"/>
          <w:color w:val="000000"/>
          <w:sz w:val="24"/>
          <w:szCs w:val="24"/>
          <w:lang w:val="ru-RU"/>
        </w:rPr>
        <w:t>‌‌Трагедия «Ромео и Джульетта» ‌</w:t>
      </w:r>
      <w:bookmarkStart w:id="16" w:name="b53ea1d5-9b20-4ab2-824f-f7ee2f330726"/>
      <w:r w:rsidRPr="00915D75">
        <w:rPr>
          <w:rFonts w:ascii="Times New Roman" w:hAnsi="Times New Roman" w:cs="Times New Roman"/>
          <w:color w:val="000000"/>
          <w:sz w:val="24"/>
          <w:szCs w:val="24"/>
          <w:lang w:val="ru-RU"/>
        </w:rPr>
        <w:t>(фрагменты по выбору).</w:t>
      </w:r>
      <w:bookmarkEnd w:id="16"/>
      <w:r w:rsidRPr="00915D75">
        <w:rPr>
          <w:rFonts w:ascii="Times New Roman" w:hAnsi="Times New Roman" w:cs="Times New Roman"/>
          <w:color w:val="000000"/>
          <w:sz w:val="24"/>
          <w:szCs w:val="24"/>
          <w:lang w:val="ru-RU"/>
        </w:rPr>
        <w:t xml:space="preserve">‌‌ </w:t>
      </w:r>
    </w:p>
    <w:p w:rsidR="00511017" w:rsidRPr="00915D75" w:rsidRDefault="003932EC" w:rsidP="004C6C46">
      <w:pPr>
        <w:shd w:val="clear" w:color="auto" w:fill="FFFFFF"/>
        <w:spacing w:after="0" w:line="240" w:lineRule="auto"/>
        <w:ind w:firstLine="600"/>
        <w:jc w:val="both"/>
        <w:rPr>
          <w:rFonts w:ascii="Times New Roman" w:hAnsi="Times New Roman" w:cs="Times New Roman"/>
          <w:color w:val="000000"/>
          <w:sz w:val="24"/>
          <w:szCs w:val="24"/>
          <w:lang w:val="ru-RU"/>
        </w:rPr>
      </w:pPr>
      <w:r w:rsidRPr="00915D75">
        <w:rPr>
          <w:rFonts w:ascii="Times New Roman" w:hAnsi="Times New Roman" w:cs="Times New Roman"/>
          <w:b/>
          <w:color w:val="000000"/>
          <w:sz w:val="24"/>
          <w:szCs w:val="24"/>
          <w:lang w:val="ru-RU"/>
        </w:rPr>
        <w:lastRenderedPageBreak/>
        <w:t xml:space="preserve">Ж.-Б. Мольер. </w:t>
      </w:r>
      <w:r w:rsidRPr="00915D75">
        <w:rPr>
          <w:rFonts w:ascii="Times New Roman" w:hAnsi="Times New Roman" w:cs="Times New Roman"/>
          <w:color w:val="000000"/>
          <w:sz w:val="24"/>
          <w:szCs w:val="24"/>
          <w:lang w:val="ru-RU"/>
        </w:rPr>
        <w:t>Комедия «Мещанин во дворянстве» ‌</w:t>
      </w:r>
      <w:bookmarkStart w:id="17" w:name="0d430c7d-1e84-4c15-8128-09b5a0ae5b8e"/>
      <w:r w:rsidRPr="00915D75">
        <w:rPr>
          <w:rFonts w:ascii="Times New Roman" w:hAnsi="Times New Roman" w:cs="Times New Roman"/>
          <w:color w:val="000000"/>
          <w:sz w:val="24"/>
          <w:szCs w:val="24"/>
          <w:lang w:val="ru-RU"/>
        </w:rPr>
        <w:t>(фрагменты по выбору).</w:t>
      </w:r>
      <w:bookmarkEnd w:id="17"/>
      <w:r w:rsidRPr="00915D75">
        <w:rPr>
          <w:rFonts w:ascii="Times New Roman" w:hAnsi="Times New Roman" w:cs="Times New Roman"/>
          <w:color w:val="000000"/>
          <w:sz w:val="24"/>
          <w:szCs w:val="24"/>
          <w:lang w:val="ru-RU"/>
        </w:rPr>
        <w:t>‌‌</w:t>
      </w:r>
    </w:p>
    <w:p w:rsidR="00511017" w:rsidRPr="00915D75" w:rsidRDefault="003932EC" w:rsidP="004C6C46">
      <w:pPr>
        <w:spacing w:after="0" w:line="240" w:lineRule="auto"/>
        <w:jc w:val="center"/>
        <w:rPr>
          <w:rFonts w:ascii="Times New Roman" w:hAnsi="Times New Roman" w:cs="Times New Roman"/>
          <w:sz w:val="24"/>
          <w:szCs w:val="24"/>
          <w:lang w:val="ru-RU"/>
        </w:rPr>
      </w:pPr>
      <w:bookmarkStart w:id="18" w:name="block-111172"/>
      <w:bookmarkEnd w:id="2"/>
      <w:r w:rsidRPr="00915D75">
        <w:rPr>
          <w:rFonts w:ascii="Times New Roman" w:hAnsi="Times New Roman" w:cs="Times New Roman"/>
          <w:b/>
          <w:color w:val="000000"/>
          <w:sz w:val="24"/>
          <w:szCs w:val="24"/>
          <w:lang w:val="ru-RU"/>
        </w:rPr>
        <w:t>ПЛАНИРУЕМЫЕ ОБРАЗОВАТЕЛЬНЫЕ РЕЗУЛЬТАТЫ</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511017" w:rsidRPr="00915D75" w:rsidRDefault="003932EC" w:rsidP="004C6C46">
      <w:pPr>
        <w:spacing w:after="0" w:line="240" w:lineRule="auto"/>
        <w:ind w:left="120"/>
        <w:jc w:val="center"/>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ЛИЧНОСТНЫЕ РЕЗУЛЬТАТЫ</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11017" w:rsidRPr="00915D75" w:rsidRDefault="003932EC" w:rsidP="004C6C46">
      <w:pPr>
        <w:spacing w:after="0" w:line="240" w:lineRule="auto"/>
        <w:ind w:left="120"/>
        <w:jc w:val="both"/>
        <w:rPr>
          <w:rFonts w:ascii="Times New Roman" w:hAnsi="Times New Roman" w:cs="Times New Roman"/>
          <w:sz w:val="24"/>
          <w:szCs w:val="24"/>
        </w:rPr>
      </w:pPr>
      <w:r w:rsidRPr="00915D75">
        <w:rPr>
          <w:rFonts w:ascii="Times New Roman" w:hAnsi="Times New Roman" w:cs="Times New Roman"/>
          <w:b/>
          <w:color w:val="000000"/>
          <w:sz w:val="24"/>
          <w:szCs w:val="24"/>
        </w:rPr>
        <w:t>Гражданского воспитания:</w:t>
      </w:r>
    </w:p>
    <w:p w:rsidR="00511017" w:rsidRPr="00915D75" w:rsidRDefault="003932EC" w:rsidP="004C6C46">
      <w:pPr>
        <w:numPr>
          <w:ilvl w:val="0"/>
          <w:numId w:val="2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511017" w:rsidRPr="00915D75" w:rsidRDefault="003932EC" w:rsidP="004C6C46">
      <w:pPr>
        <w:numPr>
          <w:ilvl w:val="0"/>
          <w:numId w:val="2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511017" w:rsidRPr="00915D75" w:rsidRDefault="003932EC" w:rsidP="004C6C46">
      <w:pPr>
        <w:numPr>
          <w:ilvl w:val="0"/>
          <w:numId w:val="2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неприятие любых форм экстремизма, дискриминации;</w:t>
      </w:r>
    </w:p>
    <w:p w:rsidR="00511017" w:rsidRPr="00915D75" w:rsidRDefault="003932EC" w:rsidP="004C6C46">
      <w:pPr>
        <w:numPr>
          <w:ilvl w:val="0"/>
          <w:numId w:val="2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511017" w:rsidRPr="00915D75" w:rsidRDefault="003932EC" w:rsidP="004C6C46">
      <w:pPr>
        <w:numPr>
          <w:ilvl w:val="0"/>
          <w:numId w:val="2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511017" w:rsidRPr="00915D75" w:rsidRDefault="003932EC" w:rsidP="004C6C46">
      <w:pPr>
        <w:numPr>
          <w:ilvl w:val="0"/>
          <w:numId w:val="2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представление о способах противодействия коррупции;</w:t>
      </w:r>
    </w:p>
    <w:p w:rsidR="00511017" w:rsidRPr="00915D75" w:rsidRDefault="003932EC" w:rsidP="004C6C46">
      <w:pPr>
        <w:numPr>
          <w:ilvl w:val="0"/>
          <w:numId w:val="2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511017" w:rsidRPr="00915D75" w:rsidRDefault="003932EC" w:rsidP="004C6C46">
      <w:pPr>
        <w:numPr>
          <w:ilvl w:val="0"/>
          <w:numId w:val="2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активное участие в школьном самоуправлении;</w:t>
      </w:r>
    </w:p>
    <w:p w:rsidR="00511017" w:rsidRPr="00915D75" w:rsidRDefault="003932EC" w:rsidP="004C6C46">
      <w:pPr>
        <w:numPr>
          <w:ilvl w:val="0"/>
          <w:numId w:val="2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511017" w:rsidRPr="00915D75" w:rsidRDefault="003932EC" w:rsidP="004C6C46">
      <w:pPr>
        <w:spacing w:after="0" w:line="240" w:lineRule="auto"/>
        <w:ind w:left="120"/>
        <w:jc w:val="both"/>
        <w:rPr>
          <w:rFonts w:ascii="Times New Roman" w:hAnsi="Times New Roman" w:cs="Times New Roman"/>
          <w:sz w:val="24"/>
          <w:szCs w:val="24"/>
        </w:rPr>
      </w:pPr>
      <w:r w:rsidRPr="00915D75">
        <w:rPr>
          <w:rFonts w:ascii="Times New Roman" w:hAnsi="Times New Roman" w:cs="Times New Roman"/>
          <w:b/>
          <w:color w:val="000000"/>
          <w:sz w:val="24"/>
          <w:szCs w:val="24"/>
        </w:rPr>
        <w:t>Патриотического воспитания:</w:t>
      </w:r>
    </w:p>
    <w:p w:rsidR="00511017" w:rsidRPr="00915D75" w:rsidRDefault="003932EC" w:rsidP="004C6C46">
      <w:pPr>
        <w:numPr>
          <w:ilvl w:val="0"/>
          <w:numId w:val="25"/>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511017" w:rsidRPr="00915D75" w:rsidRDefault="003932EC" w:rsidP="004C6C46">
      <w:pPr>
        <w:numPr>
          <w:ilvl w:val="0"/>
          <w:numId w:val="25"/>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511017" w:rsidRPr="00915D75" w:rsidRDefault="003932EC" w:rsidP="004C6C46">
      <w:pPr>
        <w:numPr>
          <w:ilvl w:val="0"/>
          <w:numId w:val="25"/>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511017" w:rsidRPr="00915D75" w:rsidRDefault="003932EC" w:rsidP="004C6C46">
      <w:pPr>
        <w:spacing w:after="0" w:line="240" w:lineRule="auto"/>
        <w:ind w:left="120"/>
        <w:jc w:val="both"/>
        <w:rPr>
          <w:rFonts w:ascii="Times New Roman" w:hAnsi="Times New Roman" w:cs="Times New Roman"/>
          <w:sz w:val="24"/>
          <w:szCs w:val="24"/>
        </w:rPr>
      </w:pPr>
      <w:r w:rsidRPr="00915D75">
        <w:rPr>
          <w:rFonts w:ascii="Times New Roman" w:hAnsi="Times New Roman" w:cs="Times New Roman"/>
          <w:b/>
          <w:color w:val="000000"/>
          <w:sz w:val="24"/>
          <w:szCs w:val="24"/>
        </w:rPr>
        <w:t>Духовно-нравственного воспитания:</w:t>
      </w:r>
    </w:p>
    <w:p w:rsidR="00511017" w:rsidRPr="00915D75" w:rsidRDefault="003932EC" w:rsidP="004C6C46">
      <w:pPr>
        <w:numPr>
          <w:ilvl w:val="0"/>
          <w:numId w:val="26"/>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511017" w:rsidRPr="00915D75" w:rsidRDefault="003932EC" w:rsidP="004C6C46">
      <w:pPr>
        <w:numPr>
          <w:ilvl w:val="0"/>
          <w:numId w:val="26"/>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lastRenderedPageBreak/>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11017" w:rsidRPr="00915D75" w:rsidRDefault="003932EC" w:rsidP="004C6C46">
      <w:pPr>
        <w:numPr>
          <w:ilvl w:val="0"/>
          <w:numId w:val="26"/>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11017" w:rsidRPr="00915D75" w:rsidRDefault="003932EC" w:rsidP="004C6C46">
      <w:pPr>
        <w:spacing w:after="0" w:line="240" w:lineRule="auto"/>
        <w:ind w:left="120"/>
        <w:jc w:val="both"/>
        <w:rPr>
          <w:rFonts w:ascii="Times New Roman" w:hAnsi="Times New Roman" w:cs="Times New Roman"/>
          <w:sz w:val="24"/>
          <w:szCs w:val="24"/>
        </w:rPr>
      </w:pPr>
      <w:r w:rsidRPr="00915D75">
        <w:rPr>
          <w:rFonts w:ascii="Times New Roman" w:hAnsi="Times New Roman" w:cs="Times New Roman"/>
          <w:b/>
          <w:color w:val="000000"/>
          <w:sz w:val="24"/>
          <w:szCs w:val="24"/>
        </w:rPr>
        <w:t>Эстетического воспитания:</w:t>
      </w:r>
    </w:p>
    <w:p w:rsidR="00511017" w:rsidRPr="00915D75" w:rsidRDefault="003932EC" w:rsidP="004C6C46">
      <w:pPr>
        <w:numPr>
          <w:ilvl w:val="0"/>
          <w:numId w:val="2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511017" w:rsidRPr="00915D75" w:rsidRDefault="003932EC" w:rsidP="004C6C46">
      <w:pPr>
        <w:numPr>
          <w:ilvl w:val="0"/>
          <w:numId w:val="2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511017" w:rsidRPr="00915D75" w:rsidRDefault="003932EC" w:rsidP="004C6C46">
      <w:pPr>
        <w:numPr>
          <w:ilvl w:val="0"/>
          <w:numId w:val="2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511017" w:rsidRPr="00915D75" w:rsidRDefault="003932EC" w:rsidP="004C6C46">
      <w:pPr>
        <w:numPr>
          <w:ilvl w:val="0"/>
          <w:numId w:val="2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стремление к самовыражению в разных видах искусства.</w:t>
      </w:r>
    </w:p>
    <w:p w:rsidR="00511017" w:rsidRPr="00915D75" w:rsidRDefault="003932EC" w:rsidP="004C6C46">
      <w:pPr>
        <w:spacing w:after="0" w:line="240" w:lineRule="auto"/>
        <w:ind w:left="12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511017" w:rsidRPr="00915D75" w:rsidRDefault="003932EC" w:rsidP="004C6C46">
      <w:pPr>
        <w:numPr>
          <w:ilvl w:val="0"/>
          <w:numId w:val="28"/>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511017" w:rsidRPr="00915D75" w:rsidRDefault="003932EC" w:rsidP="004C6C46">
      <w:pPr>
        <w:numPr>
          <w:ilvl w:val="0"/>
          <w:numId w:val="28"/>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511017" w:rsidRPr="00915D75" w:rsidRDefault="003932EC" w:rsidP="004C6C46">
      <w:pPr>
        <w:numPr>
          <w:ilvl w:val="0"/>
          <w:numId w:val="28"/>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511017" w:rsidRPr="00915D75" w:rsidRDefault="003932EC" w:rsidP="004C6C46">
      <w:pPr>
        <w:numPr>
          <w:ilvl w:val="0"/>
          <w:numId w:val="28"/>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11017" w:rsidRPr="00915D75" w:rsidRDefault="003932EC" w:rsidP="004C6C46">
      <w:pPr>
        <w:numPr>
          <w:ilvl w:val="0"/>
          <w:numId w:val="28"/>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умение принимать себя и других, не осуждая;</w:t>
      </w:r>
    </w:p>
    <w:p w:rsidR="00511017" w:rsidRPr="00915D75" w:rsidRDefault="003932EC" w:rsidP="004C6C46">
      <w:pPr>
        <w:numPr>
          <w:ilvl w:val="0"/>
          <w:numId w:val="28"/>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511017" w:rsidRPr="00915D75" w:rsidRDefault="003932EC" w:rsidP="004C6C46">
      <w:pPr>
        <w:numPr>
          <w:ilvl w:val="0"/>
          <w:numId w:val="28"/>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уметь управлять собственным эмоциональным состоянием;</w:t>
      </w:r>
    </w:p>
    <w:p w:rsidR="00511017" w:rsidRPr="00915D75" w:rsidRDefault="003932EC" w:rsidP="004C6C46">
      <w:pPr>
        <w:numPr>
          <w:ilvl w:val="0"/>
          <w:numId w:val="28"/>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511017" w:rsidRPr="00915D75" w:rsidRDefault="003932EC" w:rsidP="004C6C46">
      <w:pPr>
        <w:spacing w:after="0" w:line="240" w:lineRule="auto"/>
        <w:ind w:left="120"/>
        <w:jc w:val="both"/>
        <w:rPr>
          <w:rFonts w:ascii="Times New Roman" w:hAnsi="Times New Roman" w:cs="Times New Roman"/>
          <w:sz w:val="24"/>
          <w:szCs w:val="24"/>
        </w:rPr>
      </w:pPr>
      <w:r w:rsidRPr="00915D75">
        <w:rPr>
          <w:rFonts w:ascii="Times New Roman" w:hAnsi="Times New Roman" w:cs="Times New Roman"/>
          <w:b/>
          <w:color w:val="000000"/>
          <w:sz w:val="24"/>
          <w:szCs w:val="24"/>
        </w:rPr>
        <w:t>Трудового воспитания:</w:t>
      </w:r>
    </w:p>
    <w:p w:rsidR="00511017" w:rsidRPr="00915D75" w:rsidRDefault="003932EC" w:rsidP="004C6C46">
      <w:pPr>
        <w:numPr>
          <w:ilvl w:val="0"/>
          <w:numId w:val="29"/>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511017" w:rsidRPr="00915D75" w:rsidRDefault="003932EC" w:rsidP="004C6C46">
      <w:pPr>
        <w:numPr>
          <w:ilvl w:val="0"/>
          <w:numId w:val="29"/>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11017" w:rsidRPr="00915D75" w:rsidRDefault="003932EC" w:rsidP="004C6C46">
      <w:pPr>
        <w:numPr>
          <w:ilvl w:val="0"/>
          <w:numId w:val="29"/>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511017" w:rsidRPr="00915D75" w:rsidRDefault="003932EC" w:rsidP="004C6C46">
      <w:pPr>
        <w:numPr>
          <w:ilvl w:val="0"/>
          <w:numId w:val="29"/>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готовность адаптироваться в профессиональной среде; </w:t>
      </w:r>
    </w:p>
    <w:p w:rsidR="00511017" w:rsidRPr="00915D75" w:rsidRDefault="003932EC" w:rsidP="004C6C46">
      <w:pPr>
        <w:numPr>
          <w:ilvl w:val="0"/>
          <w:numId w:val="29"/>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511017" w:rsidRPr="00915D75" w:rsidRDefault="003932EC" w:rsidP="00950A2F">
      <w:pPr>
        <w:numPr>
          <w:ilvl w:val="0"/>
          <w:numId w:val="29"/>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11017" w:rsidRPr="00915D75" w:rsidRDefault="003932EC" w:rsidP="004C6C46">
      <w:pPr>
        <w:spacing w:after="0" w:line="240" w:lineRule="auto"/>
        <w:ind w:left="120"/>
        <w:jc w:val="both"/>
        <w:rPr>
          <w:rFonts w:ascii="Times New Roman" w:hAnsi="Times New Roman" w:cs="Times New Roman"/>
          <w:sz w:val="24"/>
          <w:szCs w:val="24"/>
        </w:rPr>
      </w:pPr>
      <w:r w:rsidRPr="00915D75">
        <w:rPr>
          <w:rFonts w:ascii="Times New Roman" w:hAnsi="Times New Roman" w:cs="Times New Roman"/>
          <w:b/>
          <w:color w:val="000000"/>
          <w:sz w:val="24"/>
          <w:szCs w:val="24"/>
        </w:rPr>
        <w:lastRenderedPageBreak/>
        <w:t>Экологического воспитания:</w:t>
      </w:r>
    </w:p>
    <w:p w:rsidR="00511017" w:rsidRPr="00915D75" w:rsidRDefault="003932EC" w:rsidP="004C6C46">
      <w:pPr>
        <w:numPr>
          <w:ilvl w:val="0"/>
          <w:numId w:val="30"/>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511017" w:rsidRPr="00915D75" w:rsidRDefault="003932EC" w:rsidP="004C6C46">
      <w:pPr>
        <w:numPr>
          <w:ilvl w:val="0"/>
          <w:numId w:val="30"/>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511017" w:rsidRPr="00915D75" w:rsidRDefault="003932EC" w:rsidP="004C6C46">
      <w:pPr>
        <w:numPr>
          <w:ilvl w:val="0"/>
          <w:numId w:val="30"/>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511017" w:rsidRPr="00915D75" w:rsidRDefault="003932EC" w:rsidP="004C6C46">
      <w:pPr>
        <w:numPr>
          <w:ilvl w:val="0"/>
          <w:numId w:val="30"/>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511017" w:rsidRPr="00915D75" w:rsidRDefault="003932EC" w:rsidP="004C6C46">
      <w:pPr>
        <w:numPr>
          <w:ilvl w:val="0"/>
          <w:numId w:val="30"/>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511017" w:rsidRPr="00915D75" w:rsidRDefault="003932EC" w:rsidP="004C6C46">
      <w:pPr>
        <w:spacing w:after="0" w:line="240" w:lineRule="auto"/>
        <w:ind w:left="120"/>
        <w:jc w:val="both"/>
        <w:rPr>
          <w:rFonts w:ascii="Times New Roman" w:hAnsi="Times New Roman" w:cs="Times New Roman"/>
          <w:sz w:val="24"/>
          <w:szCs w:val="24"/>
        </w:rPr>
      </w:pPr>
      <w:r w:rsidRPr="00915D75">
        <w:rPr>
          <w:rFonts w:ascii="Times New Roman" w:hAnsi="Times New Roman" w:cs="Times New Roman"/>
          <w:b/>
          <w:color w:val="000000"/>
          <w:sz w:val="24"/>
          <w:szCs w:val="24"/>
        </w:rPr>
        <w:t>Ценности научного познания:</w:t>
      </w:r>
    </w:p>
    <w:p w:rsidR="00511017" w:rsidRPr="00915D75" w:rsidRDefault="003932EC" w:rsidP="004C6C46">
      <w:pPr>
        <w:numPr>
          <w:ilvl w:val="0"/>
          <w:numId w:val="31"/>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511017" w:rsidRPr="00915D75" w:rsidRDefault="003932EC" w:rsidP="004C6C46">
      <w:pPr>
        <w:numPr>
          <w:ilvl w:val="0"/>
          <w:numId w:val="31"/>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511017" w:rsidRPr="00915D75" w:rsidRDefault="003932EC" w:rsidP="004C6C46">
      <w:pPr>
        <w:numPr>
          <w:ilvl w:val="0"/>
          <w:numId w:val="31"/>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511017" w:rsidRPr="00915D75" w:rsidRDefault="003932EC" w:rsidP="004C6C46">
      <w:pPr>
        <w:numPr>
          <w:ilvl w:val="0"/>
          <w:numId w:val="31"/>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11017" w:rsidRPr="00915D75" w:rsidRDefault="003932EC" w:rsidP="004C6C46">
      <w:pPr>
        <w:spacing w:after="0" w:line="240" w:lineRule="auto"/>
        <w:ind w:left="12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511017" w:rsidRPr="00915D75" w:rsidRDefault="003932EC" w:rsidP="004C6C46">
      <w:pPr>
        <w:numPr>
          <w:ilvl w:val="0"/>
          <w:numId w:val="32"/>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511017" w:rsidRPr="00915D75" w:rsidRDefault="003932EC" w:rsidP="004C6C46">
      <w:pPr>
        <w:numPr>
          <w:ilvl w:val="0"/>
          <w:numId w:val="32"/>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511017" w:rsidRPr="00915D75" w:rsidRDefault="003932EC" w:rsidP="004C6C46">
      <w:pPr>
        <w:numPr>
          <w:ilvl w:val="0"/>
          <w:numId w:val="32"/>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511017" w:rsidRPr="00915D75" w:rsidRDefault="003932EC" w:rsidP="004C6C46">
      <w:pPr>
        <w:numPr>
          <w:ilvl w:val="0"/>
          <w:numId w:val="32"/>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511017" w:rsidRPr="00915D75" w:rsidRDefault="003932EC" w:rsidP="004C6C46">
      <w:pPr>
        <w:numPr>
          <w:ilvl w:val="0"/>
          <w:numId w:val="32"/>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511017" w:rsidRPr="00915D75" w:rsidRDefault="003932EC" w:rsidP="004C6C46">
      <w:pPr>
        <w:numPr>
          <w:ilvl w:val="0"/>
          <w:numId w:val="32"/>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511017" w:rsidRPr="00915D75" w:rsidRDefault="003932EC" w:rsidP="004C6C46">
      <w:pPr>
        <w:numPr>
          <w:ilvl w:val="0"/>
          <w:numId w:val="32"/>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511017" w:rsidRPr="00915D75" w:rsidRDefault="003932EC" w:rsidP="004C6C46">
      <w:pPr>
        <w:numPr>
          <w:ilvl w:val="0"/>
          <w:numId w:val="32"/>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511017" w:rsidRPr="00915D75" w:rsidRDefault="003932EC" w:rsidP="004C6C46">
      <w:pPr>
        <w:numPr>
          <w:ilvl w:val="0"/>
          <w:numId w:val="32"/>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511017" w:rsidRPr="00915D75" w:rsidRDefault="003932EC" w:rsidP="004C6C46">
      <w:pPr>
        <w:numPr>
          <w:ilvl w:val="0"/>
          <w:numId w:val="32"/>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511017" w:rsidRPr="00915D75" w:rsidRDefault="003932EC" w:rsidP="004C6C46">
      <w:pPr>
        <w:numPr>
          <w:ilvl w:val="0"/>
          <w:numId w:val="32"/>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lastRenderedPageBreak/>
        <w:t xml:space="preserve">оценивать ситуацию стресса, корректировать принимаемые решения и действия; </w:t>
      </w:r>
    </w:p>
    <w:p w:rsidR="00511017" w:rsidRPr="00915D75" w:rsidRDefault="003932EC" w:rsidP="004C6C46">
      <w:pPr>
        <w:numPr>
          <w:ilvl w:val="0"/>
          <w:numId w:val="32"/>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511017" w:rsidRPr="00915D75" w:rsidRDefault="003932EC" w:rsidP="004C6C46">
      <w:pPr>
        <w:numPr>
          <w:ilvl w:val="0"/>
          <w:numId w:val="32"/>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быть готовым действовать в отсутствии гарантий успеха.</w:t>
      </w:r>
    </w:p>
    <w:p w:rsidR="00511017" w:rsidRPr="00915D75" w:rsidRDefault="003932EC" w:rsidP="00F4130F">
      <w:pPr>
        <w:spacing w:after="0" w:line="240" w:lineRule="auto"/>
        <w:ind w:left="120"/>
        <w:jc w:val="center"/>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МЕТАПРЕДМЕТНЫЕ РЕЗУЛЬТАТЫ</w:t>
      </w:r>
    </w:p>
    <w:p w:rsidR="00511017" w:rsidRPr="00915D75" w:rsidRDefault="003932EC" w:rsidP="00F4130F">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
    <w:p w:rsidR="00511017" w:rsidRPr="00915D75" w:rsidRDefault="003932EC" w:rsidP="00F4130F">
      <w:pPr>
        <w:spacing w:after="0" w:line="240" w:lineRule="auto"/>
        <w:ind w:left="12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Универсальные учебные познавательные действия:</w:t>
      </w:r>
    </w:p>
    <w:p w:rsidR="00511017" w:rsidRPr="00915D75" w:rsidRDefault="003932EC" w:rsidP="00F4130F">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1) Базовые логические действия:</w:t>
      </w:r>
    </w:p>
    <w:p w:rsidR="00511017" w:rsidRPr="00915D75" w:rsidRDefault="003932EC" w:rsidP="00F4130F">
      <w:pPr>
        <w:numPr>
          <w:ilvl w:val="0"/>
          <w:numId w:val="33"/>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511017" w:rsidRPr="00915D75" w:rsidRDefault="003932EC" w:rsidP="00F4130F">
      <w:pPr>
        <w:numPr>
          <w:ilvl w:val="0"/>
          <w:numId w:val="33"/>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511017" w:rsidRPr="00915D75" w:rsidRDefault="003932EC" w:rsidP="00F4130F">
      <w:pPr>
        <w:numPr>
          <w:ilvl w:val="0"/>
          <w:numId w:val="33"/>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511017" w:rsidRPr="00915D75" w:rsidRDefault="003932EC" w:rsidP="00F4130F">
      <w:pPr>
        <w:numPr>
          <w:ilvl w:val="0"/>
          <w:numId w:val="33"/>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511017" w:rsidRPr="00915D75" w:rsidRDefault="003932EC" w:rsidP="00F4130F">
      <w:pPr>
        <w:numPr>
          <w:ilvl w:val="0"/>
          <w:numId w:val="33"/>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511017" w:rsidRPr="00915D75" w:rsidRDefault="003932EC" w:rsidP="00F4130F">
      <w:pPr>
        <w:numPr>
          <w:ilvl w:val="0"/>
          <w:numId w:val="33"/>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511017" w:rsidRPr="00915D75" w:rsidRDefault="003932EC" w:rsidP="00F4130F">
      <w:pPr>
        <w:numPr>
          <w:ilvl w:val="0"/>
          <w:numId w:val="33"/>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511017" w:rsidRPr="00915D75" w:rsidRDefault="003932EC" w:rsidP="00F4130F">
      <w:pPr>
        <w:numPr>
          <w:ilvl w:val="0"/>
          <w:numId w:val="33"/>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формулировать гипотезы об их взаимосвязях;</w:t>
      </w:r>
    </w:p>
    <w:p w:rsidR="00511017" w:rsidRPr="00915D75" w:rsidRDefault="003932EC" w:rsidP="00F4130F">
      <w:pPr>
        <w:numPr>
          <w:ilvl w:val="0"/>
          <w:numId w:val="33"/>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511017" w:rsidRPr="00915D75" w:rsidRDefault="003932EC" w:rsidP="00F4130F">
      <w:pPr>
        <w:spacing w:after="0" w:line="240" w:lineRule="auto"/>
        <w:ind w:firstLine="600"/>
        <w:jc w:val="both"/>
        <w:rPr>
          <w:rFonts w:ascii="Times New Roman" w:hAnsi="Times New Roman" w:cs="Times New Roman"/>
          <w:sz w:val="24"/>
          <w:szCs w:val="24"/>
        </w:rPr>
      </w:pPr>
      <w:r w:rsidRPr="00915D75">
        <w:rPr>
          <w:rFonts w:ascii="Times New Roman" w:hAnsi="Times New Roman" w:cs="Times New Roman"/>
          <w:b/>
          <w:color w:val="000000"/>
          <w:sz w:val="24"/>
          <w:szCs w:val="24"/>
        </w:rPr>
        <w:t>2) Базовые исследовательские действия:</w:t>
      </w:r>
    </w:p>
    <w:p w:rsidR="00511017" w:rsidRPr="00915D75" w:rsidRDefault="003932EC" w:rsidP="00F4130F">
      <w:pPr>
        <w:numPr>
          <w:ilvl w:val="0"/>
          <w:numId w:val="3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11017" w:rsidRPr="00915D75" w:rsidRDefault="003932EC" w:rsidP="00F4130F">
      <w:pPr>
        <w:numPr>
          <w:ilvl w:val="0"/>
          <w:numId w:val="3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rsidR="00511017" w:rsidRPr="00915D75" w:rsidRDefault="003932EC" w:rsidP="00F4130F">
      <w:pPr>
        <w:numPr>
          <w:ilvl w:val="0"/>
          <w:numId w:val="3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511017" w:rsidRPr="00915D75" w:rsidRDefault="003932EC" w:rsidP="00F4130F">
      <w:pPr>
        <w:numPr>
          <w:ilvl w:val="0"/>
          <w:numId w:val="3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511017" w:rsidRPr="00915D75" w:rsidRDefault="003932EC" w:rsidP="00F4130F">
      <w:pPr>
        <w:numPr>
          <w:ilvl w:val="0"/>
          <w:numId w:val="3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511017" w:rsidRPr="00915D75" w:rsidRDefault="003932EC" w:rsidP="00F4130F">
      <w:pPr>
        <w:numPr>
          <w:ilvl w:val="0"/>
          <w:numId w:val="3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511017" w:rsidRPr="00915D75" w:rsidRDefault="003932EC" w:rsidP="00F4130F">
      <w:pPr>
        <w:numPr>
          <w:ilvl w:val="0"/>
          <w:numId w:val="3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rsidR="00511017" w:rsidRPr="00915D75" w:rsidRDefault="003932EC" w:rsidP="00F4130F">
      <w:pPr>
        <w:numPr>
          <w:ilvl w:val="0"/>
          <w:numId w:val="34"/>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11017" w:rsidRPr="00915D75" w:rsidRDefault="003932EC" w:rsidP="00F4130F">
      <w:pPr>
        <w:spacing w:after="0" w:line="240" w:lineRule="auto"/>
        <w:ind w:firstLine="600"/>
        <w:jc w:val="both"/>
        <w:rPr>
          <w:rFonts w:ascii="Times New Roman" w:hAnsi="Times New Roman" w:cs="Times New Roman"/>
          <w:sz w:val="24"/>
          <w:szCs w:val="24"/>
        </w:rPr>
      </w:pPr>
      <w:r w:rsidRPr="00915D75">
        <w:rPr>
          <w:rFonts w:ascii="Times New Roman" w:hAnsi="Times New Roman" w:cs="Times New Roman"/>
          <w:b/>
          <w:color w:val="000000"/>
          <w:sz w:val="24"/>
          <w:szCs w:val="24"/>
        </w:rPr>
        <w:lastRenderedPageBreak/>
        <w:t>3) Работа с информацией:</w:t>
      </w:r>
    </w:p>
    <w:p w:rsidR="00511017" w:rsidRPr="00915D75" w:rsidRDefault="003932EC" w:rsidP="00F4130F">
      <w:pPr>
        <w:numPr>
          <w:ilvl w:val="0"/>
          <w:numId w:val="35"/>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511017" w:rsidRPr="00915D75" w:rsidRDefault="003932EC" w:rsidP="00F4130F">
      <w:pPr>
        <w:numPr>
          <w:ilvl w:val="0"/>
          <w:numId w:val="35"/>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511017" w:rsidRPr="00915D75" w:rsidRDefault="003932EC" w:rsidP="00F4130F">
      <w:pPr>
        <w:numPr>
          <w:ilvl w:val="0"/>
          <w:numId w:val="35"/>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511017" w:rsidRPr="00915D75" w:rsidRDefault="003932EC" w:rsidP="00F4130F">
      <w:pPr>
        <w:numPr>
          <w:ilvl w:val="0"/>
          <w:numId w:val="35"/>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511017" w:rsidRPr="00915D75" w:rsidRDefault="003932EC" w:rsidP="00F4130F">
      <w:pPr>
        <w:numPr>
          <w:ilvl w:val="0"/>
          <w:numId w:val="35"/>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511017" w:rsidRPr="00915D75" w:rsidRDefault="003932EC" w:rsidP="00F4130F">
      <w:pPr>
        <w:numPr>
          <w:ilvl w:val="0"/>
          <w:numId w:val="35"/>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эффективно запоминать и систематизировать эту информацию.</w:t>
      </w:r>
    </w:p>
    <w:p w:rsidR="00511017" w:rsidRPr="00915D75" w:rsidRDefault="003932EC" w:rsidP="00F4130F">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Универсальные учебные коммуникативные действия:</w:t>
      </w:r>
    </w:p>
    <w:p w:rsidR="00511017" w:rsidRPr="00915D75" w:rsidRDefault="003932EC" w:rsidP="00F4130F">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1) Общение:</w:t>
      </w:r>
    </w:p>
    <w:p w:rsidR="00511017" w:rsidRPr="00915D75" w:rsidRDefault="003932EC" w:rsidP="00F4130F">
      <w:pPr>
        <w:numPr>
          <w:ilvl w:val="0"/>
          <w:numId w:val="36"/>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511017" w:rsidRPr="00915D75" w:rsidRDefault="003932EC" w:rsidP="00F4130F">
      <w:pPr>
        <w:numPr>
          <w:ilvl w:val="0"/>
          <w:numId w:val="36"/>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511017" w:rsidRPr="00915D75" w:rsidRDefault="003932EC" w:rsidP="00F4130F">
      <w:pPr>
        <w:numPr>
          <w:ilvl w:val="0"/>
          <w:numId w:val="36"/>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выражать себя (свою точку зрения) в устных и письменных текстах;</w:t>
      </w:r>
    </w:p>
    <w:p w:rsidR="00511017" w:rsidRPr="00915D75" w:rsidRDefault="003932EC" w:rsidP="00F4130F">
      <w:pPr>
        <w:numPr>
          <w:ilvl w:val="0"/>
          <w:numId w:val="36"/>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511017" w:rsidRPr="00915D75" w:rsidRDefault="003932EC" w:rsidP="00F4130F">
      <w:pPr>
        <w:numPr>
          <w:ilvl w:val="0"/>
          <w:numId w:val="36"/>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11017" w:rsidRPr="00915D75" w:rsidRDefault="003932EC" w:rsidP="00F4130F">
      <w:pPr>
        <w:numPr>
          <w:ilvl w:val="0"/>
          <w:numId w:val="36"/>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511017" w:rsidRPr="00915D75" w:rsidRDefault="003932EC" w:rsidP="00F4130F">
      <w:pPr>
        <w:numPr>
          <w:ilvl w:val="0"/>
          <w:numId w:val="36"/>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511017" w:rsidRPr="00915D75" w:rsidRDefault="003932EC" w:rsidP="00F4130F">
      <w:pPr>
        <w:numPr>
          <w:ilvl w:val="0"/>
          <w:numId w:val="36"/>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11017" w:rsidRPr="00915D75" w:rsidRDefault="003932EC" w:rsidP="00F4130F">
      <w:pPr>
        <w:spacing w:after="0" w:line="240" w:lineRule="auto"/>
        <w:ind w:firstLine="600"/>
        <w:jc w:val="both"/>
        <w:rPr>
          <w:rFonts w:ascii="Times New Roman" w:hAnsi="Times New Roman" w:cs="Times New Roman"/>
          <w:sz w:val="24"/>
          <w:szCs w:val="24"/>
        </w:rPr>
      </w:pPr>
      <w:r w:rsidRPr="00915D75">
        <w:rPr>
          <w:rFonts w:ascii="Times New Roman" w:hAnsi="Times New Roman" w:cs="Times New Roman"/>
          <w:b/>
          <w:color w:val="000000"/>
          <w:sz w:val="24"/>
          <w:szCs w:val="24"/>
        </w:rPr>
        <w:t>2) Совместная деятельность:</w:t>
      </w:r>
    </w:p>
    <w:p w:rsidR="00511017" w:rsidRPr="00915D75" w:rsidRDefault="003932EC" w:rsidP="00F4130F">
      <w:pPr>
        <w:numPr>
          <w:ilvl w:val="0"/>
          <w:numId w:val="3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511017" w:rsidRPr="00915D75" w:rsidRDefault="003932EC" w:rsidP="00F4130F">
      <w:pPr>
        <w:numPr>
          <w:ilvl w:val="0"/>
          <w:numId w:val="3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11017" w:rsidRPr="00915D75" w:rsidRDefault="003932EC" w:rsidP="00F4130F">
      <w:pPr>
        <w:numPr>
          <w:ilvl w:val="0"/>
          <w:numId w:val="3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уметь обобщать мнения нескольких людей;</w:t>
      </w:r>
    </w:p>
    <w:p w:rsidR="00511017" w:rsidRPr="00915D75" w:rsidRDefault="003932EC" w:rsidP="00F4130F">
      <w:pPr>
        <w:numPr>
          <w:ilvl w:val="0"/>
          <w:numId w:val="3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w:t>
      </w:r>
      <w:r w:rsidRPr="00915D75">
        <w:rPr>
          <w:rFonts w:ascii="Times New Roman" w:hAnsi="Times New Roman" w:cs="Times New Roman"/>
          <w:color w:val="000000"/>
          <w:sz w:val="24"/>
          <w:szCs w:val="24"/>
          <w:lang w:val="ru-RU"/>
        </w:rPr>
        <w:lastRenderedPageBreak/>
        <w:t>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11017" w:rsidRPr="00915D75" w:rsidRDefault="003932EC" w:rsidP="00F4130F">
      <w:pPr>
        <w:numPr>
          <w:ilvl w:val="0"/>
          <w:numId w:val="3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11017" w:rsidRPr="00915D75" w:rsidRDefault="003932EC" w:rsidP="00F4130F">
      <w:pPr>
        <w:numPr>
          <w:ilvl w:val="0"/>
          <w:numId w:val="3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511017" w:rsidRPr="00915D75" w:rsidRDefault="003932EC" w:rsidP="00F4130F">
      <w:pPr>
        <w:numPr>
          <w:ilvl w:val="0"/>
          <w:numId w:val="3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11017" w:rsidRPr="00915D75" w:rsidRDefault="003932EC" w:rsidP="00F4130F">
      <w:pPr>
        <w:numPr>
          <w:ilvl w:val="0"/>
          <w:numId w:val="3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511017" w:rsidRPr="00915D75" w:rsidRDefault="003932EC" w:rsidP="00F4130F">
      <w:pPr>
        <w:numPr>
          <w:ilvl w:val="0"/>
          <w:numId w:val="3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511017" w:rsidRPr="00915D75" w:rsidRDefault="003932EC" w:rsidP="00F4130F">
      <w:pPr>
        <w:numPr>
          <w:ilvl w:val="0"/>
          <w:numId w:val="3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11017" w:rsidRPr="00915D75" w:rsidRDefault="003932EC" w:rsidP="00F4130F">
      <w:pPr>
        <w:numPr>
          <w:ilvl w:val="0"/>
          <w:numId w:val="3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участниками взаимодействия на литературных занятиях;</w:t>
      </w:r>
    </w:p>
    <w:p w:rsidR="00511017" w:rsidRPr="00915D75" w:rsidRDefault="003932EC" w:rsidP="00F4130F">
      <w:pPr>
        <w:numPr>
          <w:ilvl w:val="0"/>
          <w:numId w:val="37"/>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11017" w:rsidRPr="00915D75" w:rsidRDefault="003932EC" w:rsidP="00F4130F">
      <w:pPr>
        <w:spacing w:after="0" w:line="240" w:lineRule="auto"/>
        <w:ind w:left="12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Универсальные учебные регулятивные действия:</w:t>
      </w:r>
    </w:p>
    <w:p w:rsidR="00511017" w:rsidRPr="00915D75" w:rsidRDefault="003932EC" w:rsidP="00F4130F">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1) Самоорганизация:</w:t>
      </w:r>
    </w:p>
    <w:p w:rsidR="00511017" w:rsidRPr="00915D75" w:rsidRDefault="003932EC" w:rsidP="00F4130F">
      <w:pPr>
        <w:numPr>
          <w:ilvl w:val="0"/>
          <w:numId w:val="38"/>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511017" w:rsidRPr="00915D75" w:rsidRDefault="003932EC" w:rsidP="00F4130F">
      <w:pPr>
        <w:numPr>
          <w:ilvl w:val="0"/>
          <w:numId w:val="38"/>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511017" w:rsidRPr="00915D75" w:rsidRDefault="003932EC" w:rsidP="00F4130F">
      <w:pPr>
        <w:numPr>
          <w:ilvl w:val="0"/>
          <w:numId w:val="38"/>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11017" w:rsidRPr="00915D75" w:rsidRDefault="003932EC" w:rsidP="00F4130F">
      <w:pPr>
        <w:numPr>
          <w:ilvl w:val="0"/>
          <w:numId w:val="38"/>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511017" w:rsidRPr="00915D75" w:rsidRDefault="003932EC" w:rsidP="00F4130F">
      <w:pPr>
        <w:numPr>
          <w:ilvl w:val="0"/>
          <w:numId w:val="38"/>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делать выбор и брать ответственность за решение.</w:t>
      </w:r>
    </w:p>
    <w:p w:rsidR="00511017" w:rsidRPr="00915D75" w:rsidRDefault="003932EC" w:rsidP="00F4130F">
      <w:pPr>
        <w:spacing w:after="0" w:line="240" w:lineRule="auto"/>
        <w:ind w:firstLine="600"/>
        <w:jc w:val="both"/>
        <w:rPr>
          <w:rFonts w:ascii="Times New Roman" w:hAnsi="Times New Roman" w:cs="Times New Roman"/>
          <w:sz w:val="24"/>
          <w:szCs w:val="24"/>
        </w:rPr>
      </w:pPr>
      <w:r w:rsidRPr="00915D75">
        <w:rPr>
          <w:rFonts w:ascii="Times New Roman" w:hAnsi="Times New Roman" w:cs="Times New Roman"/>
          <w:b/>
          <w:color w:val="000000"/>
          <w:sz w:val="24"/>
          <w:szCs w:val="24"/>
        </w:rPr>
        <w:t>2) Самоконтроль:</w:t>
      </w:r>
    </w:p>
    <w:p w:rsidR="00511017" w:rsidRPr="00915D75" w:rsidRDefault="003932EC" w:rsidP="00F4130F">
      <w:pPr>
        <w:numPr>
          <w:ilvl w:val="0"/>
          <w:numId w:val="39"/>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511017" w:rsidRPr="00915D75" w:rsidRDefault="003932EC" w:rsidP="00F4130F">
      <w:pPr>
        <w:numPr>
          <w:ilvl w:val="0"/>
          <w:numId w:val="39"/>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11017" w:rsidRPr="00915D75" w:rsidRDefault="003932EC" w:rsidP="00F4130F">
      <w:pPr>
        <w:numPr>
          <w:ilvl w:val="0"/>
          <w:numId w:val="39"/>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11017" w:rsidRPr="00915D75" w:rsidRDefault="003932EC" w:rsidP="00F4130F">
      <w:pPr>
        <w:numPr>
          <w:ilvl w:val="0"/>
          <w:numId w:val="39"/>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511017" w:rsidRPr="00915D75" w:rsidRDefault="003932EC" w:rsidP="00F4130F">
      <w:pPr>
        <w:spacing w:after="0" w:line="240" w:lineRule="auto"/>
        <w:ind w:firstLine="600"/>
        <w:jc w:val="both"/>
        <w:rPr>
          <w:rFonts w:ascii="Times New Roman" w:hAnsi="Times New Roman" w:cs="Times New Roman"/>
          <w:sz w:val="24"/>
          <w:szCs w:val="24"/>
        </w:rPr>
      </w:pPr>
      <w:r w:rsidRPr="00915D75">
        <w:rPr>
          <w:rFonts w:ascii="Times New Roman" w:hAnsi="Times New Roman" w:cs="Times New Roman"/>
          <w:b/>
          <w:color w:val="000000"/>
          <w:sz w:val="24"/>
          <w:szCs w:val="24"/>
        </w:rPr>
        <w:t>3) Эмоциональный интеллект:</w:t>
      </w:r>
    </w:p>
    <w:p w:rsidR="00511017" w:rsidRPr="00915D75" w:rsidRDefault="003932EC" w:rsidP="00F4130F">
      <w:pPr>
        <w:numPr>
          <w:ilvl w:val="0"/>
          <w:numId w:val="40"/>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lastRenderedPageBreak/>
        <w:t>развивать способность различать и называть собственные эмоции, управлять ими и эмоциями других;</w:t>
      </w:r>
    </w:p>
    <w:p w:rsidR="00511017" w:rsidRPr="00915D75" w:rsidRDefault="003932EC" w:rsidP="00F4130F">
      <w:pPr>
        <w:numPr>
          <w:ilvl w:val="0"/>
          <w:numId w:val="40"/>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выявлять и анализировать причины эмоций;</w:t>
      </w:r>
    </w:p>
    <w:p w:rsidR="00511017" w:rsidRPr="00915D75" w:rsidRDefault="003932EC" w:rsidP="00F4130F">
      <w:pPr>
        <w:numPr>
          <w:ilvl w:val="0"/>
          <w:numId w:val="40"/>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511017" w:rsidRPr="00915D75" w:rsidRDefault="003932EC" w:rsidP="00F4130F">
      <w:pPr>
        <w:numPr>
          <w:ilvl w:val="0"/>
          <w:numId w:val="40"/>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регулировать способ выражения своих эмоций.</w:t>
      </w:r>
    </w:p>
    <w:p w:rsidR="00511017" w:rsidRPr="00915D75" w:rsidRDefault="003932EC" w:rsidP="00F4130F">
      <w:pPr>
        <w:spacing w:after="0" w:line="240" w:lineRule="auto"/>
        <w:ind w:firstLine="600"/>
        <w:jc w:val="both"/>
        <w:rPr>
          <w:rFonts w:ascii="Times New Roman" w:hAnsi="Times New Roman" w:cs="Times New Roman"/>
          <w:sz w:val="24"/>
          <w:szCs w:val="24"/>
        </w:rPr>
      </w:pPr>
      <w:r w:rsidRPr="00915D75">
        <w:rPr>
          <w:rFonts w:ascii="Times New Roman" w:hAnsi="Times New Roman" w:cs="Times New Roman"/>
          <w:b/>
          <w:color w:val="000000"/>
          <w:sz w:val="24"/>
          <w:szCs w:val="24"/>
        </w:rPr>
        <w:t>4) Принятие себя и других:</w:t>
      </w:r>
    </w:p>
    <w:p w:rsidR="00511017" w:rsidRPr="00915D75" w:rsidRDefault="003932EC" w:rsidP="00F4130F">
      <w:pPr>
        <w:numPr>
          <w:ilvl w:val="0"/>
          <w:numId w:val="41"/>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511017" w:rsidRPr="00915D75" w:rsidRDefault="003932EC" w:rsidP="00F4130F">
      <w:pPr>
        <w:numPr>
          <w:ilvl w:val="0"/>
          <w:numId w:val="41"/>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rsidR="00511017" w:rsidRPr="00915D75" w:rsidRDefault="003932EC" w:rsidP="00F4130F">
      <w:pPr>
        <w:numPr>
          <w:ilvl w:val="0"/>
          <w:numId w:val="41"/>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проявлять открытость себе и другим;</w:t>
      </w:r>
    </w:p>
    <w:p w:rsidR="00511017" w:rsidRPr="00915D75" w:rsidRDefault="003932EC" w:rsidP="00F4130F">
      <w:pPr>
        <w:numPr>
          <w:ilvl w:val="0"/>
          <w:numId w:val="41"/>
        </w:numPr>
        <w:tabs>
          <w:tab w:val="left" w:pos="993"/>
        </w:tabs>
        <w:spacing w:after="0" w:line="240" w:lineRule="auto"/>
        <w:ind w:left="0"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осознавать невозможность контролировать всё вокруг.</w:t>
      </w:r>
    </w:p>
    <w:p w:rsidR="00511017" w:rsidRPr="00915D75" w:rsidRDefault="003932EC" w:rsidP="00F4130F">
      <w:pPr>
        <w:spacing w:after="0" w:line="240" w:lineRule="auto"/>
        <w:ind w:left="120"/>
        <w:jc w:val="center"/>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ПРЕДМЕТНЫЕ РЕЗУЛЬТАТЫ</w:t>
      </w:r>
    </w:p>
    <w:p w:rsidR="00511017" w:rsidRPr="00915D75" w:rsidRDefault="003932EC" w:rsidP="00F4130F">
      <w:pPr>
        <w:spacing w:after="0" w:line="240" w:lineRule="auto"/>
        <w:ind w:left="120"/>
        <w:jc w:val="center"/>
        <w:rPr>
          <w:rFonts w:ascii="Times New Roman" w:hAnsi="Times New Roman" w:cs="Times New Roman"/>
          <w:sz w:val="24"/>
          <w:szCs w:val="24"/>
          <w:lang w:val="ru-RU"/>
        </w:rPr>
      </w:pPr>
      <w:r w:rsidRPr="00915D75">
        <w:rPr>
          <w:rFonts w:ascii="Times New Roman" w:hAnsi="Times New Roman" w:cs="Times New Roman"/>
          <w:b/>
          <w:color w:val="000000"/>
          <w:sz w:val="24"/>
          <w:szCs w:val="24"/>
          <w:lang w:val="ru-RU"/>
        </w:rPr>
        <w:t>8 КЛАСС</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511017" w:rsidRPr="00915D75" w:rsidRDefault="003932EC" w:rsidP="00F4130F">
      <w:pPr>
        <w:numPr>
          <w:ilvl w:val="0"/>
          <w:numId w:val="42"/>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511017" w:rsidRPr="00915D75" w:rsidRDefault="003932EC" w:rsidP="00F4130F">
      <w:pPr>
        <w:numPr>
          <w:ilvl w:val="0"/>
          <w:numId w:val="42"/>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w:t>
      </w:r>
      <w:r w:rsidRPr="00915D75">
        <w:rPr>
          <w:rFonts w:ascii="Times New Roman" w:hAnsi="Times New Roman" w:cs="Times New Roman"/>
          <w:color w:val="000000"/>
          <w:sz w:val="24"/>
          <w:szCs w:val="24"/>
          <w:lang w:val="ru-RU"/>
        </w:rPr>
        <w:lastRenderedPageBreak/>
        <w:t>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511017" w:rsidRPr="00915D75" w:rsidRDefault="003932EC" w:rsidP="00F4130F">
      <w:pPr>
        <w:numPr>
          <w:ilvl w:val="0"/>
          <w:numId w:val="42"/>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11017" w:rsidRPr="00915D75" w:rsidRDefault="003932EC" w:rsidP="00F4130F">
      <w:pPr>
        <w:numPr>
          <w:ilvl w:val="0"/>
          <w:numId w:val="42"/>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511017" w:rsidRPr="00915D75" w:rsidRDefault="003932EC" w:rsidP="00F4130F">
      <w:pPr>
        <w:numPr>
          <w:ilvl w:val="0"/>
          <w:numId w:val="42"/>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511017" w:rsidRPr="00915D75" w:rsidRDefault="003932EC" w:rsidP="00F4130F">
      <w:pPr>
        <w:numPr>
          <w:ilvl w:val="0"/>
          <w:numId w:val="42"/>
        </w:numPr>
        <w:tabs>
          <w:tab w:val="left" w:pos="993"/>
        </w:tabs>
        <w:spacing w:after="0" w:line="240" w:lineRule="auto"/>
        <w:ind w:left="0"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11017" w:rsidRPr="00915D75" w:rsidRDefault="003932EC" w:rsidP="00F4130F">
      <w:pPr>
        <w:tabs>
          <w:tab w:val="left" w:pos="993"/>
        </w:tabs>
        <w:spacing w:after="0" w:line="240" w:lineRule="auto"/>
        <w:ind w:firstLine="567"/>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511017" w:rsidRPr="00915D75" w:rsidRDefault="003932EC" w:rsidP="004C6C46">
      <w:pPr>
        <w:spacing w:after="0" w:line="240" w:lineRule="auto"/>
        <w:ind w:firstLine="600"/>
        <w:jc w:val="both"/>
        <w:rPr>
          <w:rFonts w:ascii="Times New Roman" w:hAnsi="Times New Roman" w:cs="Times New Roman"/>
          <w:sz w:val="24"/>
          <w:szCs w:val="24"/>
          <w:lang w:val="ru-RU"/>
        </w:rPr>
      </w:pPr>
      <w:r w:rsidRPr="00915D75">
        <w:rPr>
          <w:rFonts w:ascii="Times New Roman" w:hAnsi="Times New Roman" w:cs="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4130F" w:rsidRPr="00915D75" w:rsidRDefault="003932EC" w:rsidP="00F4130F">
      <w:pPr>
        <w:spacing w:after="0"/>
        <w:ind w:left="120"/>
        <w:jc w:val="center"/>
        <w:rPr>
          <w:rFonts w:ascii="Times New Roman" w:hAnsi="Times New Roman" w:cs="Times New Roman"/>
          <w:b/>
          <w:color w:val="000000"/>
          <w:sz w:val="24"/>
          <w:szCs w:val="24"/>
        </w:rPr>
      </w:pPr>
      <w:bookmarkStart w:id="19" w:name="block-111173"/>
      <w:bookmarkEnd w:id="18"/>
      <w:r w:rsidRPr="00915D75">
        <w:rPr>
          <w:rFonts w:ascii="Times New Roman" w:hAnsi="Times New Roman" w:cs="Times New Roman"/>
          <w:b/>
          <w:color w:val="000000"/>
          <w:sz w:val="24"/>
          <w:szCs w:val="24"/>
        </w:rPr>
        <w:t>ТЕМАТИЧЕСКОЕ ПЛАНИРОВАНИЕ</w:t>
      </w:r>
    </w:p>
    <w:p w:rsidR="00511017" w:rsidRPr="00915D75" w:rsidRDefault="003932EC" w:rsidP="00F4130F">
      <w:pPr>
        <w:spacing w:after="0"/>
        <w:jc w:val="center"/>
        <w:rPr>
          <w:rFonts w:ascii="Times New Roman" w:hAnsi="Times New Roman" w:cs="Times New Roman"/>
          <w:sz w:val="24"/>
          <w:szCs w:val="24"/>
        </w:rPr>
      </w:pPr>
      <w:r w:rsidRPr="00915D75">
        <w:rPr>
          <w:rFonts w:ascii="Times New Roman" w:hAnsi="Times New Roman" w:cs="Times New Roman"/>
          <w:b/>
          <w:color w:val="000000"/>
          <w:sz w:val="24"/>
          <w:szCs w:val="24"/>
        </w:rPr>
        <w:t>8 КЛАСС</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3514"/>
        <w:gridCol w:w="1295"/>
        <w:gridCol w:w="1800"/>
        <w:gridCol w:w="2599"/>
      </w:tblGrid>
      <w:tr w:rsidR="00511017" w:rsidTr="005E0F43">
        <w:trPr>
          <w:trHeight w:val="144"/>
          <w:tblCellSpacing w:w="20" w:type="nil"/>
        </w:trPr>
        <w:tc>
          <w:tcPr>
            <w:tcW w:w="852" w:type="dxa"/>
            <w:vMerge w:val="restart"/>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b/>
                <w:color w:val="000000"/>
                <w:sz w:val="20"/>
                <w:szCs w:val="20"/>
              </w:rPr>
              <w:t xml:space="preserve">№ </w:t>
            </w:r>
            <w:r w:rsidRPr="00915D75">
              <w:rPr>
                <w:rFonts w:ascii="Times New Roman" w:hAnsi="Times New Roman"/>
                <w:b/>
                <w:color w:val="000000"/>
                <w:sz w:val="20"/>
                <w:szCs w:val="20"/>
              </w:rPr>
              <w:lastRenderedPageBreak/>
              <w:t>п/п</w:t>
            </w:r>
          </w:p>
          <w:p w:rsidR="00511017" w:rsidRPr="00915D75" w:rsidRDefault="00511017" w:rsidP="00F4130F">
            <w:pPr>
              <w:spacing w:after="0" w:line="240" w:lineRule="auto"/>
              <w:ind w:left="135"/>
              <w:jc w:val="center"/>
              <w:rPr>
                <w:sz w:val="20"/>
                <w:szCs w:val="20"/>
              </w:rPr>
            </w:pPr>
          </w:p>
        </w:tc>
        <w:tc>
          <w:tcPr>
            <w:tcW w:w="3868" w:type="dxa"/>
            <w:vMerge w:val="restart"/>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b/>
                <w:color w:val="000000"/>
                <w:sz w:val="20"/>
                <w:szCs w:val="20"/>
              </w:rPr>
              <w:lastRenderedPageBreak/>
              <w:t xml:space="preserve">Наименование разделов и тем </w:t>
            </w:r>
            <w:r w:rsidRPr="00915D75">
              <w:rPr>
                <w:rFonts w:ascii="Times New Roman" w:hAnsi="Times New Roman"/>
                <w:b/>
                <w:color w:val="000000"/>
                <w:sz w:val="20"/>
                <w:szCs w:val="20"/>
              </w:rPr>
              <w:lastRenderedPageBreak/>
              <w:t>программы</w:t>
            </w:r>
          </w:p>
          <w:p w:rsidR="00511017" w:rsidRPr="00915D75" w:rsidRDefault="00511017" w:rsidP="00F4130F">
            <w:pPr>
              <w:spacing w:after="0" w:line="240" w:lineRule="auto"/>
              <w:ind w:left="135"/>
              <w:jc w:val="center"/>
              <w:rPr>
                <w:sz w:val="20"/>
                <w:szCs w:val="20"/>
              </w:rPr>
            </w:pPr>
          </w:p>
        </w:tc>
        <w:tc>
          <w:tcPr>
            <w:tcW w:w="3226" w:type="dxa"/>
            <w:gridSpan w:val="2"/>
            <w:tcMar>
              <w:top w:w="50" w:type="dxa"/>
              <w:left w:w="100" w:type="dxa"/>
            </w:tcMar>
            <w:vAlign w:val="center"/>
          </w:tcPr>
          <w:p w:rsidR="00511017" w:rsidRPr="00915D75" w:rsidRDefault="003932EC" w:rsidP="00F4130F">
            <w:pPr>
              <w:spacing w:after="0" w:line="240" w:lineRule="auto"/>
              <w:jc w:val="center"/>
              <w:rPr>
                <w:sz w:val="20"/>
                <w:szCs w:val="20"/>
              </w:rPr>
            </w:pPr>
            <w:r w:rsidRPr="00915D75">
              <w:rPr>
                <w:rFonts w:ascii="Times New Roman" w:hAnsi="Times New Roman"/>
                <w:b/>
                <w:color w:val="000000"/>
                <w:sz w:val="20"/>
                <w:szCs w:val="20"/>
              </w:rPr>
              <w:lastRenderedPageBreak/>
              <w:t>Количество часов</w:t>
            </w:r>
          </w:p>
        </w:tc>
        <w:tc>
          <w:tcPr>
            <w:tcW w:w="2077" w:type="dxa"/>
            <w:vMerge w:val="restart"/>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b/>
                <w:color w:val="000000"/>
                <w:sz w:val="20"/>
                <w:szCs w:val="20"/>
              </w:rPr>
              <w:t xml:space="preserve">Электронные </w:t>
            </w:r>
            <w:r w:rsidRPr="00915D75">
              <w:rPr>
                <w:rFonts w:ascii="Times New Roman" w:hAnsi="Times New Roman"/>
                <w:b/>
                <w:color w:val="000000"/>
                <w:sz w:val="20"/>
                <w:szCs w:val="20"/>
              </w:rPr>
              <w:lastRenderedPageBreak/>
              <w:t>(цифровые) образовательные ресурсы</w:t>
            </w:r>
          </w:p>
        </w:tc>
      </w:tr>
      <w:tr w:rsidR="00511017" w:rsidTr="005E0F43">
        <w:trPr>
          <w:trHeight w:val="144"/>
          <w:tblCellSpacing w:w="20" w:type="nil"/>
        </w:trPr>
        <w:tc>
          <w:tcPr>
            <w:tcW w:w="0" w:type="auto"/>
            <w:vMerge/>
            <w:tcBorders>
              <w:top w:val="nil"/>
            </w:tcBorders>
            <w:tcMar>
              <w:top w:w="50" w:type="dxa"/>
              <w:left w:w="100" w:type="dxa"/>
            </w:tcMar>
          </w:tcPr>
          <w:p w:rsidR="00511017" w:rsidRPr="00915D75" w:rsidRDefault="00511017" w:rsidP="00F4130F">
            <w:pPr>
              <w:spacing w:line="240" w:lineRule="auto"/>
              <w:rPr>
                <w:sz w:val="20"/>
                <w:szCs w:val="20"/>
              </w:rPr>
            </w:pPr>
          </w:p>
        </w:tc>
        <w:tc>
          <w:tcPr>
            <w:tcW w:w="3868" w:type="dxa"/>
            <w:vMerge/>
            <w:tcBorders>
              <w:top w:val="nil"/>
            </w:tcBorders>
            <w:tcMar>
              <w:top w:w="50" w:type="dxa"/>
              <w:left w:w="100" w:type="dxa"/>
            </w:tcMar>
          </w:tcPr>
          <w:p w:rsidR="00511017" w:rsidRPr="00915D75" w:rsidRDefault="00511017" w:rsidP="00F4130F">
            <w:pPr>
              <w:spacing w:line="240" w:lineRule="auto"/>
              <w:rPr>
                <w:sz w:val="20"/>
                <w:szCs w:val="20"/>
              </w:rPr>
            </w:pP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b/>
                <w:color w:val="000000"/>
                <w:sz w:val="20"/>
                <w:szCs w:val="20"/>
              </w:rPr>
              <w:t>Всего</w:t>
            </w:r>
          </w:p>
          <w:p w:rsidR="00511017" w:rsidRPr="00915D75" w:rsidRDefault="00511017" w:rsidP="00F4130F">
            <w:pPr>
              <w:spacing w:after="0" w:line="240" w:lineRule="auto"/>
              <w:ind w:left="135"/>
              <w:jc w:val="center"/>
              <w:rPr>
                <w:sz w:val="20"/>
                <w:szCs w:val="20"/>
              </w:rPr>
            </w:pP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b/>
                <w:color w:val="000000"/>
                <w:sz w:val="20"/>
                <w:szCs w:val="20"/>
              </w:rPr>
              <w:t>Контрольные работы</w:t>
            </w:r>
          </w:p>
          <w:p w:rsidR="00511017" w:rsidRPr="00915D75" w:rsidRDefault="00511017" w:rsidP="00F4130F">
            <w:pPr>
              <w:spacing w:after="0" w:line="240" w:lineRule="auto"/>
              <w:ind w:left="135"/>
              <w:jc w:val="center"/>
              <w:rPr>
                <w:sz w:val="20"/>
                <w:szCs w:val="20"/>
              </w:rPr>
            </w:pPr>
          </w:p>
        </w:tc>
        <w:tc>
          <w:tcPr>
            <w:tcW w:w="2077" w:type="dxa"/>
            <w:vMerge/>
            <w:tcBorders>
              <w:top w:val="nil"/>
            </w:tcBorders>
            <w:tcMar>
              <w:top w:w="50" w:type="dxa"/>
              <w:left w:w="100" w:type="dxa"/>
            </w:tcMar>
          </w:tcPr>
          <w:p w:rsidR="00511017" w:rsidRPr="00915D75" w:rsidRDefault="00511017" w:rsidP="00F4130F">
            <w:pPr>
              <w:spacing w:line="240" w:lineRule="auto"/>
              <w:rPr>
                <w:sz w:val="20"/>
                <w:szCs w:val="20"/>
              </w:rPr>
            </w:pPr>
          </w:p>
        </w:tc>
      </w:tr>
      <w:tr w:rsidR="00511017" w:rsidTr="005E0F43">
        <w:trPr>
          <w:trHeight w:val="144"/>
          <w:tblCellSpacing w:w="20" w:type="nil"/>
        </w:trPr>
        <w:tc>
          <w:tcPr>
            <w:tcW w:w="10023" w:type="dxa"/>
            <w:gridSpan w:val="5"/>
            <w:tcMar>
              <w:top w:w="50" w:type="dxa"/>
              <w:left w:w="100" w:type="dxa"/>
            </w:tcMar>
            <w:vAlign w:val="center"/>
          </w:tcPr>
          <w:p w:rsidR="00511017" w:rsidRPr="00915D75" w:rsidRDefault="003932EC" w:rsidP="00F4130F">
            <w:pPr>
              <w:spacing w:after="0" w:line="240" w:lineRule="auto"/>
              <w:ind w:left="135"/>
              <w:rPr>
                <w:sz w:val="20"/>
                <w:szCs w:val="20"/>
              </w:rPr>
            </w:pPr>
            <w:r w:rsidRPr="00915D75">
              <w:rPr>
                <w:rFonts w:ascii="Times New Roman" w:hAnsi="Times New Roman"/>
                <w:b/>
                <w:color w:val="000000"/>
                <w:sz w:val="20"/>
                <w:szCs w:val="20"/>
              </w:rPr>
              <w:lastRenderedPageBreak/>
              <w:t>Раздел 1.</w:t>
            </w:r>
            <w:r w:rsidRPr="00915D75">
              <w:rPr>
                <w:rFonts w:ascii="Times New Roman" w:hAnsi="Times New Roman"/>
                <w:color w:val="000000"/>
                <w:sz w:val="20"/>
                <w:szCs w:val="20"/>
              </w:rPr>
              <w:t xml:space="preserve"> </w:t>
            </w:r>
            <w:r w:rsidRPr="00915D75">
              <w:rPr>
                <w:rFonts w:ascii="Times New Roman" w:hAnsi="Times New Roman"/>
                <w:b/>
                <w:color w:val="000000"/>
                <w:sz w:val="20"/>
                <w:szCs w:val="20"/>
              </w:rPr>
              <w:t>Древнерусская литература</w:t>
            </w:r>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1.1</w:t>
            </w:r>
          </w:p>
        </w:tc>
        <w:tc>
          <w:tcPr>
            <w:tcW w:w="3868" w:type="dxa"/>
            <w:tcMar>
              <w:top w:w="50" w:type="dxa"/>
              <w:left w:w="100" w:type="dxa"/>
            </w:tcMar>
            <w:vAlign w:val="center"/>
          </w:tcPr>
          <w:p w:rsidR="00511017" w:rsidRPr="00915D75" w:rsidRDefault="001745CC" w:rsidP="004C44E2">
            <w:pPr>
              <w:spacing w:after="0" w:line="240" w:lineRule="auto"/>
              <w:jc w:val="both"/>
              <w:rPr>
                <w:sz w:val="20"/>
                <w:szCs w:val="20"/>
                <w:lang w:val="ru-RU"/>
              </w:rPr>
            </w:pPr>
            <w:r w:rsidRPr="00915D75">
              <w:rPr>
                <w:rFonts w:ascii="Times New Roman" w:hAnsi="Times New Roman"/>
                <w:color w:val="000000"/>
                <w:sz w:val="20"/>
                <w:szCs w:val="20"/>
                <w:lang w:val="ru-RU"/>
              </w:rPr>
              <w:t xml:space="preserve">Житийная литература </w:t>
            </w:r>
            <w:r w:rsidR="003932EC" w:rsidRPr="00915D75">
              <w:rPr>
                <w:rFonts w:ascii="Times New Roman" w:hAnsi="Times New Roman"/>
                <w:color w:val="000000"/>
                <w:sz w:val="20"/>
                <w:szCs w:val="20"/>
                <w:lang w:val="ru-RU"/>
              </w:rPr>
              <w:t xml:space="preserve">(одно произведение по выбору). Например, «Житие Сергия Радонежского», «Житие протопопа </w:t>
            </w:r>
            <w:r w:rsidRPr="00915D75">
              <w:rPr>
                <w:rFonts w:ascii="Times New Roman" w:hAnsi="Times New Roman"/>
                <w:color w:val="000000"/>
                <w:sz w:val="20"/>
                <w:szCs w:val="20"/>
                <w:lang w:val="ru-RU"/>
              </w:rPr>
              <w:t>Аввакума, им самим написанное»</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2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8">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Tr="00915D75">
        <w:trPr>
          <w:trHeight w:val="144"/>
          <w:tblCellSpacing w:w="20" w:type="nil"/>
        </w:trPr>
        <w:tc>
          <w:tcPr>
            <w:tcW w:w="4720" w:type="dxa"/>
            <w:gridSpan w:val="2"/>
            <w:tcMar>
              <w:top w:w="50" w:type="dxa"/>
              <w:left w:w="100" w:type="dxa"/>
            </w:tcMar>
            <w:vAlign w:val="center"/>
          </w:tcPr>
          <w:p w:rsidR="00511017" w:rsidRPr="00915D75" w:rsidRDefault="003932EC" w:rsidP="004C44E2">
            <w:pPr>
              <w:spacing w:after="0" w:line="240" w:lineRule="auto"/>
              <w:rPr>
                <w:sz w:val="20"/>
                <w:szCs w:val="20"/>
              </w:rPr>
            </w:pPr>
            <w:r w:rsidRPr="00915D75">
              <w:rPr>
                <w:rFonts w:ascii="Times New Roman" w:hAnsi="Times New Roman"/>
                <w:color w:val="000000"/>
                <w:sz w:val="20"/>
                <w:szCs w:val="20"/>
              </w:rPr>
              <w:t>Итого по разделу</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2 </w:t>
            </w:r>
          </w:p>
        </w:tc>
        <w:tc>
          <w:tcPr>
            <w:tcW w:w="3918" w:type="dxa"/>
            <w:gridSpan w:val="2"/>
            <w:tcMar>
              <w:top w:w="50" w:type="dxa"/>
              <w:left w:w="100" w:type="dxa"/>
            </w:tcMar>
            <w:vAlign w:val="center"/>
          </w:tcPr>
          <w:p w:rsidR="00511017" w:rsidRPr="00915D75" w:rsidRDefault="00511017" w:rsidP="00915D75">
            <w:pPr>
              <w:spacing w:line="240" w:lineRule="auto"/>
              <w:jc w:val="center"/>
              <w:rPr>
                <w:sz w:val="20"/>
                <w:szCs w:val="20"/>
              </w:rPr>
            </w:pPr>
          </w:p>
        </w:tc>
      </w:tr>
      <w:tr w:rsidR="00511017" w:rsidTr="00915D75">
        <w:trPr>
          <w:trHeight w:val="144"/>
          <w:tblCellSpacing w:w="20" w:type="nil"/>
        </w:trPr>
        <w:tc>
          <w:tcPr>
            <w:tcW w:w="10023" w:type="dxa"/>
            <w:gridSpan w:val="5"/>
            <w:tcMar>
              <w:top w:w="50" w:type="dxa"/>
              <w:left w:w="100" w:type="dxa"/>
            </w:tcMar>
            <w:vAlign w:val="center"/>
          </w:tcPr>
          <w:p w:rsidR="00511017" w:rsidRPr="00915D75" w:rsidRDefault="003932EC" w:rsidP="004C44E2">
            <w:pPr>
              <w:spacing w:after="0" w:line="240" w:lineRule="auto"/>
              <w:ind w:left="135"/>
              <w:jc w:val="center"/>
              <w:rPr>
                <w:sz w:val="20"/>
                <w:szCs w:val="20"/>
              </w:rPr>
            </w:pPr>
            <w:r w:rsidRPr="00915D75">
              <w:rPr>
                <w:rFonts w:ascii="Times New Roman" w:hAnsi="Times New Roman"/>
                <w:b/>
                <w:color w:val="000000"/>
                <w:sz w:val="20"/>
                <w:szCs w:val="20"/>
              </w:rPr>
              <w:t>Раздел 2.</w:t>
            </w:r>
            <w:r w:rsidRPr="00915D75">
              <w:rPr>
                <w:rFonts w:ascii="Times New Roman" w:hAnsi="Times New Roman"/>
                <w:color w:val="000000"/>
                <w:sz w:val="20"/>
                <w:szCs w:val="20"/>
              </w:rPr>
              <w:t xml:space="preserve"> </w:t>
            </w:r>
            <w:r w:rsidRPr="00915D75">
              <w:rPr>
                <w:rFonts w:ascii="Times New Roman" w:hAnsi="Times New Roman"/>
                <w:b/>
                <w:color w:val="000000"/>
                <w:sz w:val="20"/>
                <w:szCs w:val="20"/>
              </w:rPr>
              <w:t>Литература XVIII века</w:t>
            </w:r>
          </w:p>
        </w:tc>
      </w:tr>
      <w:tr w:rsidR="00511017" w:rsidRPr="000E5159"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2.1</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Д. И. Фонвизин. Комедия «Недоросль»</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3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1 </w:t>
            </w:r>
          </w:p>
        </w:tc>
        <w:tc>
          <w:tcPr>
            <w:tcW w:w="2077" w:type="dxa"/>
            <w:tcMar>
              <w:top w:w="50" w:type="dxa"/>
              <w:left w:w="100" w:type="dxa"/>
            </w:tcMar>
            <w:vAlign w:val="center"/>
          </w:tcPr>
          <w:p w:rsidR="00511017" w:rsidRPr="004D4C1C" w:rsidRDefault="003932EC" w:rsidP="00915D75">
            <w:pPr>
              <w:spacing w:after="0" w:line="240" w:lineRule="auto"/>
              <w:ind w:left="135"/>
              <w:jc w:val="center"/>
              <w:rPr>
                <w:rFonts w:ascii="Times New Roman" w:hAnsi="Times New Roman"/>
                <w:color w:val="0000FF"/>
                <w:sz w:val="20"/>
                <w:szCs w:val="20"/>
                <w:u w:val="single"/>
                <w:lang w:val="ru-RU"/>
              </w:rPr>
            </w:pPr>
            <w:r w:rsidRPr="00915D75">
              <w:rPr>
                <w:rFonts w:ascii="Times New Roman" w:hAnsi="Times New Roman"/>
                <w:color w:val="000000"/>
                <w:sz w:val="20"/>
                <w:szCs w:val="20"/>
                <w:lang w:val="ru-RU"/>
              </w:rPr>
              <w:t xml:space="preserve">Библиотека ЦОК </w:t>
            </w:r>
            <w:hyperlink r:id="rId9">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p w:rsidR="000E5159" w:rsidRPr="00915D75" w:rsidRDefault="00504737" w:rsidP="00915D75">
            <w:pPr>
              <w:spacing w:after="0" w:line="240" w:lineRule="auto"/>
              <w:ind w:left="135"/>
              <w:jc w:val="center"/>
              <w:rPr>
                <w:sz w:val="20"/>
                <w:szCs w:val="20"/>
                <w:lang w:val="ru-RU"/>
              </w:rPr>
            </w:pPr>
            <w:hyperlink r:id="rId10" w:history="1">
              <w:r w:rsidR="000E5159" w:rsidRPr="00CC5338">
                <w:rPr>
                  <w:rStyle w:val="ab"/>
                  <w:rFonts w:ascii="Times New Roman" w:eastAsiaTheme="minorEastAsia" w:hAnsi="Times New Roman" w:cs="Times New Roman"/>
                  <w:kern w:val="24"/>
                  <w:sz w:val="20"/>
                  <w:szCs w:val="20"/>
                </w:rPr>
                <w:t>https://bvb-kb.ru</w:t>
              </w:r>
            </w:hyperlink>
          </w:p>
        </w:tc>
      </w:tr>
      <w:tr w:rsidR="00511017" w:rsidTr="00915D75">
        <w:trPr>
          <w:trHeight w:val="144"/>
          <w:tblCellSpacing w:w="20" w:type="nil"/>
        </w:trPr>
        <w:tc>
          <w:tcPr>
            <w:tcW w:w="4720" w:type="dxa"/>
            <w:gridSpan w:val="2"/>
            <w:tcMar>
              <w:top w:w="50" w:type="dxa"/>
              <w:left w:w="100" w:type="dxa"/>
            </w:tcMar>
            <w:vAlign w:val="center"/>
          </w:tcPr>
          <w:p w:rsidR="00511017" w:rsidRPr="00915D75" w:rsidRDefault="003932EC" w:rsidP="004C44E2">
            <w:pPr>
              <w:spacing w:after="0" w:line="240" w:lineRule="auto"/>
              <w:ind w:left="135"/>
              <w:jc w:val="center"/>
              <w:rPr>
                <w:sz w:val="20"/>
                <w:szCs w:val="20"/>
              </w:rPr>
            </w:pPr>
            <w:r w:rsidRPr="00915D75">
              <w:rPr>
                <w:rFonts w:ascii="Times New Roman" w:hAnsi="Times New Roman"/>
                <w:color w:val="000000"/>
                <w:sz w:val="20"/>
                <w:szCs w:val="20"/>
              </w:rPr>
              <w:t>Итого по разделу</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3 </w:t>
            </w:r>
          </w:p>
        </w:tc>
        <w:tc>
          <w:tcPr>
            <w:tcW w:w="3918" w:type="dxa"/>
            <w:gridSpan w:val="2"/>
            <w:tcMar>
              <w:top w:w="50" w:type="dxa"/>
              <w:left w:w="100" w:type="dxa"/>
            </w:tcMar>
            <w:vAlign w:val="center"/>
          </w:tcPr>
          <w:p w:rsidR="00511017" w:rsidRPr="00915D75" w:rsidRDefault="00511017" w:rsidP="00915D75">
            <w:pPr>
              <w:spacing w:line="240" w:lineRule="auto"/>
              <w:jc w:val="center"/>
              <w:rPr>
                <w:sz w:val="20"/>
                <w:szCs w:val="20"/>
              </w:rPr>
            </w:pPr>
          </w:p>
        </w:tc>
      </w:tr>
      <w:tr w:rsidR="00511017" w:rsidRPr="00504737" w:rsidTr="00915D75">
        <w:trPr>
          <w:trHeight w:val="144"/>
          <w:tblCellSpacing w:w="20" w:type="nil"/>
        </w:trPr>
        <w:tc>
          <w:tcPr>
            <w:tcW w:w="10023" w:type="dxa"/>
            <w:gridSpan w:val="5"/>
            <w:tcMar>
              <w:top w:w="50" w:type="dxa"/>
              <w:left w:w="100" w:type="dxa"/>
            </w:tcMar>
            <w:vAlign w:val="center"/>
          </w:tcPr>
          <w:p w:rsidR="00511017" w:rsidRPr="00915D75" w:rsidRDefault="003932EC" w:rsidP="004C44E2">
            <w:pPr>
              <w:spacing w:after="0" w:line="240" w:lineRule="auto"/>
              <w:ind w:left="135"/>
              <w:jc w:val="center"/>
              <w:rPr>
                <w:sz w:val="20"/>
                <w:szCs w:val="20"/>
                <w:lang w:val="ru-RU"/>
              </w:rPr>
            </w:pPr>
            <w:r w:rsidRPr="00915D75">
              <w:rPr>
                <w:rFonts w:ascii="Times New Roman" w:hAnsi="Times New Roman"/>
                <w:b/>
                <w:color w:val="000000"/>
                <w:sz w:val="20"/>
                <w:szCs w:val="20"/>
                <w:lang w:val="ru-RU"/>
              </w:rPr>
              <w:t>Раздел 3.</w:t>
            </w:r>
            <w:r w:rsidRPr="00915D75">
              <w:rPr>
                <w:rFonts w:ascii="Times New Roman" w:hAnsi="Times New Roman"/>
                <w:color w:val="000000"/>
                <w:sz w:val="20"/>
                <w:szCs w:val="20"/>
                <w:lang w:val="ru-RU"/>
              </w:rPr>
              <w:t xml:space="preserve"> </w:t>
            </w:r>
            <w:r w:rsidRPr="00915D75">
              <w:rPr>
                <w:rFonts w:ascii="Times New Roman" w:hAnsi="Times New Roman"/>
                <w:b/>
                <w:color w:val="000000"/>
                <w:sz w:val="20"/>
                <w:szCs w:val="20"/>
                <w:lang w:val="ru-RU"/>
              </w:rPr>
              <w:t xml:space="preserve">Литература первой половины </w:t>
            </w:r>
            <w:r w:rsidRPr="00915D75">
              <w:rPr>
                <w:rFonts w:ascii="Times New Roman" w:hAnsi="Times New Roman"/>
                <w:b/>
                <w:color w:val="000000"/>
                <w:sz w:val="20"/>
                <w:szCs w:val="20"/>
              </w:rPr>
              <w:t>XIX</w:t>
            </w:r>
            <w:r w:rsidRPr="00915D75">
              <w:rPr>
                <w:rFonts w:ascii="Times New Roman" w:hAnsi="Times New Roman"/>
                <w:b/>
                <w:color w:val="000000"/>
                <w:sz w:val="20"/>
                <w:szCs w:val="20"/>
                <w:lang w:val="ru-RU"/>
              </w:rPr>
              <w:t xml:space="preserve"> века</w:t>
            </w:r>
          </w:p>
        </w:tc>
      </w:tr>
      <w:tr w:rsidR="00511017" w:rsidRPr="000E5159"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3.1</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А. С. Пушкин. Стихотворения (не менее двух). Например, «К Чаадаеву», «Анчар» и др. «Маленькие трагедии» (одна пьеса по выбору). Например,</w:t>
            </w:r>
            <w:r w:rsidR="001745CC"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lang w:val="ru-RU"/>
              </w:rPr>
              <w:t>«</w:t>
            </w:r>
            <w:r w:rsidRPr="000E5159">
              <w:rPr>
                <w:rFonts w:ascii="Times New Roman" w:hAnsi="Times New Roman"/>
                <w:color w:val="000000"/>
                <w:sz w:val="20"/>
                <w:szCs w:val="20"/>
                <w:lang w:val="ru-RU"/>
              </w:rPr>
              <w:t>Моцарт и Сальери», «Каменный гость». Роман «Капитанская дочка»</w:t>
            </w:r>
            <w:r w:rsidR="000E5159" w:rsidRPr="000E5159">
              <w:rPr>
                <w:rFonts w:ascii="Times New Roman" w:hAnsi="Times New Roman"/>
                <w:color w:val="000000"/>
                <w:sz w:val="20"/>
                <w:szCs w:val="20"/>
                <w:lang w:val="ru-RU"/>
              </w:rPr>
              <w:t>.</w:t>
            </w:r>
            <w:r w:rsidR="000E5159" w:rsidRPr="000E5159">
              <w:rPr>
                <w:rFonts w:ascii="Times New Roman" w:hAnsi="Times New Roman" w:cs="Times New Roman"/>
                <w:color w:val="FF0000"/>
                <w:sz w:val="20"/>
                <w:szCs w:val="20"/>
                <w:lang w:val="ru-RU"/>
              </w:rPr>
              <w:t xml:space="preserve"> А.С. Пушкина «Пиковая дама». «История Пугачёва» (отрывки).</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8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1 </w:t>
            </w:r>
          </w:p>
        </w:tc>
        <w:tc>
          <w:tcPr>
            <w:tcW w:w="2077" w:type="dxa"/>
            <w:tcMar>
              <w:top w:w="50" w:type="dxa"/>
              <w:left w:w="100" w:type="dxa"/>
            </w:tcMar>
            <w:vAlign w:val="center"/>
          </w:tcPr>
          <w:p w:rsidR="00511017" w:rsidRPr="004D4C1C" w:rsidRDefault="003932EC" w:rsidP="00915D75">
            <w:pPr>
              <w:spacing w:after="0" w:line="240" w:lineRule="auto"/>
              <w:ind w:left="135"/>
              <w:jc w:val="center"/>
              <w:rPr>
                <w:rFonts w:ascii="Times New Roman" w:hAnsi="Times New Roman"/>
                <w:color w:val="0000FF"/>
                <w:sz w:val="20"/>
                <w:szCs w:val="20"/>
                <w:u w:val="single"/>
                <w:lang w:val="ru-RU"/>
              </w:rPr>
            </w:pPr>
            <w:r w:rsidRPr="00915D75">
              <w:rPr>
                <w:rFonts w:ascii="Times New Roman" w:hAnsi="Times New Roman"/>
                <w:color w:val="000000"/>
                <w:sz w:val="20"/>
                <w:szCs w:val="20"/>
                <w:lang w:val="ru-RU"/>
              </w:rPr>
              <w:t xml:space="preserve">Библиотека ЦОК </w:t>
            </w:r>
            <w:hyperlink r:id="rId11">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p w:rsidR="000E5159" w:rsidRPr="00915D75" w:rsidRDefault="00504737" w:rsidP="00915D75">
            <w:pPr>
              <w:spacing w:after="0" w:line="240" w:lineRule="auto"/>
              <w:ind w:left="135"/>
              <w:jc w:val="center"/>
              <w:rPr>
                <w:sz w:val="20"/>
                <w:szCs w:val="20"/>
                <w:lang w:val="ru-RU"/>
              </w:rPr>
            </w:pPr>
            <w:hyperlink r:id="rId12" w:history="1">
              <w:r w:rsidR="000E5159" w:rsidRPr="00CC5338">
                <w:rPr>
                  <w:rStyle w:val="ab"/>
                  <w:rFonts w:ascii="Times New Roman" w:eastAsiaTheme="minorEastAsia" w:hAnsi="Times New Roman" w:cs="Times New Roman"/>
                  <w:kern w:val="24"/>
                  <w:sz w:val="20"/>
                  <w:szCs w:val="20"/>
                </w:rPr>
                <w:t>https://bvb-kb.ru</w:t>
              </w:r>
            </w:hyperlink>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3.2</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М. Ю. Лермонтов. Стихотворения (не менее двух).</w:t>
            </w:r>
            <w:r w:rsidR="001745CC"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lang w:val="ru-RU"/>
              </w:rPr>
              <w:t>Например, «Я не хочу, чтоб свет узнал…», «Из-под таинственной, холодной полумаски…», «Нищий» и др. Поэма «Мцыри»</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5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1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13">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0E5159"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3.3</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Н. В. Гоголь. Повесть «Шинель», Комедия «Ревизор»</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6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1 </w:t>
            </w:r>
          </w:p>
        </w:tc>
        <w:tc>
          <w:tcPr>
            <w:tcW w:w="2077" w:type="dxa"/>
            <w:tcMar>
              <w:top w:w="50" w:type="dxa"/>
              <w:left w:w="100" w:type="dxa"/>
            </w:tcMar>
            <w:vAlign w:val="center"/>
          </w:tcPr>
          <w:p w:rsidR="00511017" w:rsidRPr="004D4C1C" w:rsidRDefault="003932EC" w:rsidP="00915D75">
            <w:pPr>
              <w:spacing w:after="0" w:line="240" w:lineRule="auto"/>
              <w:ind w:left="135"/>
              <w:jc w:val="center"/>
              <w:rPr>
                <w:rFonts w:ascii="Times New Roman" w:hAnsi="Times New Roman"/>
                <w:color w:val="0000FF"/>
                <w:sz w:val="20"/>
                <w:szCs w:val="20"/>
                <w:u w:val="single"/>
                <w:lang w:val="ru-RU"/>
              </w:rPr>
            </w:pPr>
            <w:r w:rsidRPr="00915D75">
              <w:rPr>
                <w:rFonts w:ascii="Times New Roman" w:hAnsi="Times New Roman"/>
                <w:color w:val="000000"/>
                <w:sz w:val="20"/>
                <w:szCs w:val="20"/>
                <w:lang w:val="ru-RU"/>
              </w:rPr>
              <w:t xml:space="preserve">Библиотека ЦОК </w:t>
            </w:r>
            <w:hyperlink r:id="rId14">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p w:rsidR="000E5159" w:rsidRPr="00915D75" w:rsidRDefault="00504737" w:rsidP="00915D75">
            <w:pPr>
              <w:spacing w:after="0" w:line="240" w:lineRule="auto"/>
              <w:ind w:left="135"/>
              <w:jc w:val="center"/>
              <w:rPr>
                <w:sz w:val="20"/>
                <w:szCs w:val="20"/>
                <w:lang w:val="ru-RU"/>
              </w:rPr>
            </w:pPr>
            <w:hyperlink r:id="rId15" w:history="1">
              <w:r w:rsidR="000E5159" w:rsidRPr="00CC5338">
                <w:rPr>
                  <w:rStyle w:val="ab"/>
                  <w:rFonts w:ascii="Times New Roman" w:eastAsiaTheme="minorEastAsia" w:hAnsi="Times New Roman" w:cs="Times New Roman"/>
                  <w:kern w:val="24"/>
                  <w:sz w:val="20"/>
                  <w:szCs w:val="20"/>
                </w:rPr>
                <w:t>https://bvb-kb.ru</w:t>
              </w:r>
            </w:hyperlink>
          </w:p>
        </w:tc>
      </w:tr>
      <w:tr w:rsidR="00511017" w:rsidTr="00915D75">
        <w:trPr>
          <w:trHeight w:val="144"/>
          <w:tblCellSpacing w:w="20" w:type="nil"/>
        </w:trPr>
        <w:tc>
          <w:tcPr>
            <w:tcW w:w="4720" w:type="dxa"/>
            <w:gridSpan w:val="2"/>
            <w:tcMar>
              <w:top w:w="50" w:type="dxa"/>
              <w:left w:w="100" w:type="dxa"/>
            </w:tcMar>
            <w:vAlign w:val="center"/>
          </w:tcPr>
          <w:p w:rsidR="00511017" w:rsidRPr="00915D75" w:rsidRDefault="003932EC" w:rsidP="000E5159">
            <w:pPr>
              <w:spacing w:after="0" w:line="240" w:lineRule="auto"/>
              <w:ind w:left="135"/>
              <w:rPr>
                <w:sz w:val="20"/>
                <w:szCs w:val="20"/>
              </w:rPr>
            </w:pPr>
            <w:r w:rsidRPr="00915D75">
              <w:rPr>
                <w:rFonts w:ascii="Times New Roman" w:hAnsi="Times New Roman"/>
                <w:color w:val="000000"/>
                <w:sz w:val="20"/>
                <w:szCs w:val="20"/>
              </w:rPr>
              <w:t>Итого по разделу</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19 </w:t>
            </w:r>
          </w:p>
        </w:tc>
        <w:tc>
          <w:tcPr>
            <w:tcW w:w="3918" w:type="dxa"/>
            <w:gridSpan w:val="2"/>
            <w:tcMar>
              <w:top w:w="50" w:type="dxa"/>
              <w:left w:w="100" w:type="dxa"/>
            </w:tcMar>
            <w:vAlign w:val="center"/>
          </w:tcPr>
          <w:p w:rsidR="00511017" w:rsidRPr="00915D75" w:rsidRDefault="00511017" w:rsidP="00915D75">
            <w:pPr>
              <w:spacing w:line="240" w:lineRule="auto"/>
              <w:jc w:val="center"/>
              <w:rPr>
                <w:sz w:val="20"/>
                <w:szCs w:val="20"/>
              </w:rPr>
            </w:pPr>
          </w:p>
        </w:tc>
      </w:tr>
      <w:tr w:rsidR="00511017" w:rsidRPr="00504737" w:rsidTr="00915D75">
        <w:trPr>
          <w:trHeight w:val="144"/>
          <w:tblCellSpacing w:w="20" w:type="nil"/>
        </w:trPr>
        <w:tc>
          <w:tcPr>
            <w:tcW w:w="10023" w:type="dxa"/>
            <w:gridSpan w:val="5"/>
            <w:tcMar>
              <w:top w:w="50" w:type="dxa"/>
              <w:left w:w="100" w:type="dxa"/>
            </w:tcMar>
            <w:vAlign w:val="center"/>
          </w:tcPr>
          <w:p w:rsidR="00511017" w:rsidRPr="00915D75" w:rsidRDefault="003932EC" w:rsidP="004C44E2">
            <w:pPr>
              <w:spacing w:after="0" w:line="240" w:lineRule="auto"/>
              <w:ind w:left="135"/>
              <w:jc w:val="center"/>
              <w:rPr>
                <w:sz w:val="20"/>
                <w:szCs w:val="20"/>
                <w:lang w:val="ru-RU"/>
              </w:rPr>
            </w:pPr>
            <w:r w:rsidRPr="00915D75">
              <w:rPr>
                <w:rFonts w:ascii="Times New Roman" w:hAnsi="Times New Roman"/>
                <w:b/>
                <w:color w:val="000000"/>
                <w:sz w:val="20"/>
                <w:szCs w:val="20"/>
                <w:lang w:val="ru-RU"/>
              </w:rPr>
              <w:t>Раздел 4.</w:t>
            </w:r>
            <w:r w:rsidRPr="00915D75">
              <w:rPr>
                <w:rFonts w:ascii="Times New Roman" w:hAnsi="Times New Roman"/>
                <w:color w:val="000000"/>
                <w:sz w:val="20"/>
                <w:szCs w:val="20"/>
                <w:lang w:val="ru-RU"/>
              </w:rPr>
              <w:t xml:space="preserve"> </w:t>
            </w:r>
            <w:r w:rsidRPr="00915D75">
              <w:rPr>
                <w:rFonts w:ascii="Times New Roman" w:hAnsi="Times New Roman"/>
                <w:b/>
                <w:color w:val="000000"/>
                <w:sz w:val="20"/>
                <w:szCs w:val="20"/>
                <w:lang w:val="ru-RU"/>
              </w:rPr>
              <w:t xml:space="preserve">Литература второй половины </w:t>
            </w:r>
            <w:r w:rsidRPr="00915D75">
              <w:rPr>
                <w:rFonts w:ascii="Times New Roman" w:hAnsi="Times New Roman"/>
                <w:b/>
                <w:color w:val="000000"/>
                <w:sz w:val="20"/>
                <w:szCs w:val="20"/>
              </w:rPr>
              <w:t>XIX</w:t>
            </w:r>
            <w:r w:rsidRPr="00915D75">
              <w:rPr>
                <w:rFonts w:ascii="Times New Roman" w:hAnsi="Times New Roman"/>
                <w:b/>
                <w:color w:val="000000"/>
                <w:sz w:val="20"/>
                <w:szCs w:val="20"/>
                <w:lang w:val="ru-RU"/>
              </w:rPr>
              <w:t xml:space="preserve"> века</w:t>
            </w:r>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4.1</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rPr>
            </w:pPr>
            <w:r w:rsidRPr="00915D75">
              <w:rPr>
                <w:rFonts w:ascii="Times New Roman" w:hAnsi="Times New Roman"/>
                <w:color w:val="000000"/>
                <w:sz w:val="20"/>
                <w:szCs w:val="20"/>
                <w:lang w:val="ru-RU"/>
              </w:rPr>
              <w:t xml:space="preserve">И. С. Тургенев. Повести (одна по выбору). </w:t>
            </w:r>
            <w:r w:rsidRPr="00915D75">
              <w:rPr>
                <w:rFonts w:ascii="Times New Roman" w:hAnsi="Times New Roman"/>
                <w:color w:val="000000"/>
                <w:sz w:val="20"/>
                <w:szCs w:val="20"/>
              </w:rPr>
              <w:t>Например, «Ася»,</w:t>
            </w:r>
            <w:r w:rsidR="00295953"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«Первая любовь»</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2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16">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4.2</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Ф. М. Достоевский. «Бедные люди», «Белые ночи» (одно произведение по выбору)</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2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17">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4.3</w:t>
            </w:r>
          </w:p>
        </w:tc>
        <w:tc>
          <w:tcPr>
            <w:tcW w:w="3868" w:type="dxa"/>
            <w:tcMar>
              <w:top w:w="50" w:type="dxa"/>
              <w:left w:w="100" w:type="dxa"/>
            </w:tcMar>
            <w:vAlign w:val="center"/>
          </w:tcPr>
          <w:p w:rsidR="00511017" w:rsidRPr="006222E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 xml:space="preserve">Л. Н. Толстой. Повести и рассказы (одно произведение по выбору). </w:t>
            </w:r>
            <w:r w:rsidRPr="006222E5">
              <w:rPr>
                <w:rFonts w:ascii="Times New Roman" w:hAnsi="Times New Roman"/>
                <w:color w:val="000000"/>
                <w:sz w:val="20"/>
                <w:szCs w:val="20"/>
                <w:lang w:val="ru-RU"/>
              </w:rPr>
              <w:t>Например, «Отрочество» (главы)</w:t>
            </w:r>
            <w:r w:rsidR="006222E5">
              <w:rPr>
                <w:rFonts w:ascii="Times New Roman" w:hAnsi="Times New Roman"/>
                <w:color w:val="000000"/>
                <w:sz w:val="20"/>
                <w:szCs w:val="20"/>
                <w:lang w:val="ru-RU"/>
              </w:rPr>
              <w:t>.</w:t>
            </w:r>
            <w:r w:rsidR="006222E5" w:rsidRPr="00E469DE">
              <w:rPr>
                <w:rFonts w:ascii="Times New Roman" w:hAnsi="Times New Roman" w:cs="Times New Roman"/>
                <w:color w:val="FF0000"/>
                <w:sz w:val="20"/>
                <w:szCs w:val="20"/>
                <w:lang w:val="ru-RU"/>
              </w:rPr>
              <w:t xml:space="preserve"> </w:t>
            </w:r>
            <w:r w:rsidR="006222E5">
              <w:rPr>
                <w:rFonts w:ascii="Times New Roman" w:hAnsi="Times New Roman" w:cs="Times New Roman"/>
                <w:color w:val="FF0000"/>
                <w:sz w:val="20"/>
                <w:szCs w:val="20"/>
                <w:lang w:val="ru-RU"/>
              </w:rPr>
              <w:t xml:space="preserve">Н.С. Лесков </w:t>
            </w:r>
            <w:r w:rsidR="006222E5" w:rsidRPr="00E469DE">
              <w:rPr>
                <w:rFonts w:ascii="Times New Roman" w:hAnsi="Times New Roman" w:cs="Times New Roman"/>
                <w:color w:val="FF0000"/>
                <w:sz w:val="20"/>
                <w:szCs w:val="20"/>
                <w:lang w:val="ru-RU"/>
              </w:rPr>
              <w:t>«Старый гений».</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6222E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2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18">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Tr="00915D75">
        <w:trPr>
          <w:trHeight w:val="144"/>
          <w:tblCellSpacing w:w="20" w:type="nil"/>
        </w:trPr>
        <w:tc>
          <w:tcPr>
            <w:tcW w:w="4720" w:type="dxa"/>
            <w:gridSpan w:val="2"/>
            <w:tcMar>
              <w:top w:w="50" w:type="dxa"/>
              <w:left w:w="100" w:type="dxa"/>
            </w:tcMar>
            <w:vAlign w:val="center"/>
          </w:tcPr>
          <w:p w:rsidR="00511017" w:rsidRPr="00915D75" w:rsidRDefault="003932EC" w:rsidP="000E5159">
            <w:pPr>
              <w:spacing w:after="0" w:line="240" w:lineRule="auto"/>
              <w:ind w:left="135"/>
              <w:rPr>
                <w:sz w:val="20"/>
                <w:szCs w:val="20"/>
              </w:rPr>
            </w:pPr>
            <w:r w:rsidRPr="00915D75">
              <w:rPr>
                <w:rFonts w:ascii="Times New Roman" w:hAnsi="Times New Roman"/>
                <w:color w:val="000000"/>
                <w:sz w:val="20"/>
                <w:szCs w:val="20"/>
              </w:rPr>
              <w:t>Итого по разделу</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6 </w:t>
            </w:r>
          </w:p>
        </w:tc>
        <w:tc>
          <w:tcPr>
            <w:tcW w:w="3918" w:type="dxa"/>
            <w:gridSpan w:val="2"/>
            <w:tcMar>
              <w:top w:w="50" w:type="dxa"/>
              <w:left w:w="100" w:type="dxa"/>
            </w:tcMar>
            <w:vAlign w:val="center"/>
          </w:tcPr>
          <w:p w:rsidR="00511017" w:rsidRPr="00915D75" w:rsidRDefault="00511017" w:rsidP="00915D75">
            <w:pPr>
              <w:spacing w:line="240" w:lineRule="auto"/>
              <w:jc w:val="center"/>
              <w:rPr>
                <w:sz w:val="20"/>
                <w:szCs w:val="20"/>
              </w:rPr>
            </w:pPr>
          </w:p>
        </w:tc>
      </w:tr>
      <w:tr w:rsidR="00511017" w:rsidRPr="00504737" w:rsidTr="00915D75">
        <w:trPr>
          <w:trHeight w:val="144"/>
          <w:tblCellSpacing w:w="20" w:type="nil"/>
        </w:trPr>
        <w:tc>
          <w:tcPr>
            <w:tcW w:w="10023" w:type="dxa"/>
            <w:gridSpan w:val="5"/>
            <w:tcMar>
              <w:top w:w="50" w:type="dxa"/>
              <w:left w:w="100" w:type="dxa"/>
            </w:tcMar>
            <w:vAlign w:val="center"/>
          </w:tcPr>
          <w:p w:rsidR="00511017" w:rsidRPr="00915D75" w:rsidRDefault="003932EC" w:rsidP="004C44E2">
            <w:pPr>
              <w:spacing w:after="0" w:line="240" w:lineRule="auto"/>
              <w:ind w:left="135"/>
              <w:jc w:val="center"/>
              <w:rPr>
                <w:sz w:val="20"/>
                <w:szCs w:val="20"/>
                <w:lang w:val="ru-RU"/>
              </w:rPr>
            </w:pPr>
            <w:r w:rsidRPr="00915D75">
              <w:rPr>
                <w:rFonts w:ascii="Times New Roman" w:hAnsi="Times New Roman"/>
                <w:b/>
                <w:color w:val="000000"/>
                <w:sz w:val="20"/>
                <w:szCs w:val="20"/>
                <w:lang w:val="ru-RU"/>
              </w:rPr>
              <w:t>Раздел 5.</w:t>
            </w:r>
            <w:r w:rsidRPr="00915D75">
              <w:rPr>
                <w:rFonts w:ascii="Times New Roman" w:hAnsi="Times New Roman"/>
                <w:color w:val="000000"/>
                <w:sz w:val="20"/>
                <w:szCs w:val="20"/>
                <w:lang w:val="ru-RU"/>
              </w:rPr>
              <w:t xml:space="preserve"> </w:t>
            </w:r>
            <w:r w:rsidRPr="00915D75">
              <w:rPr>
                <w:rFonts w:ascii="Times New Roman" w:hAnsi="Times New Roman"/>
                <w:b/>
                <w:color w:val="000000"/>
                <w:sz w:val="20"/>
                <w:szCs w:val="20"/>
                <w:lang w:val="ru-RU"/>
              </w:rPr>
              <w:t xml:space="preserve">Литература первой половины </w:t>
            </w:r>
            <w:r w:rsidRPr="00915D75">
              <w:rPr>
                <w:rFonts w:ascii="Times New Roman" w:hAnsi="Times New Roman"/>
                <w:b/>
                <w:color w:val="000000"/>
                <w:sz w:val="20"/>
                <w:szCs w:val="20"/>
              </w:rPr>
              <w:t>XX</w:t>
            </w:r>
            <w:r w:rsidRPr="00915D75">
              <w:rPr>
                <w:rFonts w:ascii="Times New Roman" w:hAnsi="Times New Roman"/>
                <w:b/>
                <w:color w:val="000000"/>
                <w:sz w:val="20"/>
                <w:szCs w:val="20"/>
                <w:lang w:val="ru-RU"/>
              </w:rPr>
              <w:t xml:space="preserve"> века</w:t>
            </w:r>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5.1</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Произведения писателей русского зарубежья (не менее двух по выбору).</w:t>
            </w:r>
            <w:r w:rsidR="00295953"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lang w:val="ru-RU"/>
              </w:rPr>
              <w:t xml:space="preserve">Например, произведения И. С. </w:t>
            </w:r>
            <w:r w:rsidRPr="00915D75">
              <w:rPr>
                <w:rFonts w:ascii="Times New Roman" w:hAnsi="Times New Roman"/>
                <w:color w:val="000000"/>
                <w:sz w:val="20"/>
                <w:szCs w:val="20"/>
                <w:lang w:val="ru-RU"/>
              </w:rPr>
              <w:lastRenderedPageBreak/>
              <w:t>Шмелёва, М. А. Осоргина, В. В. Набокова, Н. Тэффи, А. Т. Аверченко и др.</w:t>
            </w:r>
            <w:r w:rsidR="00C2182C" w:rsidRPr="00FA3662">
              <w:rPr>
                <w:rFonts w:ascii="Times New Roman" w:hAnsi="Times New Roman" w:cs="Times New Roman"/>
                <w:color w:val="FF0000"/>
                <w:sz w:val="20"/>
                <w:szCs w:val="20"/>
                <w:lang w:val="ru-RU"/>
              </w:rPr>
              <w:t xml:space="preserve"> А.П.</w:t>
            </w:r>
            <w:r w:rsidR="00C2182C">
              <w:rPr>
                <w:rFonts w:ascii="Times New Roman" w:hAnsi="Times New Roman" w:cs="Times New Roman"/>
                <w:color w:val="FF0000"/>
                <w:sz w:val="20"/>
                <w:szCs w:val="20"/>
                <w:lang w:val="ru-RU"/>
              </w:rPr>
              <w:t xml:space="preserve"> Чехов</w:t>
            </w:r>
            <w:r w:rsidR="00C2182C" w:rsidRPr="00FA3662">
              <w:rPr>
                <w:rFonts w:ascii="Times New Roman" w:hAnsi="Times New Roman" w:cs="Times New Roman"/>
                <w:color w:val="FF0000"/>
                <w:sz w:val="20"/>
                <w:szCs w:val="20"/>
                <w:lang w:val="ru-RU"/>
              </w:rPr>
              <w:t xml:space="preserve"> «О любви», И.А,</w:t>
            </w:r>
            <w:r w:rsidR="00C2182C">
              <w:rPr>
                <w:rFonts w:ascii="Times New Roman" w:hAnsi="Times New Roman" w:cs="Times New Roman"/>
                <w:color w:val="FF0000"/>
                <w:sz w:val="20"/>
                <w:szCs w:val="20"/>
                <w:lang w:val="ru-RU"/>
              </w:rPr>
              <w:t xml:space="preserve"> Бунин</w:t>
            </w:r>
            <w:r w:rsidR="00C2182C" w:rsidRPr="00FA3662">
              <w:rPr>
                <w:rFonts w:ascii="Times New Roman" w:hAnsi="Times New Roman" w:cs="Times New Roman"/>
                <w:color w:val="FF0000"/>
                <w:sz w:val="20"/>
                <w:szCs w:val="20"/>
                <w:lang w:val="ru-RU"/>
              </w:rPr>
              <w:t xml:space="preserve"> «Кавказ», А.И.</w:t>
            </w:r>
            <w:r w:rsidR="00C2182C">
              <w:rPr>
                <w:rFonts w:ascii="Times New Roman" w:hAnsi="Times New Roman" w:cs="Times New Roman"/>
                <w:color w:val="FF0000"/>
                <w:sz w:val="20"/>
                <w:szCs w:val="20"/>
                <w:lang w:val="ru-RU"/>
              </w:rPr>
              <w:t xml:space="preserve"> Куприн</w:t>
            </w:r>
            <w:r w:rsidR="00C2182C" w:rsidRPr="00FA3662">
              <w:rPr>
                <w:rFonts w:ascii="Times New Roman" w:hAnsi="Times New Roman" w:cs="Times New Roman"/>
                <w:color w:val="FF0000"/>
                <w:sz w:val="20"/>
                <w:szCs w:val="20"/>
                <w:lang w:val="ru-RU"/>
              </w:rPr>
              <w:t xml:space="preserve"> «Куст сирени».</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lastRenderedPageBreak/>
              <w:t xml:space="preserve"> </w:t>
            </w:r>
            <w:r w:rsidRPr="00915D75">
              <w:rPr>
                <w:rFonts w:ascii="Times New Roman" w:hAnsi="Times New Roman"/>
                <w:color w:val="000000"/>
                <w:sz w:val="20"/>
                <w:szCs w:val="20"/>
              </w:rPr>
              <w:t xml:space="preserve">2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19">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lastRenderedPageBreak/>
              <w:t>5.2</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Поэзия первой половины ХХ века (не менее трёх стихотворений на тему «Человек и эпоха».</w:t>
            </w:r>
            <w:r w:rsidR="00295953"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lang w:val="ru-RU"/>
              </w:rPr>
              <w:t>Например, стихотворения В. В. Маяк</w:t>
            </w:r>
            <w:r w:rsidR="00295953" w:rsidRPr="00915D75">
              <w:rPr>
                <w:rFonts w:ascii="Times New Roman" w:hAnsi="Times New Roman"/>
                <w:color w:val="000000"/>
                <w:sz w:val="20"/>
                <w:szCs w:val="20"/>
                <w:lang w:val="ru-RU"/>
              </w:rPr>
              <w:t xml:space="preserve">овского, М. И. Цветаевой, О. Э. </w:t>
            </w:r>
            <w:r w:rsidRPr="00915D75">
              <w:rPr>
                <w:rFonts w:ascii="Times New Roman" w:hAnsi="Times New Roman"/>
                <w:color w:val="000000"/>
                <w:sz w:val="20"/>
                <w:szCs w:val="20"/>
                <w:lang w:val="ru-RU"/>
              </w:rPr>
              <w:t>Мандельштама, Б. Л. Пастернака и др.</w:t>
            </w:r>
            <w:r w:rsidR="00C2182C" w:rsidRPr="00FA3662">
              <w:rPr>
                <w:rFonts w:ascii="Times New Roman" w:hAnsi="Times New Roman" w:cs="Times New Roman"/>
                <w:color w:val="FF0000"/>
                <w:sz w:val="20"/>
                <w:szCs w:val="20"/>
                <w:lang w:val="ru-RU"/>
              </w:rPr>
              <w:t xml:space="preserve"> </w:t>
            </w:r>
            <w:r w:rsidR="00C2182C">
              <w:rPr>
                <w:rFonts w:ascii="Times New Roman" w:hAnsi="Times New Roman" w:cs="Times New Roman"/>
                <w:color w:val="FF0000"/>
                <w:sz w:val="20"/>
                <w:szCs w:val="20"/>
                <w:lang w:val="ru-RU"/>
              </w:rPr>
              <w:t>С.А. Есенин «Пугачёв». А.А. Блок</w:t>
            </w:r>
            <w:r w:rsidR="00C2182C" w:rsidRPr="00FA3662">
              <w:rPr>
                <w:rFonts w:ascii="Times New Roman" w:hAnsi="Times New Roman" w:cs="Times New Roman"/>
                <w:color w:val="FF0000"/>
                <w:sz w:val="20"/>
                <w:szCs w:val="20"/>
                <w:lang w:val="ru-RU"/>
              </w:rPr>
              <w:t xml:space="preserve"> «Россия».</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1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20">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0E5159"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5.3</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М. А. Булгаков (одна повесть по выбору). Например, «Собачье сердце» и др.</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3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4D4C1C" w:rsidRDefault="003932EC" w:rsidP="00915D75">
            <w:pPr>
              <w:spacing w:after="0" w:line="240" w:lineRule="auto"/>
              <w:ind w:left="135"/>
              <w:jc w:val="center"/>
              <w:rPr>
                <w:rFonts w:ascii="Times New Roman" w:hAnsi="Times New Roman"/>
                <w:color w:val="0000FF"/>
                <w:sz w:val="20"/>
                <w:szCs w:val="20"/>
                <w:u w:val="single"/>
                <w:lang w:val="ru-RU"/>
              </w:rPr>
            </w:pPr>
            <w:r w:rsidRPr="00915D75">
              <w:rPr>
                <w:rFonts w:ascii="Times New Roman" w:hAnsi="Times New Roman"/>
                <w:color w:val="000000"/>
                <w:sz w:val="20"/>
                <w:szCs w:val="20"/>
                <w:lang w:val="ru-RU"/>
              </w:rPr>
              <w:t xml:space="preserve">Библиотека ЦОК </w:t>
            </w:r>
            <w:hyperlink r:id="rId21">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p w:rsidR="000E5159" w:rsidRPr="00915D75" w:rsidRDefault="00504737" w:rsidP="00915D75">
            <w:pPr>
              <w:spacing w:after="0" w:line="240" w:lineRule="auto"/>
              <w:ind w:left="135"/>
              <w:jc w:val="center"/>
              <w:rPr>
                <w:sz w:val="20"/>
                <w:szCs w:val="20"/>
                <w:lang w:val="ru-RU"/>
              </w:rPr>
            </w:pPr>
            <w:hyperlink r:id="rId22" w:history="1">
              <w:r w:rsidR="000E5159" w:rsidRPr="00CC5338">
                <w:rPr>
                  <w:rStyle w:val="ab"/>
                  <w:rFonts w:ascii="Times New Roman" w:eastAsiaTheme="minorEastAsia" w:hAnsi="Times New Roman" w:cs="Times New Roman"/>
                  <w:kern w:val="24"/>
                  <w:sz w:val="20"/>
                  <w:szCs w:val="20"/>
                </w:rPr>
                <w:t>https://bvb-kb.ru</w:t>
              </w:r>
            </w:hyperlink>
          </w:p>
        </w:tc>
      </w:tr>
      <w:tr w:rsidR="00511017" w:rsidTr="00915D75">
        <w:trPr>
          <w:trHeight w:val="144"/>
          <w:tblCellSpacing w:w="20" w:type="nil"/>
        </w:trPr>
        <w:tc>
          <w:tcPr>
            <w:tcW w:w="4720" w:type="dxa"/>
            <w:gridSpan w:val="2"/>
            <w:tcMar>
              <w:top w:w="50" w:type="dxa"/>
              <w:left w:w="100" w:type="dxa"/>
            </w:tcMar>
            <w:vAlign w:val="center"/>
          </w:tcPr>
          <w:p w:rsidR="00511017" w:rsidRPr="00915D75" w:rsidRDefault="003932EC" w:rsidP="004671B0">
            <w:pPr>
              <w:spacing w:after="0" w:line="240" w:lineRule="auto"/>
              <w:ind w:left="135"/>
              <w:rPr>
                <w:sz w:val="20"/>
                <w:szCs w:val="20"/>
              </w:rPr>
            </w:pPr>
            <w:r w:rsidRPr="00915D75">
              <w:rPr>
                <w:rFonts w:ascii="Times New Roman" w:hAnsi="Times New Roman"/>
                <w:color w:val="000000"/>
                <w:sz w:val="20"/>
                <w:szCs w:val="20"/>
              </w:rPr>
              <w:t>Итого по разделу</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6 </w:t>
            </w:r>
          </w:p>
        </w:tc>
        <w:tc>
          <w:tcPr>
            <w:tcW w:w="3918" w:type="dxa"/>
            <w:gridSpan w:val="2"/>
            <w:tcMar>
              <w:top w:w="50" w:type="dxa"/>
              <w:left w:w="100" w:type="dxa"/>
            </w:tcMar>
            <w:vAlign w:val="center"/>
          </w:tcPr>
          <w:p w:rsidR="00511017" w:rsidRPr="00915D75" w:rsidRDefault="00511017" w:rsidP="00915D75">
            <w:pPr>
              <w:spacing w:line="240" w:lineRule="auto"/>
              <w:jc w:val="center"/>
              <w:rPr>
                <w:sz w:val="20"/>
                <w:szCs w:val="20"/>
              </w:rPr>
            </w:pPr>
          </w:p>
        </w:tc>
      </w:tr>
      <w:tr w:rsidR="00511017" w:rsidRPr="00504737" w:rsidTr="00915D75">
        <w:trPr>
          <w:trHeight w:val="144"/>
          <w:tblCellSpacing w:w="20" w:type="nil"/>
        </w:trPr>
        <w:tc>
          <w:tcPr>
            <w:tcW w:w="10023" w:type="dxa"/>
            <w:gridSpan w:val="5"/>
            <w:tcMar>
              <w:top w:w="50" w:type="dxa"/>
              <w:left w:w="100" w:type="dxa"/>
            </w:tcMar>
            <w:vAlign w:val="center"/>
          </w:tcPr>
          <w:p w:rsidR="00511017" w:rsidRPr="00915D75" w:rsidRDefault="003932EC" w:rsidP="004C44E2">
            <w:pPr>
              <w:spacing w:after="0" w:line="240" w:lineRule="auto"/>
              <w:ind w:left="135"/>
              <w:jc w:val="center"/>
              <w:rPr>
                <w:sz w:val="20"/>
                <w:szCs w:val="20"/>
                <w:lang w:val="ru-RU"/>
              </w:rPr>
            </w:pPr>
            <w:r w:rsidRPr="00915D75">
              <w:rPr>
                <w:rFonts w:ascii="Times New Roman" w:hAnsi="Times New Roman"/>
                <w:b/>
                <w:color w:val="000000"/>
                <w:sz w:val="20"/>
                <w:szCs w:val="20"/>
                <w:lang w:val="ru-RU"/>
              </w:rPr>
              <w:t>Раздел 6.</w:t>
            </w:r>
            <w:r w:rsidRPr="00915D75">
              <w:rPr>
                <w:rFonts w:ascii="Times New Roman" w:hAnsi="Times New Roman"/>
                <w:color w:val="000000"/>
                <w:sz w:val="20"/>
                <w:szCs w:val="20"/>
                <w:lang w:val="ru-RU"/>
              </w:rPr>
              <w:t xml:space="preserve"> </w:t>
            </w:r>
            <w:r w:rsidRPr="00915D75">
              <w:rPr>
                <w:rFonts w:ascii="Times New Roman" w:hAnsi="Times New Roman"/>
                <w:b/>
                <w:color w:val="000000"/>
                <w:sz w:val="20"/>
                <w:szCs w:val="20"/>
                <w:lang w:val="ru-RU"/>
              </w:rPr>
              <w:t xml:space="preserve">Литература второй половины </w:t>
            </w:r>
            <w:r w:rsidRPr="00915D75">
              <w:rPr>
                <w:rFonts w:ascii="Times New Roman" w:hAnsi="Times New Roman"/>
                <w:b/>
                <w:color w:val="000000"/>
                <w:sz w:val="20"/>
                <w:szCs w:val="20"/>
              </w:rPr>
              <w:t>XX</w:t>
            </w:r>
            <w:r w:rsidRPr="00915D75">
              <w:rPr>
                <w:rFonts w:ascii="Times New Roman" w:hAnsi="Times New Roman"/>
                <w:b/>
                <w:color w:val="000000"/>
                <w:sz w:val="20"/>
                <w:szCs w:val="20"/>
                <w:lang w:val="ru-RU"/>
              </w:rPr>
              <w:t xml:space="preserve"> века</w:t>
            </w:r>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6.1</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А. Т. Твардовский. Поэма «Василий Тёркин» (главы «Переправа», «Гармонь», «Два солдата», «Поединок» и др.)</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3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23">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6.2</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А.Н. Толстой. Рассказ «Русский характер»</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1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24">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6.3</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М. А. Шолохов. Рассказ «Судьба человека»</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2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25">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6.4</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А. И. Солженицын. Рассказ «Матрёнин двор»</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2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26">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6.5</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 xml:space="preserve">Произведения отечественных прозаиков второй половины </w:t>
            </w:r>
            <w:r w:rsidRPr="00915D75">
              <w:rPr>
                <w:rFonts w:ascii="Times New Roman" w:hAnsi="Times New Roman"/>
                <w:color w:val="000000"/>
                <w:sz w:val="20"/>
                <w:szCs w:val="20"/>
              </w:rPr>
              <w:t>XX</w:t>
            </w:r>
            <w:r w:rsidRPr="00915D75">
              <w:rPr>
                <w:rFonts w:ascii="Times New Roman" w:hAnsi="Times New Roman"/>
                <w:color w:val="000000"/>
                <w:sz w:val="20"/>
                <w:szCs w:val="20"/>
                <w:lang w:val="ru-RU"/>
              </w:rPr>
              <w:t>—</w:t>
            </w:r>
            <w:r w:rsidRPr="00915D75">
              <w:rPr>
                <w:rFonts w:ascii="Times New Roman" w:hAnsi="Times New Roman"/>
                <w:color w:val="000000"/>
                <w:sz w:val="20"/>
                <w:szCs w:val="20"/>
              </w:rPr>
              <w:t>XXI</w:t>
            </w:r>
            <w:r w:rsidRPr="00915D75">
              <w:rPr>
                <w:rFonts w:ascii="Times New Roman" w:hAnsi="Times New Roman"/>
                <w:color w:val="000000"/>
                <w:sz w:val="20"/>
                <w:szCs w:val="20"/>
                <w:lang w:val="ru-RU"/>
              </w:rPr>
              <w:t xml:space="preserve"> века (не менее двух).</w:t>
            </w:r>
            <w:r w:rsidR="001745CC"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lang w:val="ru-RU"/>
              </w:rPr>
              <w:t>Например, произведения Е. И. Носова, А. Н. и Б. Н. Стругацких, В. Ф. Тендрякова, Б. П. Екимова и др.</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2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27">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0E5159"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6.6</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 xml:space="preserve">Произведения отечественных и зарубежных прозаиков второй половины </w:t>
            </w:r>
            <w:r w:rsidRPr="00915D75">
              <w:rPr>
                <w:rFonts w:ascii="Times New Roman" w:hAnsi="Times New Roman"/>
                <w:color w:val="000000"/>
                <w:sz w:val="20"/>
                <w:szCs w:val="20"/>
              </w:rPr>
              <w:t>XX</w:t>
            </w:r>
            <w:r w:rsidRPr="00915D75">
              <w:rPr>
                <w:rFonts w:ascii="Times New Roman" w:hAnsi="Times New Roman"/>
                <w:color w:val="000000"/>
                <w:sz w:val="20"/>
                <w:szCs w:val="20"/>
                <w:lang w:val="ru-RU"/>
              </w:rPr>
              <w:t>—</w:t>
            </w:r>
            <w:r w:rsidRPr="00915D75">
              <w:rPr>
                <w:rFonts w:ascii="Times New Roman" w:hAnsi="Times New Roman"/>
                <w:color w:val="000000"/>
                <w:sz w:val="20"/>
                <w:szCs w:val="20"/>
              </w:rPr>
              <w:t>XXI</w:t>
            </w:r>
            <w:r w:rsidRPr="00915D75">
              <w:rPr>
                <w:rFonts w:ascii="Times New Roman" w:hAnsi="Times New Roman"/>
                <w:color w:val="000000"/>
                <w:sz w:val="20"/>
                <w:szCs w:val="20"/>
                <w:lang w:val="ru-RU"/>
              </w:rPr>
              <w:t xml:space="preserve"> века (не менее двух произведений на тему «Ч</w:t>
            </w:r>
            <w:r w:rsidR="001745CC" w:rsidRPr="00915D75">
              <w:rPr>
                <w:rFonts w:ascii="Times New Roman" w:hAnsi="Times New Roman"/>
                <w:color w:val="000000"/>
                <w:sz w:val="20"/>
                <w:szCs w:val="20"/>
                <w:lang w:val="ru-RU"/>
              </w:rPr>
              <w:t xml:space="preserve">еловек в ситуации нравственного </w:t>
            </w:r>
            <w:r w:rsidRPr="00915D75">
              <w:rPr>
                <w:rFonts w:ascii="Times New Roman" w:hAnsi="Times New Roman"/>
                <w:color w:val="000000"/>
                <w:sz w:val="20"/>
                <w:szCs w:val="20"/>
                <w:lang w:val="ru-RU"/>
              </w:rPr>
              <w:t>выбора»).</w:t>
            </w:r>
            <w:r w:rsidR="001745CC"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lang w:val="ru-RU"/>
              </w:rPr>
              <w:t>Например, произведения В. П. Астафьева, Ю. В. Бондарева, Н. С. Дашевской, Дж. Сэлинджера, К. Патерсон, Б. Кауфман и др.)</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2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4D4C1C" w:rsidRDefault="003932EC" w:rsidP="00915D75">
            <w:pPr>
              <w:spacing w:after="0" w:line="240" w:lineRule="auto"/>
              <w:ind w:left="135"/>
              <w:jc w:val="center"/>
              <w:rPr>
                <w:rFonts w:ascii="Times New Roman" w:hAnsi="Times New Roman"/>
                <w:color w:val="0000FF"/>
                <w:sz w:val="20"/>
                <w:szCs w:val="20"/>
                <w:u w:val="single"/>
                <w:lang w:val="ru-RU"/>
              </w:rPr>
            </w:pPr>
            <w:r w:rsidRPr="00915D75">
              <w:rPr>
                <w:rFonts w:ascii="Times New Roman" w:hAnsi="Times New Roman"/>
                <w:color w:val="000000"/>
                <w:sz w:val="20"/>
                <w:szCs w:val="20"/>
                <w:lang w:val="ru-RU"/>
              </w:rPr>
              <w:t xml:space="preserve">Библиотека ЦОК </w:t>
            </w:r>
            <w:hyperlink r:id="rId28">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p w:rsidR="000E5159" w:rsidRPr="004D4C1C" w:rsidRDefault="000E5159" w:rsidP="00915D75">
            <w:pPr>
              <w:spacing w:after="0" w:line="240" w:lineRule="auto"/>
              <w:ind w:left="135"/>
              <w:jc w:val="center"/>
              <w:rPr>
                <w:rFonts w:ascii="Times New Roman" w:hAnsi="Times New Roman"/>
                <w:color w:val="0000FF"/>
                <w:sz w:val="20"/>
                <w:szCs w:val="20"/>
                <w:u w:val="single"/>
                <w:lang w:val="ru-RU"/>
              </w:rPr>
            </w:pPr>
          </w:p>
          <w:p w:rsidR="000E5159" w:rsidRPr="00915D75" w:rsidRDefault="00504737" w:rsidP="00915D75">
            <w:pPr>
              <w:spacing w:after="0" w:line="240" w:lineRule="auto"/>
              <w:ind w:left="135"/>
              <w:jc w:val="center"/>
              <w:rPr>
                <w:sz w:val="20"/>
                <w:szCs w:val="20"/>
                <w:lang w:val="ru-RU"/>
              </w:rPr>
            </w:pPr>
            <w:hyperlink r:id="rId29" w:history="1">
              <w:r w:rsidR="000E5159" w:rsidRPr="00CC5338">
                <w:rPr>
                  <w:rStyle w:val="ab"/>
                  <w:rFonts w:ascii="Times New Roman" w:eastAsiaTheme="minorEastAsia" w:hAnsi="Times New Roman" w:cs="Times New Roman"/>
                  <w:kern w:val="24"/>
                  <w:sz w:val="20"/>
                  <w:szCs w:val="20"/>
                </w:rPr>
                <w:t>https://bvb-kb.ru</w:t>
              </w:r>
            </w:hyperlink>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6.7</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 xml:space="preserve">Поэзия второй половины </w:t>
            </w:r>
            <w:r w:rsidRPr="00915D75">
              <w:rPr>
                <w:rFonts w:ascii="Times New Roman" w:hAnsi="Times New Roman"/>
                <w:color w:val="000000"/>
                <w:sz w:val="20"/>
                <w:szCs w:val="20"/>
              </w:rPr>
              <w:t>XX</w:t>
            </w:r>
            <w:r w:rsidRPr="00915D75">
              <w:rPr>
                <w:rFonts w:ascii="Times New Roman" w:hAnsi="Times New Roman"/>
                <w:color w:val="000000"/>
                <w:sz w:val="20"/>
                <w:szCs w:val="20"/>
                <w:lang w:val="ru-RU"/>
              </w:rPr>
              <w:t xml:space="preserve"> — начала </w:t>
            </w:r>
            <w:r w:rsidRPr="00915D75">
              <w:rPr>
                <w:rFonts w:ascii="Times New Roman" w:hAnsi="Times New Roman"/>
                <w:color w:val="000000"/>
                <w:sz w:val="20"/>
                <w:szCs w:val="20"/>
              </w:rPr>
              <w:t>XXI</w:t>
            </w:r>
            <w:r w:rsidRPr="00915D75">
              <w:rPr>
                <w:rFonts w:ascii="Times New Roman" w:hAnsi="Times New Roman"/>
                <w:color w:val="000000"/>
                <w:sz w:val="20"/>
                <w:szCs w:val="20"/>
                <w:lang w:val="ru-RU"/>
              </w:rPr>
              <w:t xml:space="preserve"> века (не менее трёх стихотворений).</w:t>
            </w:r>
            <w:r w:rsidR="00295953"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lang w:val="ru-RU"/>
              </w:rPr>
              <w:t>Например, стихотворения Н. А. Заболоцкого, М. А. Светлова, М.В.</w:t>
            </w:r>
            <w:r w:rsidR="00295953"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lang w:val="ru-RU"/>
              </w:rPr>
              <w:t>Исаковского, К. М. Симонова, Р. Г. Гамзатова, Б. Ш. Окуджавы, В. С. Высоцкого, А.А.</w:t>
            </w:r>
            <w:r w:rsidR="00295953"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lang w:val="ru-RU"/>
              </w:rPr>
              <w:t>Вознесенского, Е.А.</w:t>
            </w:r>
            <w:r w:rsidR="00295953"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lang w:val="ru-RU"/>
              </w:rPr>
              <w:t>Евтушенко, Р.И.</w:t>
            </w:r>
            <w:r w:rsidR="00295953"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lang w:val="ru-RU"/>
              </w:rPr>
              <w:t>Рождественского, И. А. Бродского, А.С.</w:t>
            </w:r>
            <w:r w:rsidR="00295953"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lang w:val="ru-RU"/>
              </w:rPr>
              <w:t>Кушнера и др.</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1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30">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Tr="00915D75">
        <w:trPr>
          <w:trHeight w:val="144"/>
          <w:tblCellSpacing w:w="20" w:type="nil"/>
        </w:trPr>
        <w:tc>
          <w:tcPr>
            <w:tcW w:w="4720" w:type="dxa"/>
            <w:gridSpan w:val="2"/>
            <w:tcMar>
              <w:top w:w="50" w:type="dxa"/>
              <w:left w:w="100" w:type="dxa"/>
            </w:tcMar>
            <w:vAlign w:val="center"/>
          </w:tcPr>
          <w:p w:rsidR="00511017" w:rsidRPr="00915D75" w:rsidRDefault="003932EC" w:rsidP="004C44E2">
            <w:pPr>
              <w:spacing w:after="0" w:line="240" w:lineRule="auto"/>
              <w:rPr>
                <w:sz w:val="20"/>
                <w:szCs w:val="20"/>
              </w:rPr>
            </w:pPr>
            <w:r w:rsidRPr="00915D75">
              <w:rPr>
                <w:rFonts w:ascii="Times New Roman" w:hAnsi="Times New Roman"/>
                <w:color w:val="000000"/>
                <w:sz w:val="20"/>
                <w:szCs w:val="20"/>
              </w:rPr>
              <w:t>Итого по разделу</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13 </w:t>
            </w:r>
          </w:p>
        </w:tc>
        <w:tc>
          <w:tcPr>
            <w:tcW w:w="3918" w:type="dxa"/>
            <w:gridSpan w:val="2"/>
            <w:tcMar>
              <w:top w:w="50" w:type="dxa"/>
              <w:left w:w="100" w:type="dxa"/>
            </w:tcMar>
            <w:vAlign w:val="center"/>
          </w:tcPr>
          <w:p w:rsidR="00511017" w:rsidRPr="00915D75" w:rsidRDefault="00511017" w:rsidP="00915D75">
            <w:pPr>
              <w:spacing w:line="240" w:lineRule="auto"/>
              <w:jc w:val="center"/>
              <w:rPr>
                <w:sz w:val="20"/>
                <w:szCs w:val="20"/>
              </w:rPr>
            </w:pPr>
          </w:p>
        </w:tc>
      </w:tr>
      <w:tr w:rsidR="00511017" w:rsidTr="00915D75">
        <w:trPr>
          <w:trHeight w:val="144"/>
          <w:tblCellSpacing w:w="20" w:type="nil"/>
        </w:trPr>
        <w:tc>
          <w:tcPr>
            <w:tcW w:w="10023" w:type="dxa"/>
            <w:gridSpan w:val="5"/>
            <w:tcMar>
              <w:top w:w="50" w:type="dxa"/>
              <w:left w:w="100" w:type="dxa"/>
            </w:tcMar>
            <w:vAlign w:val="center"/>
          </w:tcPr>
          <w:p w:rsidR="00511017" w:rsidRPr="00915D75" w:rsidRDefault="003932EC" w:rsidP="00915D75">
            <w:pPr>
              <w:spacing w:after="0" w:line="240" w:lineRule="auto"/>
              <w:ind w:left="135"/>
              <w:jc w:val="center"/>
              <w:rPr>
                <w:sz w:val="20"/>
                <w:szCs w:val="20"/>
              </w:rPr>
            </w:pPr>
            <w:r w:rsidRPr="00915D75">
              <w:rPr>
                <w:rFonts w:ascii="Times New Roman" w:hAnsi="Times New Roman"/>
                <w:b/>
                <w:color w:val="000000"/>
                <w:sz w:val="20"/>
                <w:szCs w:val="20"/>
              </w:rPr>
              <w:lastRenderedPageBreak/>
              <w:t>Раздел 7.</w:t>
            </w:r>
            <w:r w:rsidRPr="00915D75">
              <w:rPr>
                <w:rFonts w:ascii="Times New Roman" w:hAnsi="Times New Roman"/>
                <w:color w:val="000000"/>
                <w:sz w:val="20"/>
                <w:szCs w:val="20"/>
              </w:rPr>
              <w:t xml:space="preserve"> </w:t>
            </w:r>
            <w:r w:rsidRPr="00915D75">
              <w:rPr>
                <w:rFonts w:ascii="Times New Roman" w:hAnsi="Times New Roman"/>
                <w:b/>
                <w:color w:val="000000"/>
                <w:sz w:val="20"/>
                <w:szCs w:val="20"/>
              </w:rPr>
              <w:t>Зарубежная литература</w:t>
            </w:r>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7.1</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rPr>
            </w:pPr>
            <w:r w:rsidRPr="00915D75">
              <w:rPr>
                <w:rFonts w:ascii="Times New Roman" w:hAnsi="Times New Roman"/>
                <w:color w:val="000000"/>
                <w:sz w:val="20"/>
                <w:szCs w:val="20"/>
                <w:lang w:val="ru-RU"/>
              </w:rPr>
              <w:t xml:space="preserve">У. Шекспир. Сонеты (один-два по выбору). Например, № 66 «Измучась всем, я умереть хочу…», № 130 «Её глаза на звёзды не похожи…» и др. </w:t>
            </w:r>
            <w:r w:rsidRPr="00915D75">
              <w:rPr>
                <w:rFonts w:ascii="Times New Roman" w:hAnsi="Times New Roman"/>
                <w:color w:val="000000"/>
                <w:sz w:val="20"/>
                <w:szCs w:val="20"/>
              </w:rPr>
              <w:t>Трагедия «Ромео и Джульетта» (фрагменты по выбору).</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3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31">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504737" w:rsidTr="00915D75">
        <w:trPr>
          <w:trHeight w:val="144"/>
          <w:tblCellSpacing w:w="20" w:type="nil"/>
        </w:trPr>
        <w:tc>
          <w:tcPr>
            <w:tcW w:w="852" w:type="dxa"/>
            <w:tcMar>
              <w:top w:w="50" w:type="dxa"/>
              <w:left w:w="100" w:type="dxa"/>
            </w:tcMar>
            <w:vAlign w:val="center"/>
          </w:tcPr>
          <w:p w:rsidR="00511017" w:rsidRPr="00915D75" w:rsidRDefault="003932EC" w:rsidP="004C44E2">
            <w:pPr>
              <w:spacing w:after="0" w:line="240" w:lineRule="auto"/>
              <w:jc w:val="center"/>
              <w:rPr>
                <w:sz w:val="20"/>
                <w:szCs w:val="20"/>
              </w:rPr>
            </w:pPr>
            <w:r w:rsidRPr="00915D75">
              <w:rPr>
                <w:rFonts w:ascii="Times New Roman" w:hAnsi="Times New Roman"/>
                <w:color w:val="000000"/>
                <w:sz w:val="20"/>
                <w:szCs w:val="20"/>
              </w:rPr>
              <w:t>7.2</w:t>
            </w:r>
          </w:p>
        </w:tc>
        <w:tc>
          <w:tcPr>
            <w:tcW w:w="3868" w:type="dxa"/>
            <w:tcMar>
              <w:top w:w="50" w:type="dxa"/>
              <w:left w:w="100" w:type="dxa"/>
            </w:tcMar>
            <w:vAlign w:val="center"/>
          </w:tcPr>
          <w:p w:rsidR="00511017" w:rsidRPr="00915D75" w:rsidRDefault="003932EC" w:rsidP="004C44E2">
            <w:pPr>
              <w:spacing w:after="0" w:line="240" w:lineRule="auto"/>
              <w:jc w:val="both"/>
              <w:rPr>
                <w:sz w:val="20"/>
                <w:szCs w:val="20"/>
                <w:lang w:val="ru-RU"/>
              </w:rPr>
            </w:pPr>
            <w:r w:rsidRPr="00915D75">
              <w:rPr>
                <w:rFonts w:ascii="Times New Roman" w:hAnsi="Times New Roman"/>
                <w:color w:val="000000"/>
                <w:sz w:val="20"/>
                <w:szCs w:val="20"/>
                <w:lang w:val="ru-RU"/>
              </w:rPr>
              <w:t>Ж.Б. Мольер. Комедия «Мещанин во дворянстве» (фрагменты по выбору)</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2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32">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Tr="00915D75">
        <w:trPr>
          <w:trHeight w:val="141"/>
          <w:tblCellSpacing w:w="20" w:type="nil"/>
        </w:trPr>
        <w:tc>
          <w:tcPr>
            <w:tcW w:w="4720" w:type="dxa"/>
            <w:gridSpan w:val="2"/>
            <w:tcMar>
              <w:top w:w="50" w:type="dxa"/>
              <w:left w:w="100" w:type="dxa"/>
            </w:tcMar>
            <w:vAlign w:val="center"/>
          </w:tcPr>
          <w:p w:rsidR="00511017" w:rsidRPr="00915D75" w:rsidRDefault="003932EC" w:rsidP="004C44E2">
            <w:pPr>
              <w:spacing w:after="0" w:line="240" w:lineRule="auto"/>
              <w:rPr>
                <w:sz w:val="20"/>
                <w:szCs w:val="20"/>
              </w:rPr>
            </w:pPr>
            <w:r w:rsidRPr="00915D75">
              <w:rPr>
                <w:rFonts w:ascii="Times New Roman" w:hAnsi="Times New Roman"/>
                <w:color w:val="000000"/>
                <w:sz w:val="20"/>
                <w:szCs w:val="20"/>
              </w:rPr>
              <w:t>Итого по разделу</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5 </w:t>
            </w:r>
          </w:p>
        </w:tc>
        <w:tc>
          <w:tcPr>
            <w:tcW w:w="3918" w:type="dxa"/>
            <w:gridSpan w:val="2"/>
            <w:tcMar>
              <w:top w:w="50" w:type="dxa"/>
              <w:left w:w="100" w:type="dxa"/>
            </w:tcMar>
            <w:vAlign w:val="center"/>
          </w:tcPr>
          <w:p w:rsidR="00511017" w:rsidRPr="00915D75" w:rsidRDefault="00511017" w:rsidP="00915D75">
            <w:pPr>
              <w:spacing w:line="240" w:lineRule="auto"/>
              <w:jc w:val="center"/>
              <w:rPr>
                <w:sz w:val="20"/>
                <w:szCs w:val="20"/>
              </w:rPr>
            </w:pPr>
          </w:p>
        </w:tc>
      </w:tr>
      <w:tr w:rsidR="00511017" w:rsidRPr="00504737" w:rsidTr="00915D75">
        <w:trPr>
          <w:trHeight w:val="144"/>
          <w:tblCellSpacing w:w="20" w:type="nil"/>
        </w:trPr>
        <w:tc>
          <w:tcPr>
            <w:tcW w:w="4720" w:type="dxa"/>
            <w:gridSpan w:val="2"/>
            <w:tcMar>
              <w:top w:w="50" w:type="dxa"/>
              <w:left w:w="100" w:type="dxa"/>
            </w:tcMar>
            <w:vAlign w:val="center"/>
          </w:tcPr>
          <w:p w:rsidR="00511017" w:rsidRPr="00915D75" w:rsidRDefault="003932EC" w:rsidP="00F4130F">
            <w:pPr>
              <w:spacing w:after="0" w:line="240" w:lineRule="auto"/>
              <w:ind w:left="135"/>
              <w:rPr>
                <w:sz w:val="20"/>
                <w:szCs w:val="20"/>
              </w:rPr>
            </w:pPr>
            <w:r w:rsidRPr="00915D75">
              <w:rPr>
                <w:rFonts w:ascii="Times New Roman" w:hAnsi="Times New Roman"/>
                <w:color w:val="000000"/>
                <w:sz w:val="20"/>
                <w:szCs w:val="20"/>
              </w:rPr>
              <w:t>Развитие речи</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5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33">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504737" w:rsidTr="00915D75">
        <w:trPr>
          <w:trHeight w:val="144"/>
          <w:tblCellSpacing w:w="20" w:type="nil"/>
        </w:trPr>
        <w:tc>
          <w:tcPr>
            <w:tcW w:w="4720" w:type="dxa"/>
            <w:gridSpan w:val="2"/>
            <w:tcMar>
              <w:top w:w="50" w:type="dxa"/>
              <w:left w:w="100" w:type="dxa"/>
            </w:tcMar>
            <w:vAlign w:val="center"/>
          </w:tcPr>
          <w:p w:rsidR="00511017" w:rsidRPr="00915D75" w:rsidRDefault="003932EC" w:rsidP="004C44E2">
            <w:pPr>
              <w:spacing w:after="0" w:line="240" w:lineRule="auto"/>
              <w:rPr>
                <w:sz w:val="20"/>
                <w:szCs w:val="20"/>
              </w:rPr>
            </w:pPr>
            <w:r w:rsidRPr="00915D75">
              <w:rPr>
                <w:rFonts w:ascii="Times New Roman" w:hAnsi="Times New Roman"/>
                <w:color w:val="000000"/>
                <w:sz w:val="20"/>
                <w:szCs w:val="20"/>
              </w:rPr>
              <w:t>Внеклассное чтение</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2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34">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504737" w:rsidTr="00915D75">
        <w:trPr>
          <w:trHeight w:val="144"/>
          <w:tblCellSpacing w:w="20" w:type="nil"/>
        </w:trPr>
        <w:tc>
          <w:tcPr>
            <w:tcW w:w="4720" w:type="dxa"/>
            <w:gridSpan w:val="2"/>
            <w:tcMar>
              <w:top w:w="50" w:type="dxa"/>
              <w:left w:w="100" w:type="dxa"/>
            </w:tcMar>
            <w:vAlign w:val="center"/>
          </w:tcPr>
          <w:p w:rsidR="00511017" w:rsidRPr="00915D75" w:rsidRDefault="003932EC" w:rsidP="004C44E2">
            <w:pPr>
              <w:spacing w:after="0" w:line="240" w:lineRule="auto"/>
              <w:rPr>
                <w:sz w:val="20"/>
                <w:szCs w:val="20"/>
              </w:rPr>
            </w:pPr>
            <w:r w:rsidRPr="00915D75">
              <w:rPr>
                <w:rFonts w:ascii="Times New Roman" w:hAnsi="Times New Roman"/>
                <w:color w:val="000000"/>
                <w:sz w:val="20"/>
                <w:szCs w:val="20"/>
              </w:rPr>
              <w:t>Итоговые контрольные работы</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2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2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35">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RPr="00504737" w:rsidTr="00915D75">
        <w:trPr>
          <w:trHeight w:val="144"/>
          <w:tblCellSpacing w:w="20" w:type="nil"/>
        </w:trPr>
        <w:tc>
          <w:tcPr>
            <w:tcW w:w="4720" w:type="dxa"/>
            <w:gridSpan w:val="2"/>
            <w:tcMar>
              <w:top w:w="50" w:type="dxa"/>
              <w:left w:w="100" w:type="dxa"/>
            </w:tcMar>
            <w:vAlign w:val="center"/>
          </w:tcPr>
          <w:p w:rsidR="00511017" w:rsidRPr="00915D75" w:rsidRDefault="003932EC" w:rsidP="004C44E2">
            <w:pPr>
              <w:spacing w:after="0" w:line="240" w:lineRule="auto"/>
              <w:rPr>
                <w:sz w:val="20"/>
                <w:szCs w:val="20"/>
              </w:rPr>
            </w:pPr>
            <w:r w:rsidRPr="00915D75">
              <w:rPr>
                <w:rFonts w:ascii="Times New Roman" w:hAnsi="Times New Roman"/>
                <w:color w:val="000000"/>
                <w:sz w:val="20"/>
                <w:szCs w:val="20"/>
              </w:rPr>
              <w:t>Резервное время</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5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0 </w:t>
            </w:r>
          </w:p>
        </w:tc>
        <w:tc>
          <w:tcPr>
            <w:tcW w:w="2077" w:type="dxa"/>
            <w:tcMar>
              <w:top w:w="50" w:type="dxa"/>
              <w:left w:w="100" w:type="dxa"/>
            </w:tcMar>
            <w:vAlign w:val="center"/>
          </w:tcPr>
          <w:p w:rsidR="00511017" w:rsidRPr="00915D75" w:rsidRDefault="003932EC" w:rsidP="00915D75">
            <w:pPr>
              <w:spacing w:after="0" w:line="240" w:lineRule="auto"/>
              <w:ind w:left="135"/>
              <w:jc w:val="center"/>
              <w:rPr>
                <w:sz w:val="20"/>
                <w:szCs w:val="20"/>
                <w:lang w:val="ru-RU"/>
              </w:rPr>
            </w:pPr>
            <w:r w:rsidRPr="00915D75">
              <w:rPr>
                <w:rFonts w:ascii="Times New Roman" w:hAnsi="Times New Roman"/>
                <w:color w:val="000000"/>
                <w:sz w:val="20"/>
                <w:szCs w:val="20"/>
                <w:lang w:val="ru-RU"/>
              </w:rPr>
              <w:t xml:space="preserve">Библиотека ЦОК </w:t>
            </w:r>
            <w:hyperlink r:id="rId36">
              <w:r w:rsidRPr="00915D75">
                <w:rPr>
                  <w:rFonts w:ascii="Times New Roman" w:hAnsi="Times New Roman"/>
                  <w:color w:val="0000FF"/>
                  <w:sz w:val="20"/>
                  <w:szCs w:val="20"/>
                  <w:u w:val="single"/>
                </w:rPr>
                <w:t>https</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m</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edsoo</w:t>
              </w:r>
              <w:r w:rsidRPr="00915D75">
                <w:rPr>
                  <w:rFonts w:ascii="Times New Roman" w:hAnsi="Times New Roman"/>
                  <w:color w:val="0000FF"/>
                  <w:sz w:val="20"/>
                  <w:szCs w:val="20"/>
                  <w:u w:val="single"/>
                  <w:lang w:val="ru-RU"/>
                </w:rPr>
                <w:t>.</w:t>
              </w:r>
              <w:r w:rsidRPr="00915D75">
                <w:rPr>
                  <w:rFonts w:ascii="Times New Roman" w:hAnsi="Times New Roman"/>
                  <w:color w:val="0000FF"/>
                  <w:sz w:val="20"/>
                  <w:szCs w:val="20"/>
                  <w:u w:val="single"/>
                </w:rPr>
                <w:t>ru</w:t>
              </w:r>
              <w:r w:rsidRPr="00915D75">
                <w:rPr>
                  <w:rFonts w:ascii="Times New Roman" w:hAnsi="Times New Roman"/>
                  <w:color w:val="0000FF"/>
                  <w:sz w:val="20"/>
                  <w:szCs w:val="20"/>
                  <w:u w:val="single"/>
                  <w:lang w:val="ru-RU"/>
                </w:rPr>
                <w:t>/7</w:t>
              </w:r>
              <w:r w:rsidRPr="00915D75">
                <w:rPr>
                  <w:rFonts w:ascii="Times New Roman" w:hAnsi="Times New Roman"/>
                  <w:color w:val="0000FF"/>
                  <w:sz w:val="20"/>
                  <w:szCs w:val="20"/>
                  <w:u w:val="single"/>
                </w:rPr>
                <w:t>f</w:t>
              </w:r>
              <w:r w:rsidRPr="00915D75">
                <w:rPr>
                  <w:rFonts w:ascii="Times New Roman" w:hAnsi="Times New Roman"/>
                  <w:color w:val="0000FF"/>
                  <w:sz w:val="20"/>
                  <w:szCs w:val="20"/>
                  <w:u w:val="single"/>
                  <w:lang w:val="ru-RU"/>
                </w:rPr>
                <w:t>4196</w:t>
              </w:r>
              <w:r w:rsidRPr="00915D75">
                <w:rPr>
                  <w:rFonts w:ascii="Times New Roman" w:hAnsi="Times New Roman"/>
                  <w:color w:val="0000FF"/>
                  <w:sz w:val="20"/>
                  <w:szCs w:val="20"/>
                  <w:u w:val="single"/>
                </w:rPr>
                <w:t>be</w:t>
              </w:r>
            </w:hyperlink>
          </w:p>
        </w:tc>
      </w:tr>
      <w:tr w:rsidR="00511017" w:rsidTr="005E0F43">
        <w:trPr>
          <w:trHeight w:val="144"/>
          <w:tblCellSpacing w:w="20" w:type="nil"/>
        </w:trPr>
        <w:tc>
          <w:tcPr>
            <w:tcW w:w="4720" w:type="dxa"/>
            <w:gridSpan w:val="2"/>
            <w:tcMar>
              <w:top w:w="50" w:type="dxa"/>
              <w:left w:w="100" w:type="dxa"/>
            </w:tcMar>
            <w:vAlign w:val="center"/>
          </w:tcPr>
          <w:p w:rsidR="00511017" w:rsidRPr="00915D75" w:rsidRDefault="003932EC" w:rsidP="004C44E2">
            <w:pPr>
              <w:spacing w:after="0" w:line="240" w:lineRule="auto"/>
              <w:rPr>
                <w:sz w:val="20"/>
                <w:szCs w:val="20"/>
                <w:lang w:val="ru-RU"/>
              </w:rPr>
            </w:pPr>
            <w:r w:rsidRPr="00915D75">
              <w:rPr>
                <w:rFonts w:ascii="Times New Roman" w:hAnsi="Times New Roman"/>
                <w:color w:val="000000"/>
                <w:sz w:val="20"/>
                <w:szCs w:val="20"/>
                <w:lang w:val="ru-RU"/>
              </w:rPr>
              <w:t>ОБЩЕЕ КОЛИЧЕСТВО ЧАСОВ ПО ПРОГРАММЕ</w:t>
            </w:r>
          </w:p>
        </w:tc>
        <w:tc>
          <w:tcPr>
            <w:tcW w:w="1385"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lang w:val="ru-RU"/>
              </w:rPr>
              <w:t xml:space="preserve"> </w:t>
            </w:r>
            <w:r w:rsidRPr="00915D75">
              <w:rPr>
                <w:rFonts w:ascii="Times New Roman" w:hAnsi="Times New Roman"/>
                <w:color w:val="000000"/>
                <w:sz w:val="20"/>
                <w:szCs w:val="20"/>
              </w:rPr>
              <w:t xml:space="preserve">68 </w:t>
            </w:r>
          </w:p>
        </w:tc>
        <w:tc>
          <w:tcPr>
            <w:tcW w:w="1841" w:type="dxa"/>
            <w:tcMar>
              <w:top w:w="50" w:type="dxa"/>
              <w:left w:w="100" w:type="dxa"/>
            </w:tcMar>
            <w:vAlign w:val="center"/>
          </w:tcPr>
          <w:p w:rsidR="00511017" w:rsidRPr="00915D75" w:rsidRDefault="003932EC" w:rsidP="00F4130F">
            <w:pPr>
              <w:spacing w:after="0" w:line="240" w:lineRule="auto"/>
              <w:ind w:left="135"/>
              <w:jc w:val="center"/>
              <w:rPr>
                <w:sz w:val="20"/>
                <w:szCs w:val="20"/>
              </w:rPr>
            </w:pPr>
            <w:r w:rsidRPr="00915D75">
              <w:rPr>
                <w:rFonts w:ascii="Times New Roman" w:hAnsi="Times New Roman"/>
                <w:color w:val="000000"/>
                <w:sz w:val="20"/>
                <w:szCs w:val="20"/>
              </w:rPr>
              <w:t xml:space="preserve"> 6 </w:t>
            </w:r>
          </w:p>
        </w:tc>
        <w:tc>
          <w:tcPr>
            <w:tcW w:w="2077" w:type="dxa"/>
            <w:tcMar>
              <w:top w:w="50" w:type="dxa"/>
              <w:left w:w="100" w:type="dxa"/>
            </w:tcMar>
            <w:vAlign w:val="center"/>
          </w:tcPr>
          <w:p w:rsidR="00511017" w:rsidRPr="00915D75" w:rsidRDefault="00511017" w:rsidP="00F4130F">
            <w:pPr>
              <w:spacing w:line="240" w:lineRule="auto"/>
              <w:rPr>
                <w:sz w:val="20"/>
                <w:szCs w:val="20"/>
              </w:rPr>
            </w:pPr>
          </w:p>
        </w:tc>
      </w:tr>
    </w:tbl>
    <w:p w:rsidR="00511017" w:rsidRPr="00915D75" w:rsidRDefault="003932EC" w:rsidP="005E0F43">
      <w:pPr>
        <w:spacing w:after="0" w:line="240" w:lineRule="auto"/>
        <w:jc w:val="center"/>
        <w:rPr>
          <w:rFonts w:ascii="Times New Roman" w:hAnsi="Times New Roman" w:cs="Times New Roman"/>
          <w:b/>
          <w:color w:val="000000"/>
          <w:sz w:val="24"/>
          <w:szCs w:val="24"/>
          <w:lang w:val="ru-RU"/>
        </w:rPr>
      </w:pPr>
      <w:bookmarkStart w:id="20" w:name="block-111174"/>
      <w:bookmarkEnd w:id="19"/>
      <w:r w:rsidRPr="00915D75">
        <w:rPr>
          <w:rFonts w:ascii="Times New Roman" w:hAnsi="Times New Roman" w:cs="Times New Roman"/>
          <w:b/>
          <w:color w:val="000000"/>
          <w:sz w:val="24"/>
          <w:szCs w:val="24"/>
          <w:lang w:val="ru-RU"/>
        </w:rPr>
        <w:t xml:space="preserve">ПОУРОЧНОЕ ПЛАНИРОВАНИЕ </w:t>
      </w:r>
      <w:r w:rsidR="00950A2F" w:rsidRPr="00915D75">
        <w:rPr>
          <w:rFonts w:ascii="Times New Roman" w:hAnsi="Times New Roman" w:cs="Times New Roman"/>
          <w:b/>
          <w:color w:val="000000"/>
          <w:sz w:val="24"/>
          <w:szCs w:val="24"/>
          <w:lang w:val="ru-RU"/>
        </w:rPr>
        <w:t>НА 2023-2024 УЧЕБНЫЙ ГОД</w:t>
      </w:r>
    </w:p>
    <w:p w:rsidR="00511017" w:rsidRPr="00915D75" w:rsidRDefault="003932EC" w:rsidP="00950A2F">
      <w:pPr>
        <w:spacing w:after="0" w:line="240" w:lineRule="auto"/>
        <w:ind w:left="120"/>
        <w:jc w:val="center"/>
        <w:rPr>
          <w:rFonts w:ascii="Times New Roman" w:hAnsi="Times New Roman" w:cs="Times New Roman"/>
          <w:sz w:val="24"/>
          <w:szCs w:val="24"/>
        </w:rPr>
      </w:pPr>
      <w:r w:rsidRPr="00915D75">
        <w:rPr>
          <w:rFonts w:ascii="Times New Roman" w:hAnsi="Times New Roman" w:cs="Times New Roman"/>
          <w:b/>
          <w:color w:val="000000"/>
          <w:sz w:val="24"/>
          <w:szCs w:val="24"/>
        </w:rPr>
        <w:t>8 КЛАСС</w:t>
      </w:r>
    </w:p>
    <w:tbl>
      <w:tblPr>
        <w:tblW w:w="1008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5"/>
        <w:gridCol w:w="3446"/>
        <w:gridCol w:w="946"/>
        <w:gridCol w:w="1841"/>
        <w:gridCol w:w="3090"/>
      </w:tblGrid>
      <w:tr w:rsidR="00511017" w:rsidRPr="00950A2F" w:rsidTr="005E0F43">
        <w:trPr>
          <w:trHeight w:val="144"/>
          <w:tblCellSpacing w:w="20" w:type="nil"/>
        </w:trPr>
        <w:tc>
          <w:tcPr>
            <w:tcW w:w="765" w:type="dxa"/>
            <w:vMerge w:val="restart"/>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b/>
                <w:color w:val="000000"/>
                <w:sz w:val="20"/>
                <w:szCs w:val="20"/>
              </w:rPr>
              <w:t>№ п/п</w:t>
            </w:r>
          </w:p>
          <w:p w:rsidR="00511017" w:rsidRPr="00915D75" w:rsidRDefault="00511017" w:rsidP="00950A2F">
            <w:pPr>
              <w:spacing w:after="0" w:line="240" w:lineRule="auto"/>
              <w:ind w:left="135"/>
              <w:jc w:val="center"/>
              <w:rPr>
                <w:rFonts w:ascii="Times New Roman" w:hAnsi="Times New Roman" w:cs="Times New Roman"/>
                <w:sz w:val="20"/>
                <w:szCs w:val="20"/>
              </w:rPr>
            </w:pPr>
          </w:p>
        </w:tc>
        <w:tc>
          <w:tcPr>
            <w:tcW w:w="3446" w:type="dxa"/>
            <w:vMerge w:val="restart"/>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b/>
                <w:color w:val="000000"/>
                <w:sz w:val="20"/>
                <w:szCs w:val="20"/>
              </w:rPr>
              <w:t>Тема урока</w:t>
            </w:r>
          </w:p>
          <w:p w:rsidR="00511017" w:rsidRPr="00915D75" w:rsidRDefault="00511017" w:rsidP="00950A2F">
            <w:pPr>
              <w:spacing w:after="0" w:line="240" w:lineRule="auto"/>
              <w:ind w:left="135"/>
              <w:jc w:val="center"/>
              <w:rPr>
                <w:rFonts w:ascii="Times New Roman" w:hAnsi="Times New Roman" w:cs="Times New Roman"/>
                <w:sz w:val="20"/>
                <w:szCs w:val="20"/>
              </w:rPr>
            </w:pPr>
          </w:p>
        </w:tc>
        <w:tc>
          <w:tcPr>
            <w:tcW w:w="2787" w:type="dxa"/>
            <w:gridSpan w:val="2"/>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b/>
                <w:color w:val="000000"/>
                <w:sz w:val="20"/>
                <w:szCs w:val="20"/>
              </w:rPr>
              <w:t>Количество часов</w:t>
            </w:r>
          </w:p>
        </w:tc>
        <w:tc>
          <w:tcPr>
            <w:tcW w:w="3090" w:type="dxa"/>
            <w:vMerge w:val="restart"/>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b/>
                <w:color w:val="000000"/>
                <w:sz w:val="20"/>
                <w:szCs w:val="20"/>
              </w:rPr>
              <w:t>Электронные цифровые образовательные ресурсы</w:t>
            </w:r>
          </w:p>
          <w:p w:rsidR="00511017" w:rsidRPr="00915D75" w:rsidRDefault="00511017" w:rsidP="00950A2F">
            <w:pPr>
              <w:spacing w:after="0" w:line="240" w:lineRule="auto"/>
              <w:ind w:left="135"/>
              <w:jc w:val="center"/>
              <w:rPr>
                <w:rFonts w:ascii="Times New Roman" w:hAnsi="Times New Roman" w:cs="Times New Roman"/>
                <w:sz w:val="20"/>
                <w:szCs w:val="20"/>
              </w:rPr>
            </w:pPr>
          </w:p>
        </w:tc>
      </w:tr>
      <w:tr w:rsidR="00511017" w:rsidRPr="00950A2F" w:rsidTr="00915D75">
        <w:trPr>
          <w:trHeight w:val="144"/>
          <w:tblCellSpacing w:w="20" w:type="nil"/>
        </w:trPr>
        <w:tc>
          <w:tcPr>
            <w:tcW w:w="0" w:type="auto"/>
            <w:vMerge/>
            <w:tcBorders>
              <w:top w:val="nil"/>
            </w:tcBorders>
            <w:tcMar>
              <w:top w:w="50" w:type="dxa"/>
              <w:left w:w="100" w:type="dxa"/>
            </w:tcMar>
          </w:tcPr>
          <w:p w:rsidR="00511017" w:rsidRPr="00915D75" w:rsidRDefault="00511017" w:rsidP="00950A2F">
            <w:pPr>
              <w:spacing w:line="240" w:lineRule="auto"/>
              <w:jc w:val="center"/>
              <w:rPr>
                <w:rFonts w:ascii="Times New Roman" w:hAnsi="Times New Roman" w:cs="Times New Roman"/>
                <w:sz w:val="20"/>
                <w:szCs w:val="20"/>
              </w:rPr>
            </w:pPr>
          </w:p>
        </w:tc>
        <w:tc>
          <w:tcPr>
            <w:tcW w:w="3446" w:type="dxa"/>
            <w:vMerge/>
            <w:tcBorders>
              <w:top w:val="nil"/>
            </w:tcBorders>
            <w:tcMar>
              <w:top w:w="50" w:type="dxa"/>
              <w:left w:w="100" w:type="dxa"/>
            </w:tcMar>
          </w:tcPr>
          <w:p w:rsidR="00511017" w:rsidRPr="00915D75" w:rsidRDefault="00511017" w:rsidP="00950A2F">
            <w:pPr>
              <w:spacing w:line="240" w:lineRule="auto"/>
              <w:rPr>
                <w:rFonts w:ascii="Times New Roman" w:hAnsi="Times New Roman" w:cs="Times New Roman"/>
                <w:sz w:val="20"/>
                <w:szCs w:val="20"/>
              </w:rPr>
            </w:pPr>
          </w:p>
        </w:tc>
        <w:tc>
          <w:tcPr>
            <w:tcW w:w="946"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b/>
                <w:color w:val="000000"/>
                <w:sz w:val="20"/>
                <w:szCs w:val="20"/>
              </w:rPr>
              <w:t>Всего</w:t>
            </w:r>
          </w:p>
          <w:p w:rsidR="00511017" w:rsidRPr="00915D75" w:rsidRDefault="00511017" w:rsidP="00915D75">
            <w:pPr>
              <w:spacing w:after="0" w:line="240" w:lineRule="auto"/>
              <w:ind w:left="135"/>
              <w:jc w:val="center"/>
              <w:rPr>
                <w:rFonts w:ascii="Times New Roman" w:hAnsi="Times New Roman" w:cs="Times New Roman"/>
                <w:sz w:val="20"/>
                <w:szCs w:val="20"/>
              </w:rPr>
            </w:pPr>
          </w:p>
        </w:tc>
        <w:tc>
          <w:tcPr>
            <w:tcW w:w="1841"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b/>
                <w:color w:val="000000"/>
                <w:sz w:val="20"/>
                <w:szCs w:val="20"/>
              </w:rPr>
              <w:t>Контрольные работы</w:t>
            </w:r>
          </w:p>
        </w:tc>
        <w:tc>
          <w:tcPr>
            <w:tcW w:w="3090" w:type="dxa"/>
            <w:vMerge/>
            <w:tcBorders>
              <w:top w:val="nil"/>
            </w:tcBorders>
            <w:tcMar>
              <w:top w:w="50" w:type="dxa"/>
              <w:left w:w="100" w:type="dxa"/>
            </w:tcMar>
          </w:tcPr>
          <w:p w:rsidR="00511017" w:rsidRPr="00915D75" w:rsidRDefault="00511017" w:rsidP="00950A2F">
            <w:pPr>
              <w:spacing w:line="240" w:lineRule="auto"/>
              <w:rPr>
                <w:rFonts w:ascii="Times New Roman" w:hAnsi="Times New Roman" w:cs="Times New Roman"/>
                <w:sz w:val="20"/>
                <w:szCs w:val="20"/>
              </w:rPr>
            </w:pPr>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1</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Введение. Жанровые особенности житийной литерат</w:t>
            </w:r>
            <w:r w:rsidR="00C20F83" w:rsidRPr="00915D75">
              <w:rPr>
                <w:rFonts w:ascii="Times New Roman" w:hAnsi="Times New Roman" w:cs="Times New Roman"/>
                <w:color w:val="000000"/>
                <w:sz w:val="20"/>
                <w:szCs w:val="20"/>
                <w:lang w:val="ru-RU"/>
              </w:rPr>
              <w:t>у</w:t>
            </w:r>
            <w:r w:rsidRPr="00915D75">
              <w:rPr>
                <w:rFonts w:ascii="Times New Roman" w:hAnsi="Times New Roman" w:cs="Times New Roman"/>
                <w:color w:val="000000"/>
                <w:sz w:val="20"/>
                <w:szCs w:val="20"/>
                <w:lang w:val="ru-RU"/>
              </w:rPr>
              <w:t xml:space="preserve">ры. "Житие Сергия </w:t>
            </w:r>
            <w:r w:rsidR="00C20F83" w:rsidRPr="00915D75">
              <w:rPr>
                <w:rFonts w:ascii="Times New Roman" w:hAnsi="Times New Roman" w:cs="Times New Roman"/>
                <w:color w:val="000000"/>
                <w:sz w:val="20"/>
                <w:szCs w:val="20"/>
                <w:lang w:val="ru-RU"/>
              </w:rPr>
              <w:t>Радонеж</w:t>
            </w:r>
            <w:r w:rsidRPr="00915D75">
              <w:rPr>
                <w:rFonts w:ascii="Times New Roman" w:hAnsi="Times New Roman" w:cs="Times New Roman"/>
                <w:color w:val="000000"/>
                <w:sz w:val="20"/>
                <w:szCs w:val="20"/>
                <w:lang w:val="ru-RU"/>
              </w:rPr>
              <w:t>ского": особенности героя жития, исторические основы образа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37">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38</w:t>
              </w:r>
              <w:r w:rsidRPr="00915D75">
                <w:rPr>
                  <w:rFonts w:ascii="Times New Roman" w:hAnsi="Times New Roman" w:cs="Times New Roman"/>
                  <w:color w:val="0000FF"/>
                  <w:sz w:val="20"/>
                  <w:szCs w:val="20"/>
                  <w:u w:val="single"/>
                </w:rPr>
                <w:t>c</w:t>
              </w:r>
              <w:r w:rsidRPr="00915D75">
                <w:rPr>
                  <w:rFonts w:ascii="Times New Roman" w:hAnsi="Times New Roman" w:cs="Times New Roman"/>
                  <w:color w:val="0000FF"/>
                  <w:sz w:val="20"/>
                  <w:szCs w:val="20"/>
                  <w:u w:val="single"/>
                  <w:lang w:val="ru-RU"/>
                </w:rPr>
                <w:t>94</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2</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915D75">
              <w:rPr>
                <w:rFonts w:ascii="Times New Roman" w:hAnsi="Times New Roman" w:cs="Times New Roman"/>
                <w:color w:val="000000"/>
                <w:sz w:val="20"/>
                <w:szCs w:val="20"/>
              </w:rPr>
              <w:t>Особенности лексики и художественной образности жития</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38">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38</w:t>
              </w:r>
              <w:r w:rsidRPr="00915D75">
                <w:rPr>
                  <w:rFonts w:ascii="Times New Roman" w:hAnsi="Times New Roman" w:cs="Times New Roman"/>
                  <w:color w:val="0000FF"/>
                  <w:sz w:val="20"/>
                  <w:szCs w:val="20"/>
                  <w:u w:val="single"/>
                </w:rPr>
                <w:t>e</w:t>
              </w:r>
              <w:r w:rsidRPr="00915D75">
                <w:rPr>
                  <w:rFonts w:ascii="Times New Roman" w:hAnsi="Times New Roman" w:cs="Times New Roman"/>
                  <w:color w:val="0000FF"/>
                  <w:sz w:val="20"/>
                  <w:szCs w:val="20"/>
                  <w:u w:val="single"/>
                  <w:lang w:val="ru-RU"/>
                </w:rPr>
                <w:t>06</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3</w:t>
            </w:r>
          </w:p>
        </w:tc>
        <w:tc>
          <w:tcPr>
            <w:tcW w:w="3446" w:type="dxa"/>
            <w:tcMar>
              <w:top w:w="50" w:type="dxa"/>
              <w:left w:w="100" w:type="dxa"/>
            </w:tcMar>
            <w:vAlign w:val="center"/>
          </w:tcPr>
          <w:p w:rsidR="00511017" w:rsidRPr="00915D75" w:rsidRDefault="00915D75" w:rsidP="00915D75">
            <w:pPr>
              <w:spacing w:after="0" w:line="240" w:lineRule="auto"/>
              <w:jc w:val="both"/>
              <w:rPr>
                <w:rFonts w:ascii="Times New Roman" w:hAnsi="Times New Roman" w:cs="Times New Roman"/>
                <w:sz w:val="20"/>
                <w:szCs w:val="20"/>
              </w:rPr>
            </w:pPr>
            <w:r>
              <w:rPr>
                <w:rFonts w:ascii="Times New Roman" w:hAnsi="Times New Roman" w:cs="Times New Roman"/>
                <w:color w:val="000000"/>
                <w:sz w:val="20"/>
                <w:szCs w:val="20"/>
                <w:lang w:val="ru-RU"/>
              </w:rPr>
              <w:t xml:space="preserve">Д.И. Фонвизин: основные факты </w:t>
            </w:r>
            <w:r w:rsidR="003932EC" w:rsidRPr="00915D75">
              <w:rPr>
                <w:rFonts w:ascii="Times New Roman" w:hAnsi="Times New Roman" w:cs="Times New Roman"/>
                <w:color w:val="000000"/>
                <w:sz w:val="20"/>
                <w:szCs w:val="20"/>
                <w:lang w:val="ru-RU"/>
              </w:rPr>
              <w:t xml:space="preserve">жизни и творчества. Комедия "Недоросль" как произведение классицизма, её связь с просветительскими идеями. </w:t>
            </w:r>
            <w:r w:rsidR="003932EC" w:rsidRPr="00915D75">
              <w:rPr>
                <w:rFonts w:ascii="Times New Roman" w:hAnsi="Times New Roman" w:cs="Times New Roman"/>
                <w:color w:val="000000"/>
                <w:sz w:val="20"/>
                <w:szCs w:val="20"/>
              </w:rPr>
              <w:t>Особенности сюжета и конфликта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39">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38</w:t>
              </w:r>
              <w:r w:rsidRPr="00915D75">
                <w:rPr>
                  <w:rFonts w:ascii="Times New Roman" w:hAnsi="Times New Roman" w:cs="Times New Roman"/>
                  <w:color w:val="0000FF"/>
                  <w:sz w:val="20"/>
                  <w:szCs w:val="20"/>
                  <w:u w:val="single"/>
                </w:rPr>
                <w:t>f</w:t>
              </w:r>
              <w:r w:rsidRPr="00915D75">
                <w:rPr>
                  <w:rFonts w:ascii="Times New Roman" w:hAnsi="Times New Roman" w:cs="Times New Roman"/>
                  <w:color w:val="0000FF"/>
                  <w:sz w:val="20"/>
                  <w:szCs w:val="20"/>
                  <w:u w:val="single"/>
                  <w:lang w:val="ru-RU"/>
                </w:rPr>
                <w:t>78</w:t>
              </w:r>
            </w:hyperlink>
          </w:p>
        </w:tc>
      </w:tr>
      <w:tr w:rsidR="00511017" w:rsidRPr="000E5159"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4</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Д. И. Фонвизин. Комедия «Недоросль».</w:t>
            </w:r>
            <w:r w:rsidR="005E0F43"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Тематика и социально-нравственная проблематика комедии. Характеристика главных героев</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4D4C1C" w:rsidRDefault="003932EC" w:rsidP="00915D75">
            <w:pPr>
              <w:spacing w:after="0" w:line="240" w:lineRule="auto"/>
              <w:ind w:left="135"/>
              <w:jc w:val="center"/>
              <w:rPr>
                <w:rFonts w:ascii="Times New Roman" w:hAnsi="Times New Roman" w:cs="Times New Roman"/>
                <w:color w:val="0000FF"/>
                <w:sz w:val="20"/>
                <w:szCs w:val="20"/>
                <w:u w:val="single"/>
                <w:lang w:val="ru-RU"/>
              </w:rPr>
            </w:pPr>
            <w:r w:rsidRPr="00915D75">
              <w:rPr>
                <w:rFonts w:ascii="Times New Roman" w:hAnsi="Times New Roman" w:cs="Times New Roman"/>
                <w:color w:val="000000"/>
                <w:sz w:val="20"/>
                <w:szCs w:val="20"/>
                <w:lang w:val="ru-RU"/>
              </w:rPr>
              <w:t xml:space="preserve">Библиотека ЦОК </w:t>
            </w:r>
            <w:hyperlink r:id="rId40">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3909</w:t>
              </w:r>
              <w:r w:rsidRPr="00915D75">
                <w:rPr>
                  <w:rFonts w:ascii="Times New Roman" w:hAnsi="Times New Roman" w:cs="Times New Roman"/>
                  <w:color w:val="0000FF"/>
                  <w:sz w:val="20"/>
                  <w:szCs w:val="20"/>
                  <w:u w:val="single"/>
                </w:rPr>
                <w:t>a</w:t>
              </w:r>
            </w:hyperlink>
          </w:p>
          <w:p w:rsidR="000E5159" w:rsidRPr="00915D75" w:rsidRDefault="00504737" w:rsidP="00915D75">
            <w:pPr>
              <w:spacing w:after="0" w:line="240" w:lineRule="auto"/>
              <w:ind w:left="135"/>
              <w:jc w:val="center"/>
              <w:rPr>
                <w:rFonts w:ascii="Times New Roman" w:hAnsi="Times New Roman" w:cs="Times New Roman"/>
                <w:sz w:val="20"/>
                <w:szCs w:val="20"/>
                <w:lang w:val="ru-RU"/>
              </w:rPr>
            </w:pPr>
            <w:hyperlink r:id="rId41" w:history="1">
              <w:r w:rsidR="000E5159" w:rsidRPr="00CC5338">
                <w:rPr>
                  <w:rStyle w:val="ab"/>
                  <w:rFonts w:ascii="Times New Roman" w:eastAsiaTheme="minorEastAsia" w:hAnsi="Times New Roman" w:cs="Times New Roman"/>
                  <w:kern w:val="24"/>
                  <w:sz w:val="20"/>
                  <w:szCs w:val="20"/>
                </w:rPr>
                <w:t>https://bvb-kb.ru</w:t>
              </w:r>
            </w:hyperlink>
          </w:p>
        </w:tc>
      </w:tr>
      <w:tr w:rsidR="00511017" w:rsidRPr="000E5159"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5</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Д. И. Фонвизин. Комедия «Недоросль».</w:t>
            </w:r>
            <w:r w:rsidR="005E0F43"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 xml:space="preserve">Способы создания сатирических персонажей в комедии, их речевая характеристика. Смысл </w:t>
            </w:r>
            <w:r w:rsidRPr="00915D75">
              <w:rPr>
                <w:rFonts w:ascii="Times New Roman" w:hAnsi="Times New Roman" w:cs="Times New Roman"/>
                <w:color w:val="000000"/>
                <w:sz w:val="20"/>
                <w:szCs w:val="20"/>
                <w:lang w:val="ru-RU"/>
              </w:rPr>
              <w:lastRenderedPageBreak/>
              <w:t>названия комедии</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lastRenderedPageBreak/>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4D4C1C" w:rsidRDefault="003932EC" w:rsidP="00915D75">
            <w:pPr>
              <w:spacing w:after="0" w:line="240" w:lineRule="auto"/>
              <w:ind w:left="135"/>
              <w:jc w:val="center"/>
              <w:rPr>
                <w:rFonts w:ascii="Times New Roman" w:hAnsi="Times New Roman" w:cs="Times New Roman"/>
                <w:color w:val="0000FF"/>
                <w:sz w:val="20"/>
                <w:szCs w:val="20"/>
                <w:u w:val="single"/>
                <w:lang w:val="ru-RU"/>
              </w:rPr>
            </w:pPr>
            <w:r w:rsidRPr="00915D75">
              <w:rPr>
                <w:rFonts w:ascii="Times New Roman" w:hAnsi="Times New Roman" w:cs="Times New Roman"/>
                <w:color w:val="000000"/>
                <w:sz w:val="20"/>
                <w:szCs w:val="20"/>
                <w:lang w:val="ru-RU"/>
              </w:rPr>
              <w:t xml:space="preserve">Библиотека ЦОК </w:t>
            </w:r>
            <w:hyperlink r:id="rId42">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391</w:t>
              </w:r>
              <w:r w:rsidRPr="00915D75">
                <w:rPr>
                  <w:rFonts w:ascii="Times New Roman" w:hAnsi="Times New Roman" w:cs="Times New Roman"/>
                  <w:color w:val="0000FF"/>
                  <w:sz w:val="20"/>
                  <w:szCs w:val="20"/>
                  <w:u w:val="single"/>
                </w:rPr>
                <w:t>bc</w:t>
              </w:r>
            </w:hyperlink>
          </w:p>
          <w:p w:rsidR="000E5159" w:rsidRPr="00915D75" w:rsidRDefault="00504737" w:rsidP="00915D75">
            <w:pPr>
              <w:spacing w:after="0" w:line="240" w:lineRule="auto"/>
              <w:ind w:left="135"/>
              <w:jc w:val="center"/>
              <w:rPr>
                <w:rFonts w:ascii="Times New Roman" w:hAnsi="Times New Roman" w:cs="Times New Roman"/>
                <w:sz w:val="20"/>
                <w:szCs w:val="20"/>
                <w:lang w:val="ru-RU"/>
              </w:rPr>
            </w:pPr>
            <w:hyperlink r:id="rId43" w:history="1">
              <w:r w:rsidR="000E5159" w:rsidRPr="00CC5338">
                <w:rPr>
                  <w:rStyle w:val="ab"/>
                  <w:rFonts w:ascii="Times New Roman" w:eastAsiaTheme="minorEastAsia" w:hAnsi="Times New Roman" w:cs="Times New Roman"/>
                  <w:kern w:val="24"/>
                  <w:sz w:val="20"/>
                  <w:szCs w:val="20"/>
                </w:rPr>
                <w:t>https://bvb-kb.ru</w:t>
              </w:r>
            </w:hyperlink>
          </w:p>
        </w:tc>
      </w:tr>
      <w:tr w:rsidR="00511017" w:rsidRPr="00950A2F"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lastRenderedPageBreak/>
              <w:t>6</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b/>
                <w:sz w:val="20"/>
                <w:szCs w:val="20"/>
                <w:lang w:val="ru-RU"/>
              </w:rPr>
            </w:pPr>
            <w:r w:rsidRPr="00915D75">
              <w:rPr>
                <w:rFonts w:ascii="Times New Roman" w:hAnsi="Times New Roman" w:cs="Times New Roman"/>
                <w:b/>
                <w:color w:val="000000"/>
                <w:sz w:val="20"/>
                <w:szCs w:val="20"/>
                <w:lang w:val="ru-RU"/>
              </w:rPr>
              <w:t>Резервный урок. Д.И. Фонвизин. Комедия "Недоросль". Контрольная работа №1 (классное контрольное сочинение).</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3090" w:type="dxa"/>
            <w:tcMar>
              <w:top w:w="50" w:type="dxa"/>
              <w:left w:w="100" w:type="dxa"/>
            </w:tcMar>
            <w:vAlign w:val="center"/>
          </w:tcPr>
          <w:p w:rsidR="00511017" w:rsidRPr="00915D75" w:rsidRDefault="00511017" w:rsidP="00915D75">
            <w:pPr>
              <w:spacing w:after="0" w:line="240" w:lineRule="auto"/>
              <w:ind w:left="135"/>
              <w:jc w:val="center"/>
              <w:rPr>
                <w:rFonts w:ascii="Times New Roman" w:hAnsi="Times New Roman" w:cs="Times New Roman"/>
                <w:sz w:val="20"/>
                <w:szCs w:val="20"/>
              </w:rPr>
            </w:pPr>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7</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А.С. Пушкин: основные факты жизни и творчества.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44">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39</w:t>
              </w:r>
              <w:r w:rsidRPr="00915D75">
                <w:rPr>
                  <w:rFonts w:ascii="Times New Roman" w:hAnsi="Times New Roman" w:cs="Times New Roman"/>
                  <w:color w:val="0000FF"/>
                  <w:sz w:val="20"/>
                  <w:szCs w:val="20"/>
                  <w:u w:val="single"/>
                </w:rPr>
                <w:t>b</w:t>
              </w:r>
              <w:r w:rsidRPr="00915D75">
                <w:rPr>
                  <w:rFonts w:ascii="Times New Roman" w:hAnsi="Times New Roman" w:cs="Times New Roman"/>
                  <w:color w:val="0000FF"/>
                  <w:sz w:val="20"/>
                  <w:szCs w:val="20"/>
                  <w:u w:val="single"/>
                  <w:lang w:val="ru-RU"/>
                </w:rPr>
                <w:t>1</w:t>
              </w:r>
              <w:r w:rsidRPr="00915D75">
                <w:rPr>
                  <w:rFonts w:ascii="Times New Roman" w:hAnsi="Times New Roman" w:cs="Times New Roman"/>
                  <w:color w:val="0000FF"/>
                  <w:sz w:val="20"/>
                  <w:szCs w:val="20"/>
                  <w:u w:val="single"/>
                </w:rPr>
                <w:t>c</w:t>
              </w:r>
            </w:hyperlink>
          </w:p>
        </w:tc>
      </w:tr>
      <w:tr w:rsidR="00511017" w:rsidRPr="00E469DE"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8</w:t>
            </w:r>
          </w:p>
        </w:tc>
        <w:tc>
          <w:tcPr>
            <w:tcW w:w="3446" w:type="dxa"/>
            <w:tcMar>
              <w:top w:w="50" w:type="dxa"/>
              <w:left w:w="100" w:type="dxa"/>
            </w:tcMar>
            <w:vAlign w:val="center"/>
          </w:tcPr>
          <w:p w:rsidR="00511017" w:rsidRPr="00E469DE"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E469DE">
              <w:rPr>
                <w:rFonts w:ascii="Times New Roman" w:hAnsi="Times New Roman" w:cs="Times New Roman"/>
                <w:color w:val="000000"/>
                <w:sz w:val="20"/>
                <w:szCs w:val="20"/>
                <w:lang w:val="ru-RU"/>
              </w:rPr>
              <w:t>Характеристика главных героев. Нравственные проблемы в пьесе</w:t>
            </w:r>
            <w:r w:rsidR="00E469DE">
              <w:rPr>
                <w:rFonts w:ascii="Times New Roman" w:hAnsi="Times New Roman" w:cs="Times New Roman"/>
                <w:color w:val="000000"/>
                <w:sz w:val="20"/>
                <w:szCs w:val="20"/>
                <w:lang w:val="ru-RU"/>
              </w:rPr>
              <w:t xml:space="preserve">. </w:t>
            </w:r>
            <w:r w:rsidR="00E469DE" w:rsidRPr="00E469DE">
              <w:rPr>
                <w:rFonts w:ascii="Times New Roman" w:hAnsi="Times New Roman" w:cs="Times New Roman"/>
                <w:color w:val="FF0000"/>
                <w:sz w:val="20"/>
                <w:szCs w:val="20"/>
                <w:lang w:val="ru-RU"/>
              </w:rPr>
              <w:t>Проблема человека и судьбы в повести А.С .Пушкина «Пиковая дама».</w:t>
            </w:r>
          </w:p>
        </w:tc>
        <w:tc>
          <w:tcPr>
            <w:tcW w:w="946" w:type="dxa"/>
            <w:tcMar>
              <w:top w:w="50" w:type="dxa"/>
              <w:left w:w="100" w:type="dxa"/>
            </w:tcMar>
            <w:vAlign w:val="center"/>
          </w:tcPr>
          <w:p w:rsidR="00511017" w:rsidRPr="00E469DE" w:rsidRDefault="003932EC" w:rsidP="00950A2F">
            <w:pPr>
              <w:spacing w:after="0" w:line="240" w:lineRule="auto"/>
              <w:ind w:left="135"/>
              <w:jc w:val="both"/>
              <w:rPr>
                <w:rFonts w:ascii="Times New Roman" w:hAnsi="Times New Roman" w:cs="Times New Roman"/>
                <w:sz w:val="20"/>
                <w:szCs w:val="20"/>
                <w:lang w:val="ru-RU"/>
              </w:rPr>
            </w:pPr>
            <w:r w:rsidRPr="00E469DE">
              <w:rPr>
                <w:rFonts w:ascii="Times New Roman" w:hAnsi="Times New Roman" w:cs="Times New Roman"/>
                <w:color w:val="000000"/>
                <w:sz w:val="20"/>
                <w:szCs w:val="20"/>
                <w:lang w:val="ru-RU"/>
              </w:rPr>
              <w:t xml:space="preserve"> 1 </w:t>
            </w:r>
          </w:p>
        </w:tc>
        <w:tc>
          <w:tcPr>
            <w:tcW w:w="1841" w:type="dxa"/>
            <w:tcMar>
              <w:top w:w="50" w:type="dxa"/>
              <w:left w:w="100" w:type="dxa"/>
            </w:tcMar>
            <w:vAlign w:val="center"/>
          </w:tcPr>
          <w:p w:rsidR="00511017" w:rsidRPr="00E469DE" w:rsidRDefault="003932EC" w:rsidP="00950A2F">
            <w:pPr>
              <w:spacing w:after="0" w:line="240" w:lineRule="auto"/>
              <w:ind w:left="135"/>
              <w:jc w:val="center"/>
              <w:rPr>
                <w:rFonts w:ascii="Times New Roman" w:hAnsi="Times New Roman" w:cs="Times New Roman"/>
                <w:sz w:val="20"/>
                <w:szCs w:val="20"/>
                <w:lang w:val="ru-RU"/>
              </w:rPr>
            </w:pPr>
            <w:r w:rsidRPr="00E469DE">
              <w:rPr>
                <w:rFonts w:ascii="Times New Roman" w:hAnsi="Times New Roman" w:cs="Times New Roman"/>
                <w:color w:val="000000"/>
                <w:sz w:val="20"/>
                <w:szCs w:val="20"/>
                <w:lang w:val="ru-RU"/>
              </w:rPr>
              <w:t xml:space="preserve"> 0 </w:t>
            </w:r>
          </w:p>
        </w:tc>
        <w:tc>
          <w:tcPr>
            <w:tcW w:w="3090" w:type="dxa"/>
            <w:tcMar>
              <w:top w:w="50" w:type="dxa"/>
              <w:left w:w="100" w:type="dxa"/>
            </w:tcMar>
            <w:vAlign w:val="center"/>
          </w:tcPr>
          <w:p w:rsidR="00511017" w:rsidRPr="00E469DE" w:rsidRDefault="00504737" w:rsidP="00915D75">
            <w:pPr>
              <w:spacing w:after="0" w:line="240" w:lineRule="auto"/>
              <w:ind w:left="135"/>
              <w:jc w:val="center"/>
              <w:rPr>
                <w:rFonts w:ascii="Times New Roman" w:hAnsi="Times New Roman" w:cs="Times New Roman"/>
                <w:sz w:val="20"/>
                <w:szCs w:val="20"/>
                <w:lang w:val="ru-RU"/>
              </w:rPr>
            </w:pPr>
            <w:hyperlink r:id="rId45" w:history="1">
              <w:r w:rsidR="000E5159" w:rsidRPr="00CC5338">
                <w:rPr>
                  <w:rStyle w:val="ab"/>
                  <w:rFonts w:ascii="Times New Roman" w:eastAsiaTheme="minorEastAsia" w:hAnsi="Times New Roman" w:cs="Times New Roman"/>
                  <w:kern w:val="24"/>
                  <w:sz w:val="20"/>
                  <w:szCs w:val="20"/>
                </w:rPr>
                <w:t>https://bvb-kb.ru</w:t>
              </w:r>
            </w:hyperlink>
          </w:p>
        </w:tc>
      </w:tr>
      <w:tr w:rsidR="00511017" w:rsidRPr="000E5159" w:rsidTr="00915D75">
        <w:trPr>
          <w:trHeight w:val="144"/>
          <w:tblCellSpacing w:w="20" w:type="nil"/>
        </w:trPr>
        <w:tc>
          <w:tcPr>
            <w:tcW w:w="765" w:type="dxa"/>
            <w:tcMar>
              <w:top w:w="50" w:type="dxa"/>
              <w:left w:w="100" w:type="dxa"/>
            </w:tcMar>
            <w:vAlign w:val="center"/>
          </w:tcPr>
          <w:p w:rsidR="00511017" w:rsidRPr="00E469DE" w:rsidRDefault="003932EC" w:rsidP="00950A2F">
            <w:pPr>
              <w:spacing w:after="0" w:line="240" w:lineRule="auto"/>
              <w:jc w:val="center"/>
              <w:rPr>
                <w:rFonts w:ascii="Times New Roman" w:hAnsi="Times New Roman" w:cs="Times New Roman"/>
                <w:sz w:val="20"/>
                <w:szCs w:val="20"/>
                <w:lang w:val="ru-RU"/>
              </w:rPr>
            </w:pPr>
            <w:r w:rsidRPr="00E469DE">
              <w:rPr>
                <w:rFonts w:ascii="Times New Roman" w:hAnsi="Times New Roman" w:cs="Times New Roman"/>
                <w:color w:val="000000"/>
                <w:sz w:val="20"/>
                <w:szCs w:val="20"/>
                <w:lang w:val="ru-RU"/>
              </w:rPr>
              <w:t>9</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А.С. Пушкин. Роман "Капитанская дочка": история создания. Особенности жанра и композиции, сюжетная основа романа</w:t>
            </w:r>
            <w:r w:rsidR="00E469DE">
              <w:rPr>
                <w:rFonts w:ascii="Times New Roman" w:hAnsi="Times New Roman" w:cs="Times New Roman"/>
                <w:color w:val="000000"/>
                <w:sz w:val="20"/>
                <w:szCs w:val="20"/>
                <w:lang w:val="ru-RU"/>
              </w:rPr>
              <w:t xml:space="preserve">. </w:t>
            </w:r>
            <w:r w:rsidR="00E469DE" w:rsidRPr="00E469DE">
              <w:rPr>
                <w:rFonts w:ascii="Times New Roman" w:hAnsi="Times New Roman" w:cs="Times New Roman"/>
                <w:color w:val="FF0000"/>
                <w:sz w:val="20"/>
                <w:szCs w:val="20"/>
                <w:lang w:val="ru-RU"/>
              </w:rPr>
              <w:t>«История Пугачёва» (отрывки. История пугачёвского восстания в художественном произведении и историческом труде писателя.</w:t>
            </w:r>
          </w:p>
        </w:tc>
        <w:tc>
          <w:tcPr>
            <w:tcW w:w="946" w:type="dxa"/>
            <w:tcMar>
              <w:top w:w="50" w:type="dxa"/>
              <w:left w:w="100" w:type="dxa"/>
            </w:tcMar>
            <w:vAlign w:val="center"/>
          </w:tcPr>
          <w:p w:rsidR="00511017" w:rsidRPr="00E469DE" w:rsidRDefault="003932EC" w:rsidP="00950A2F">
            <w:pPr>
              <w:spacing w:after="0" w:line="240" w:lineRule="auto"/>
              <w:ind w:left="135"/>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 </w:t>
            </w:r>
            <w:r w:rsidRPr="00E469DE">
              <w:rPr>
                <w:rFonts w:ascii="Times New Roman" w:hAnsi="Times New Roman" w:cs="Times New Roman"/>
                <w:color w:val="000000"/>
                <w:sz w:val="20"/>
                <w:szCs w:val="20"/>
                <w:lang w:val="ru-RU"/>
              </w:rPr>
              <w:t xml:space="preserve">1 </w:t>
            </w:r>
          </w:p>
        </w:tc>
        <w:tc>
          <w:tcPr>
            <w:tcW w:w="1841" w:type="dxa"/>
            <w:tcMar>
              <w:top w:w="50" w:type="dxa"/>
              <w:left w:w="100" w:type="dxa"/>
            </w:tcMar>
            <w:vAlign w:val="center"/>
          </w:tcPr>
          <w:p w:rsidR="00511017" w:rsidRPr="00E469DE" w:rsidRDefault="003932EC" w:rsidP="00950A2F">
            <w:pPr>
              <w:spacing w:after="0" w:line="240" w:lineRule="auto"/>
              <w:ind w:left="135"/>
              <w:jc w:val="center"/>
              <w:rPr>
                <w:rFonts w:ascii="Times New Roman" w:hAnsi="Times New Roman" w:cs="Times New Roman"/>
                <w:sz w:val="20"/>
                <w:szCs w:val="20"/>
                <w:lang w:val="ru-RU"/>
              </w:rPr>
            </w:pPr>
            <w:r w:rsidRPr="00E469DE">
              <w:rPr>
                <w:rFonts w:ascii="Times New Roman" w:hAnsi="Times New Roman" w:cs="Times New Roman"/>
                <w:color w:val="000000"/>
                <w:sz w:val="20"/>
                <w:szCs w:val="20"/>
                <w:lang w:val="ru-RU"/>
              </w:rPr>
              <w:t xml:space="preserve"> 0 </w:t>
            </w:r>
          </w:p>
        </w:tc>
        <w:tc>
          <w:tcPr>
            <w:tcW w:w="3090" w:type="dxa"/>
            <w:tcMar>
              <w:top w:w="50" w:type="dxa"/>
              <w:left w:w="100" w:type="dxa"/>
            </w:tcMar>
            <w:vAlign w:val="center"/>
          </w:tcPr>
          <w:p w:rsidR="00511017" w:rsidRDefault="003932EC" w:rsidP="00915D75">
            <w:pPr>
              <w:spacing w:after="0" w:line="240" w:lineRule="auto"/>
              <w:ind w:left="135"/>
              <w:jc w:val="center"/>
              <w:rPr>
                <w:rFonts w:ascii="Times New Roman" w:hAnsi="Times New Roman" w:cs="Times New Roman"/>
                <w:color w:val="0000FF"/>
                <w:sz w:val="20"/>
                <w:szCs w:val="20"/>
                <w:u w:val="single"/>
                <w:lang w:val="ru-RU"/>
              </w:rPr>
            </w:pPr>
            <w:r w:rsidRPr="00915D75">
              <w:rPr>
                <w:rFonts w:ascii="Times New Roman" w:hAnsi="Times New Roman" w:cs="Times New Roman"/>
                <w:color w:val="000000"/>
                <w:sz w:val="20"/>
                <w:szCs w:val="20"/>
                <w:lang w:val="ru-RU"/>
              </w:rPr>
              <w:t xml:space="preserve">Библиотека ЦОК </w:t>
            </w:r>
            <w:hyperlink r:id="rId46">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39</w:t>
              </w:r>
              <w:r w:rsidRPr="00915D75">
                <w:rPr>
                  <w:rFonts w:ascii="Times New Roman" w:hAnsi="Times New Roman" w:cs="Times New Roman"/>
                  <w:color w:val="0000FF"/>
                  <w:sz w:val="20"/>
                  <w:szCs w:val="20"/>
                  <w:u w:val="single"/>
                </w:rPr>
                <w:t>c</w:t>
              </w:r>
              <w:r w:rsidRPr="00915D75">
                <w:rPr>
                  <w:rFonts w:ascii="Times New Roman" w:hAnsi="Times New Roman" w:cs="Times New Roman"/>
                  <w:color w:val="0000FF"/>
                  <w:sz w:val="20"/>
                  <w:szCs w:val="20"/>
                  <w:u w:val="single"/>
                  <w:lang w:val="ru-RU"/>
                </w:rPr>
                <w:t>70</w:t>
              </w:r>
            </w:hyperlink>
          </w:p>
          <w:p w:rsidR="000E5159" w:rsidRPr="00915D75" w:rsidRDefault="00504737" w:rsidP="00915D75">
            <w:pPr>
              <w:spacing w:after="0" w:line="240" w:lineRule="auto"/>
              <w:ind w:left="135"/>
              <w:jc w:val="center"/>
              <w:rPr>
                <w:rFonts w:ascii="Times New Roman" w:hAnsi="Times New Roman" w:cs="Times New Roman"/>
                <w:sz w:val="20"/>
                <w:szCs w:val="20"/>
                <w:lang w:val="ru-RU"/>
              </w:rPr>
            </w:pPr>
            <w:hyperlink r:id="rId47" w:history="1">
              <w:r w:rsidR="000E5159" w:rsidRPr="00CC5338">
                <w:rPr>
                  <w:rStyle w:val="ab"/>
                  <w:rFonts w:ascii="Times New Roman" w:eastAsiaTheme="minorEastAsia" w:hAnsi="Times New Roman" w:cs="Times New Roman"/>
                  <w:kern w:val="24"/>
                  <w:sz w:val="20"/>
                  <w:szCs w:val="20"/>
                </w:rPr>
                <w:t>https://bvb-kb.ru</w:t>
              </w:r>
            </w:hyperlink>
          </w:p>
        </w:tc>
      </w:tr>
      <w:tr w:rsidR="00511017" w:rsidRPr="000E5159" w:rsidTr="00915D75">
        <w:trPr>
          <w:trHeight w:val="144"/>
          <w:tblCellSpacing w:w="20" w:type="nil"/>
        </w:trPr>
        <w:tc>
          <w:tcPr>
            <w:tcW w:w="765" w:type="dxa"/>
            <w:tcMar>
              <w:top w:w="50" w:type="dxa"/>
              <w:left w:w="100" w:type="dxa"/>
            </w:tcMar>
            <w:vAlign w:val="center"/>
          </w:tcPr>
          <w:p w:rsidR="00511017" w:rsidRPr="00E469DE" w:rsidRDefault="003932EC" w:rsidP="00950A2F">
            <w:pPr>
              <w:spacing w:after="0" w:line="240" w:lineRule="auto"/>
              <w:jc w:val="center"/>
              <w:rPr>
                <w:rFonts w:ascii="Times New Roman" w:hAnsi="Times New Roman" w:cs="Times New Roman"/>
                <w:sz w:val="20"/>
                <w:szCs w:val="20"/>
                <w:lang w:val="ru-RU"/>
              </w:rPr>
            </w:pPr>
            <w:r w:rsidRPr="00E469DE">
              <w:rPr>
                <w:rFonts w:ascii="Times New Roman" w:hAnsi="Times New Roman" w:cs="Times New Roman"/>
                <w:color w:val="000000"/>
                <w:sz w:val="20"/>
                <w:szCs w:val="20"/>
                <w:lang w:val="ru-RU"/>
              </w:rPr>
              <w:t>10</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А.С. Пушкин. Роман "Капитанская дочка": тематика и проблематика, своеобразие конфликта и системы образов</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Default="003932EC" w:rsidP="00915D75">
            <w:pPr>
              <w:spacing w:after="0" w:line="240" w:lineRule="auto"/>
              <w:ind w:left="135"/>
              <w:jc w:val="center"/>
              <w:rPr>
                <w:rFonts w:ascii="Times New Roman" w:hAnsi="Times New Roman" w:cs="Times New Roman"/>
                <w:color w:val="0000FF"/>
                <w:sz w:val="20"/>
                <w:szCs w:val="20"/>
                <w:u w:val="single"/>
                <w:lang w:val="ru-RU"/>
              </w:rPr>
            </w:pPr>
            <w:r w:rsidRPr="00915D75">
              <w:rPr>
                <w:rFonts w:ascii="Times New Roman" w:hAnsi="Times New Roman" w:cs="Times New Roman"/>
                <w:color w:val="000000"/>
                <w:sz w:val="20"/>
                <w:szCs w:val="20"/>
                <w:lang w:val="ru-RU"/>
              </w:rPr>
              <w:t xml:space="preserve">Библиотека ЦОК </w:t>
            </w:r>
            <w:hyperlink r:id="rId48">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a</w:t>
              </w:r>
              <w:r w:rsidRPr="00915D75">
                <w:rPr>
                  <w:rFonts w:ascii="Times New Roman" w:hAnsi="Times New Roman" w:cs="Times New Roman"/>
                  <w:color w:val="0000FF"/>
                  <w:sz w:val="20"/>
                  <w:szCs w:val="20"/>
                  <w:u w:val="single"/>
                  <w:lang w:val="ru-RU"/>
                </w:rPr>
                <w:t>210</w:t>
              </w:r>
            </w:hyperlink>
          </w:p>
          <w:p w:rsidR="000E5159" w:rsidRPr="00915D75" w:rsidRDefault="00504737" w:rsidP="00915D75">
            <w:pPr>
              <w:spacing w:after="0" w:line="240" w:lineRule="auto"/>
              <w:ind w:left="135"/>
              <w:jc w:val="center"/>
              <w:rPr>
                <w:rFonts w:ascii="Times New Roman" w:hAnsi="Times New Roman" w:cs="Times New Roman"/>
                <w:sz w:val="20"/>
                <w:szCs w:val="20"/>
                <w:lang w:val="ru-RU"/>
              </w:rPr>
            </w:pPr>
            <w:hyperlink r:id="rId49" w:history="1">
              <w:r w:rsidR="000E5159" w:rsidRPr="00CC5338">
                <w:rPr>
                  <w:rStyle w:val="ab"/>
                  <w:rFonts w:ascii="Times New Roman" w:eastAsiaTheme="minorEastAsia" w:hAnsi="Times New Roman" w:cs="Times New Roman"/>
                  <w:kern w:val="24"/>
                  <w:sz w:val="20"/>
                  <w:szCs w:val="20"/>
                </w:rPr>
                <w:t>https://bvb-kb.ru</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11</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А.С. Пушкин. Роман "Капитанская дочка": образ Пугачева, его историческая основа и особенности авторской интерпретации</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50">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39</w:t>
              </w:r>
              <w:r w:rsidRPr="00915D75">
                <w:rPr>
                  <w:rFonts w:ascii="Times New Roman" w:hAnsi="Times New Roman" w:cs="Times New Roman"/>
                  <w:color w:val="0000FF"/>
                  <w:sz w:val="20"/>
                  <w:szCs w:val="20"/>
                  <w:u w:val="single"/>
                </w:rPr>
                <w:t>fd</w:t>
              </w:r>
              <w:r w:rsidRPr="00915D75">
                <w:rPr>
                  <w:rFonts w:ascii="Times New Roman" w:hAnsi="Times New Roman" w:cs="Times New Roman"/>
                  <w:color w:val="0000FF"/>
                  <w:sz w:val="20"/>
                  <w:szCs w:val="20"/>
                  <w:u w:val="single"/>
                  <w:lang w:val="ru-RU"/>
                </w:rPr>
                <w:t>6</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12</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А.С. Пушкин. Роман "Капитанская дочка": образ Петра Гринева. Способы создания характера героя, его место в системе персонажей</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51">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39</w:t>
              </w:r>
              <w:r w:rsidRPr="00915D75">
                <w:rPr>
                  <w:rFonts w:ascii="Times New Roman" w:hAnsi="Times New Roman" w:cs="Times New Roman"/>
                  <w:color w:val="0000FF"/>
                  <w:sz w:val="20"/>
                  <w:szCs w:val="20"/>
                  <w:u w:val="single"/>
                </w:rPr>
                <w:t>d</w:t>
              </w:r>
              <w:r w:rsidRPr="00915D75">
                <w:rPr>
                  <w:rFonts w:ascii="Times New Roman" w:hAnsi="Times New Roman" w:cs="Times New Roman"/>
                  <w:color w:val="0000FF"/>
                  <w:sz w:val="20"/>
                  <w:szCs w:val="20"/>
                  <w:u w:val="single"/>
                  <w:lang w:val="ru-RU"/>
                </w:rPr>
                <w:t>9</w:t>
              </w:r>
              <w:r w:rsidRPr="00915D75">
                <w:rPr>
                  <w:rFonts w:ascii="Times New Roman" w:hAnsi="Times New Roman" w:cs="Times New Roman"/>
                  <w:color w:val="0000FF"/>
                  <w:sz w:val="20"/>
                  <w:szCs w:val="20"/>
                  <w:u w:val="single"/>
                </w:rPr>
                <w:t>c</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13</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А.С. Пушкин. Роман "Капитанская дочка": тема семьи и женские образы. </w:t>
            </w:r>
            <w:r w:rsidRPr="00915D75">
              <w:rPr>
                <w:rFonts w:ascii="Times New Roman" w:hAnsi="Times New Roman" w:cs="Times New Roman"/>
                <w:color w:val="000000"/>
                <w:sz w:val="20"/>
                <w:szCs w:val="20"/>
              </w:rPr>
              <w:t>Роль любовной интриги в романе</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52">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39</w:t>
              </w:r>
              <w:r w:rsidRPr="00915D75">
                <w:rPr>
                  <w:rFonts w:ascii="Times New Roman" w:hAnsi="Times New Roman" w:cs="Times New Roman"/>
                  <w:color w:val="0000FF"/>
                  <w:sz w:val="20"/>
                  <w:szCs w:val="20"/>
                  <w:u w:val="single"/>
                </w:rPr>
                <w:t>eb</w:t>
              </w:r>
              <w:r w:rsidRPr="00915D75">
                <w:rPr>
                  <w:rFonts w:ascii="Times New Roman" w:hAnsi="Times New Roman" w:cs="Times New Roman"/>
                  <w:color w:val="0000FF"/>
                  <w:sz w:val="20"/>
                  <w:szCs w:val="20"/>
                  <w:u w:val="single"/>
                  <w:lang w:val="ru-RU"/>
                </w:rPr>
                <w:t>4</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14</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А.С. Пушкин. Роман "Капитанская дочка": историческая правда и художественный вымысел. Смысл н</w:t>
            </w:r>
            <w:r w:rsidR="004671B0">
              <w:rPr>
                <w:rFonts w:ascii="Times New Roman" w:hAnsi="Times New Roman" w:cs="Times New Roman"/>
                <w:color w:val="000000"/>
                <w:sz w:val="20"/>
                <w:szCs w:val="20"/>
                <w:lang w:val="ru-RU"/>
              </w:rPr>
              <w:t>а</w:t>
            </w:r>
            <w:r w:rsidRPr="00915D75">
              <w:rPr>
                <w:rFonts w:ascii="Times New Roman" w:hAnsi="Times New Roman" w:cs="Times New Roman"/>
                <w:color w:val="000000"/>
                <w:sz w:val="20"/>
                <w:szCs w:val="20"/>
                <w:lang w:val="ru-RU"/>
              </w:rPr>
              <w:t>звания романа. Художественное своеобразие и способы выражения авторской идеи</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53">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a</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b</w:t>
              </w:r>
              <w:r w:rsidRPr="00915D75">
                <w:rPr>
                  <w:rFonts w:ascii="Times New Roman" w:hAnsi="Times New Roman" w:cs="Times New Roman"/>
                  <w:color w:val="0000FF"/>
                  <w:sz w:val="20"/>
                  <w:szCs w:val="20"/>
                  <w:u w:val="single"/>
                  <w:lang w:val="ru-RU"/>
                </w:rPr>
                <w:t>4</w:t>
              </w:r>
            </w:hyperlink>
          </w:p>
        </w:tc>
      </w:tr>
      <w:tr w:rsidR="00511017" w:rsidRPr="00950A2F"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15</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Развитие речи. А.С. Пушкин. Роман "Капитанская дочка": подготовка к сочинению</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511017" w:rsidP="00915D75">
            <w:pPr>
              <w:spacing w:after="0" w:line="240" w:lineRule="auto"/>
              <w:ind w:left="135"/>
              <w:jc w:val="center"/>
              <w:rPr>
                <w:rFonts w:ascii="Times New Roman" w:hAnsi="Times New Roman" w:cs="Times New Roman"/>
                <w:sz w:val="20"/>
                <w:szCs w:val="20"/>
              </w:rPr>
            </w:pPr>
          </w:p>
        </w:tc>
      </w:tr>
      <w:tr w:rsidR="00511017" w:rsidRPr="00950A2F"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lastRenderedPageBreak/>
              <w:t>16</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b/>
                <w:sz w:val="20"/>
                <w:szCs w:val="20"/>
                <w:lang w:val="ru-RU"/>
              </w:rPr>
            </w:pPr>
            <w:r w:rsidRPr="00915D75">
              <w:rPr>
                <w:rFonts w:ascii="Times New Roman" w:hAnsi="Times New Roman" w:cs="Times New Roman"/>
                <w:b/>
                <w:color w:val="000000"/>
                <w:sz w:val="20"/>
                <w:szCs w:val="20"/>
                <w:lang w:val="ru-RU"/>
              </w:rPr>
              <w:t>Резервный урок. А.С. Пушкин "Капитанская дочка". Контрольная работа №2 (классное контрольное сочинение)</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3090" w:type="dxa"/>
            <w:tcMar>
              <w:top w:w="50" w:type="dxa"/>
              <w:left w:w="100" w:type="dxa"/>
            </w:tcMar>
            <w:vAlign w:val="center"/>
          </w:tcPr>
          <w:p w:rsidR="00511017" w:rsidRPr="00915D75" w:rsidRDefault="00511017" w:rsidP="00915D75">
            <w:pPr>
              <w:spacing w:after="0" w:line="240" w:lineRule="auto"/>
              <w:ind w:left="135"/>
              <w:jc w:val="center"/>
              <w:rPr>
                <w:rFonts w:ascii="Times New Roman" w:hAnsi="Times New Roman" w:cs="Times New Roman"/>
                <w:sz w:val="20"/>
                <w:szCs w:val="20"/>
              </w:rPr>
            </w:pPr>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17</w:t>
            </w:r>
          </w:p>
        </w:tc>
        <w:tc>
          <w:tcPr>
            <w:tcW w:w="3446" w:type="dxa"/>
            <w:tcMar>
              <w:top w:w="50" w:type="dxa"/>
              <w:left w:w="100" w:type="dxa"/>
            </w:tcMar>
            <w:vAlign w:val="center"/>
          </w:tcPr>
          <w:p w:rsidR="00915D75" w:rsidRDefault="00915D75" w:rsidP="00915D75">
            <w:pPr>
              <w:spacing w:after="0" w:line="240" w:lineRule="auto"/>
              <w:jc w:val="both"/>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М.Ю. Лермонтов: основные факты</w:t>
            </w:r>
          </w:p>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жизни и творчества. Стихотворения (не менее двух). Например, «Я не хочу, чтоб свет узнал…», «Из-под таинственной, холодной полумаски…», «Нищий» и др. </w:t>
            </w:r>
            <w:r w:rsidRPr="00915D75">
              <w:rPr>
                <w:rFonts w:ascii="Times New Roman" w:hAnsi="Times New Roman" w:cs="Times New Roman"/>
                <w:color w:val="000000"/>
                <w:sz w:val="20"/>
                <w:szCs w:val="20"/>
              </w:rPr>
              <w:t>Мотив одиночества в лирике поэта, характер лирического героя</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54">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a</w:t>
              </w:r>
              <w:r w:rsidRPr="00915D75">
                <w:rPr>
                  <w:rFonts w:ascii="Times New Roman" w:hAnsi="Times New Roman" w:cs="Times New Roman"/>
                  <w:color w:val="0000FF"/>
                  <w:sz w:val="20"/>
                  <w:szCs w:val="20"/>
                  <w:u w:val="single"/>
                  <w:lang w:val="ru-RU"/>
                </w:rPr>
                <w:t>5</w:t>
              </w:r>
              <w:r w:rsidRPr="00915D75">
                <w:rPr>
                  <w:rFonts w:ascii="Times New Roman" w:hAnsi="Times New Roman" w:cs="Times New Roman"/>
                  <w:color w:val="0000FF"/>
                  <w:sz w:val="20"/>
                  <w:szCs w:val="20"/>
                  <w:u w:val="single"/>
                </w:rPr>
                <w:t>da</w:t>
              </w:r>
            </w:hyperlink>
          </w:p>
        </w:tc>
      </w:tr>
      <w:tr w:rsidR="00511017" w:rsidRPr="00950A2F"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18</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915D75">
              <w:rPr>
                <w:rFonts w:ascii="Times New Roman" w:hAnsi="Times New Roman" w:cs="Times New Roman"/>
                <w:color w:val="000000"/>
                <w:sz w:val="20"/>
                <w:szCs w:val="20"/>
              </w:rPr>
              <w:t>Художественное своеобразие лирики поэта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511017" w:rsidP="00915D75">
            <w:pPr>
              <w:spacing w:after="0" w:line="240" w:lineRule="auto"/>
              <w:ind w:left="135"/>
              <w:jc w:val="center"/>
              <w:rPr>
                <w:rFonts w:ascii="Times New Roman" w:hAnsi="Times New Roman" w:cs="Times New Roman"/>
                <w:sz w:val="20"/>
                <w:szCs w:val="20"/>
              </w:rPr>
            </w:pPr>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19</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М.Ю. Лермонтов. Поэма "Мцыри": история создания. Поэма "Мцыри" как романтическое произведение. </w:t>
            </w:r>
            <w:r w:rsidRPr="00915D75">
              <w:rPr>
                <w:rFonts w:ascii="Times New Roman" w:hAnsi="Times New Roman" w:cs="Times New Roman"/>
                <w:color w:val="000000"/>
                <w:sz w:val="20"/>
                <w:szCs w:val="20"/>
              </w:rPr>
              <w:t>Особенности сюжета и композиции</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55">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a</w:t>
              </w:r>
              <w:r w:rsidRPr="00915D75">
                <w:rPr>
                  <w:rFonts w:ascii="Times New Roman" w:hAnsi="Times New Roman" w:cs="Times New Roman"/>
                  <w:color w:val="0000FF"/>
                  <w:sz w:val="20"/>
                  <w:szCs w:val="20"/>
                  <w:u w:val="single"/>
                  <w:lang w:val="ru-RU"/>
                </w:rPr>
                <w:t>6</w:t>
              </w:r>
              <w:r w:rsidRPr="00915D75">
                <w:rPr>
                  <w:rFonts w:ascii="Times New Roman" w:hAnsi="Times New Roman" w:cs="Times New Roman"/>
                  <w:color w:val="0000FF"/>
                  <w:sz w:val="20"/>
                  <w:szCs w:val="20"/>
                  <w:u w:val="single"/>
                </w:rPr>
                <w:t>f</w:t>
              </w:r>
              <w:r w:rsidRPr="00915D75">
                <w:rPr>
                  <w:rFonts w:ascii="Times New Roman" w:hAnsi="Times New Roman" w:cs="Times New Roman"/>
                  <w:color w:val="0000FF"/>
                  <w:sz w:val="20"/>
                  <w:szCs w:val="20"/>
                  <w:u w:val="single"/>
                  <w:lang w:val="ru-RU"/>
                </w:rPr>
                <w:t>2</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20</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М.Ю. Лермонтов. Поэма "Мцыри": тематика, проблематика, идея, своеобразие конфликта.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56">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a</w:t>
              </w:r>
              <w:r w:rsidRPr="00915D75">
                <w:rPr>
                  <w:rFonts w:ascii="Times New Roman" w:hAnsi="Times New Roman" w:cs="Times New Roman"/>
                  <w:color w:val="0000FF"/>
                  <w:sz w:val="20"/>
                  <w:szCs w:val="20"/>
                  <w:u w:val="single"/>
                  <w:lang w:val="ru-RU"/>
                </w:rPr>
                <w:t>7</w:t>
              </w:r>
              <w:r w:rsidRPr="00915D75">
                <w:rPr>
                  <w:rFonts w:ascii="Times New Roman" w:hAnsi="Times New Roman" w:cs="Times New Roman"/>
                  <w:color w:val="0000FF"/>
                  <w:sz w:val="20"/>
                  <w:szCs w:val="20"/>
                  <w:u w:val="single"/>
                </w:rPr>
                <w:t>f</w:t>
              </w:r>
              <w:r w:rsidRPr="00915D75">
                <w:rPr>
                  <w:rFonts w:ascii="Times New Roman" w:hAnsi="Times New Roman" w:cs="Times New Roman"/>
                  <w:color w:val="0000FF"/>
                  <w:sz w:val="20"/>
                  <w:szCs w:val="20"/>
                  <w:u w:val="single"/>
                  <w:lang w:val="ru-RU"/>
                </w:rPr>
                <w:t>6</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21</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М.Ю. Лермонтов. Поэма "Мцыри": особенности характера героя, художественые средства его создания.</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57">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a</w:t>
              </w:r>
              <w:r w:rsidRPr="00915D75">
                <w:rPr>
                  <w:rFonts w:ascii="Times New Roman" w:hAnsi="Times New Roman" w:cs="Times New Roman"/>
                  <w:color w:val="0000FF"/>
                  <w:sz w:val="20"/>
                  <w:szCs w:val="20"/>
                  <w:u w:val="single"/>
                  <w:lang w:val="ru-RU"/>
                </w:rPr>
                <w:t>922</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22</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Развитие речи. </w:t>
            </w:r>
            <w:r w:rsidRPr="00856C6C">
              <w:rPr>
                <w:rFonts w:ascii="Times New Roman" w:hAnsi="Times New Roman" w:cs="Times New Roman"/>
                <w:b/>
                <w:color w:val="000000"/>
                <w:sz w:val="20"/>
                <w:szCs w:val="20"/>
                <w:lang w:val="ru-RU"/>
              </w:rPr>
              <w:t>М.Ю. Лермонтов. Поэма "Мцыри". Контрольная работа №3 (классное контрольное сочинение).</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58">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aa</w:t>
              </w:r>
              <w:r w:rsidRPr="00915D75">
                <w:rPr>
                  <w:rFonts w:ascii="Times New Roman" w:hAnsi="Times New Roman" w:cs="Times New Roman"/>
                  <w:color w:val="0000FF"/>
                  <w:sz w:val="20"/>
                  <w:szCs w:val="20"/>
                  <w:u w:val="single"/>
                  <w:lang w:val="ru-RU"/>
                </w:rPr>
                <w:t>58</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23</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Н.В. Гоголь: основные факты жизни и творчества. Повесть "Шинель": тема, идея, особенности конфликта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59">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b</w:t>
              </w:r>
              <w:r w:rsidRPr="00915D75">
                <w:rPr>
                  <w:rFonts w:ascii="Times New Roman" w:hAnsi="Times New Roman" w:cs="Times New Roman"/>
                  <w:color w:val="0000FF"/>
                  <w:sz w:val="20"/>
                  <w:szCs w:val="20"/>
                  <w:u w:val="single"/>
                  <w:lang w:val="ru-RU"/>
                </w:rPr>
                <w:t>6</w:t>
              </w:r>
              <w:r w:rsidRPr="00915D75">
                <w:rPr>
                  <w:rFonts w:ascii="Times New Roman" w:hAnsi="Times New Roman" w:cs="Times New Roman"/>
                  <w:color w:val="0000FF"/>
                  <w:sz w:val="20"/>
                  <w:szCs w:val="20"/>
                  <w:u w:val="single"/>
                </w:rPr>
                <w:t>ba</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24</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Н.В. Гоголь. Повесть "Шинель": социально-нравственная проблематика. </w:t>
            </w:r>
            <w:r w:rsidRPr="00915D75">
              <w:rPr>
                <w:rFonts w:ascii="Times New Roman" w:hAnsi="Times New Roman" w:cs="Times New Roman"/>
                <w:color w:val="000000"/>
                <w:sz w:val="20"/>
                <w:szCs w:val="20"/>
              </w:rPr>
              <w:t>Образ маленького человека. Смысл финала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60">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b</w:t>
              </w:r>
              <w:r w:rsidRPr="00915D75">
                <w:rPr>
                  <w:rFonts w:ascii="Times New Roman" w:hAnsi="Times New Roman" w:cs="Times New Roman"/>
                  <w:color w:val="0000FF"/>
                  <w:sz w:val="20"/>
                  <w:szCs w:val="20"/>
                  <w:u w:val="single"/>
                  <w:lang w:val="ru-RU"/>
                </w:rPr>
                <w:t>7</w:t>
              </w:r>
              <w:r w:rsidRPr="00915D75">
                <w:rPr>
                  <w:rFonts w:ascii="Times New Roman" w:hAnsi="Times New Roman" w:cs="Times New Roman"/>
                  <w:color w:val="0000FF"/>
                  <w:sz w:val="20"/>
                  <w:szCs w:val="20"/>
                  <w:u w:val="single"/>
                </w:rPr>
                <w:t>dc</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25</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Н.В. Гоголь. Комедия "Резизор": история создания. </w:t>
            </w:r>
            <w:r w:rsidRPr="00915D75">
              <w:rPr>
                <w:rFonts w:ascii="Times New Roman" w:hAnsi="Times New Roman" w:cs="Times New Roman"/>
                <w:color w:val="000000"/>
                <w:sz w:val="20"/>
                <w:szCs w:val="20"/>
              </w:rPr>
              <w:t>Сюжет, комозиция, особенности конфликта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61">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ace</w:t>
              </w:r>
              <w:r w:rsidRPr="00915D75">
                <w:rPr>
                  <w:rFonts w:ascii="Times New Roman" w:hAnsi="Times New Roman" w:cs="Times New Roman"/>
                  <w:color w:val="0000FF"/>
                  <w:sz w:val="20"/>
                  <w:szCs w:val="20"/>
                  <w:u w:val="single"/>
                  <w:lang w:val="ru-RU"/>
                </w:rPr>
                <w:t>2</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26</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Н.В. Гоголь. Комедия "Ревизор" как сатира на чиновничью Россию. Система образов. Средства создания сатирических персонажей</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62">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b</w:t>
              </w:r>
              <w:r w:rsidRPr="00915D75">
                <w:rPr>
                  <w:rFonts w:ascii="Times New Roman" w:hAnsi="Times New Roman" w:cs="Times New Roman"/>
                  <w:color w:val="0000FF"/>
                  <w:sz w:val="20"/>
                  <w:szCs w:val="20"/>
                  <w:u w:val="single"/>
                  <w:lang w:val="ru-RU"/>
                </w:rPr>
                <w:t>2</w:t>
              </w:r>
              <w:r w:rsidRPr="00915D75">
                <w:rPr>
                  <w:rFonts w:ascii="Times New Roman" w:hAnsi="Times New Roman" w:cs="Times New Roman"/>
                  <w:color w:val="0000FF"/>
                  <w:sz w:val="20"/>
                  <w:szCs w:val="20"/>
                  <w:u w:val="single"/>
                </w:rPr>
                <w:t>f</w:t>
              </w:r>
              <w:r w:rsidRPr="00915D75">
                <w:rPr>
                  <w:rFonts w:ascii="Times New Roman" w:hAnsi="Times New Roman" w:cs="Times New Roman"/>
                  <w:color w:val="0000FF"/>
                  <w:sz w:val="20"/>
                  <w:szCs w:val="20"/>
                  <w:u w:val="single"/>
                  <w:lang w:val="ru-RU"/>
                </w:rPr>
                <w:t>0</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27</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Н.В. Гоголь. Комедия "Ревизор". </w:t>
            </w:r>
            <w:r w:rsidRPr="00915D75">
              <w:rPr>
                <w:rFonts w:ascii="Times New Roman" w:hAnsi="Times New Roman" w:cs="Times New Roman"/>
                <w:color w:val="000000"/>
                <w:sz w:val="20"/>
                <w:szCs w:val="20"/>
              </w:rPr>
              <w:t>Образ Хлестакова. Понятие "хлестаковщина"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63">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b</w:t>
              </w:r>
              <w:r w:rsidRPr="00915D75">
                <w:rPr>
                  <w:rFonts w:ascii="Times New Roman" w:hAnsi="Times New Roman" w:cs="Times New Roman"/>
                  <w:color w:val="0000FF"/>
                  <w:sz w:val="20"/>
                  <w:szCs w:val="20"/>
                  <w:u w:val="single"/>
                  <w:lang w:val="ru-RU"/>
                </w:rPr>
                <w:t>19</w:t>
              </w:r>
              <w:r w:rsidRPr="00915D75">
                <w:rPr>
                  <w:rFonts w:ascii="Times New Roman" w:hAnsi="Times New Roman" w:cs="Times New Roman"/>
                  <w:color w:val="0000FF"/>
                  <w:sz w:val="20"/>
                  <w:szCs w:val="20"/>
                  <w:u w:val="single"/>
                </w:rPr>
                <w:t>c</w:t>
              </w:r>
            </w:hyperlink>
          </w:p>
        </w:tc>
      </w:tr>
      <w:tr w:rsidR="00511017" w:rsidRPr="000E5159"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28</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Н.В. Гоголь. Комедия "Ревизор". Смысл финала. Сценическая история комедии</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4D4C1C" w:rsidRDefault="003932EC" w:rsidP="00915D75">
            <w:pPr>
              <w:spacing w:after="0" w:line="240" w:lineRule="auto"/>
              <w:ind w:left="135"/>
              <w:jc w:val="center"/>
              <w:rPr>
                <w:rFonts w:ascii="Times New Roman" w:hAnsi="Times New Roman" w:cs="Times New Roman"/>
                <w:color w:val="0000FF"/>
                <w:sz w:val="20"/>
                <w:szCs w:val="20"/>
                <w:u w:val="single"/>
                <w:lang w:val="ru-RU"/>
              </w:rPr>
            </w:pPr>
            <w:r w:rsidRPr="00915D75">
              <w:rPr>
                <w:rFonts w:ascii="Times New Roman" w:hAnsi="Times New Roman" w:cs="Times New Roman"/>
                <w:color w:val="000000"/>
                <w:sz w:val="20"/>
                <w:szCs w:val="20"/>
                <w:lang w:val="ru-RU"/>
              </w:rPr>
              <w:t xml:space="preserve">Библиотека ЦОК </w:t>
            </w:r>
            <w:hyperlink r:id="rId64">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b</w:t>
              </w:r>
              <w:r w:rsidRPr="00915D75">
                <w:rPr>
                  <w:rFonts w:ascii="Times New Roman" w:hAnsi="Times New Roman" w:cs="Times New Roman"/>
                  <w:color w:val="0000FF"/>
                  <w:sz w:val="20"/>
                  <w:szCs w:val="20"/>
                  <w:u w:val="single"/>
                  <w:lang w:val="ru-RU"/>
                </w:rPr>
                <w:t>53</w:t>
              </w:r>
              <w:r w:rsidRPr="00915D75">
                <w:rPr>
                  <w:rFonts w:ascii="Times New Roman" w:hAnsi="Times New Roman" w:cs="Times New Roman"/>
                  <w:color w:val="0000FF"/>
                  <w:sz w:val="20"/>
                  <w:szCs w:val="20"/>
                  <w:u w:val="single"/>
                </w:rPr>
                <w:t>e</w:t>
              </w:r>
            </w:hyperlink>
          </w:p>
          <w:p w:rsidR="000E5159" w:rsidRPr="00915D75" w:rsidRDefault="00504737" w:rsidP="00915D75">
            <w:pPr>
              <w:spacing w:after="0" w:line="240" w:lineRule="auto"/>
              <w:ind w:left="135"/>
              <w:jc w:val="center"/>
              <w:rPr>
                <w:rFonts w:ascii="Times New Roman" w:hAnsi="Times New Roman" w:cs="Times New Roman"/>
                <w:sz w:val="20"/>
                <w:szCs w:val="20"/>
                <w:lang w:val="ru-RU"/>
              </w:rPr>
            </w:pPr>
            <w:hyperlink r:id="rId65" w:history="1">
              <w:r w:rsidR="000E5159" w:rsidRPr="00CC5338">
                <w:rPr>
                  <w:rStyle w:val="ab"/>
                  <w:rFonts w:ascii="Times New Roman" w:eastAsiaTheme="minorEastAsia" w:hAnsi="Times New Roman" w:cs="Times New Roman"/>
                  <w:kern w:val="24"/>
                  <w:sz w:val="20"/>
                  <w:szCs w:val="20"/>
                </w:rPr>
                <w:t>https://bvb-kb.ru</w:t>
              </w:r>
            </w:hyperlink>
          </w:p>
        </w:tc>
      </w:tr>
      <w:tr w:rsidR="00511017" w:rsidRPr="00950A2F"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29</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Развитие речи. Н.В. Гоголь. Комедия </w:t>
            </w:r>
            <w:r w:rsidRPr="00915D75">
              <w:rPr>
                <w:rFonts w:ascii="Times New Roman" w:hAnsi="Times New Roman" w:cs="Times New Roman"/>
                <w:color w:val="000000"/>
                <w:sz w:val="20"/>
                <w:szCs w:val="20"/>
                <w:lang w:val="ru-RU"/>
              </w:rPr>
              <w:lastRenderedPageBreak/>
              <w:t>"Ревизор": подготовка к сочинению</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lastRenderedPageBreak/>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504737" w:rsidP="00915D75">
            <w:pPr>
              <w:spacing w:after="0" w:line="240" w:lineRule="auto"/>
              <w:ind w:left="135"/>
              <w:jc w:val="center"/>
              <w:rPr>
                <w:rFonts w:ascii="Times New Roman" w:hAnsi="Times New Roman" w:cs="Times New Roman"/>
                <w:sz w:val="20"/>
                <w:szCs w:val="20"/>
              </w:rPr>
            </w:pPr>
            <w:hyperlink r:id="rId66" w:history="1">
              <w:r w:rsidR="000E5159" w:rsidRPr="00CC5338">
                <w:rPr>
                  <w:rStyle w:val="ab"/>
                  <w:rFonts w:ascii="Times New Roman" w:eastAsiaTheme="minorEastAsia" w:hAnsi="Times New Roman" w:cs="Times New Roman"/>
                  <w:kern w:val="24"/>
                  <w:sz w:val="20"/>
                  <w:szCs w:val="20"/>
                </w:rPr>
                <w:t>https://bvb-kb.ru</w:t>
              </w:r>
            </w:hyperlink>
          </w:p>
        </w:tc>
      </w:tr>
      <w:tr w:rsidR="00511017" w:rsidRPr="00950A2F"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lastRenderedPageBreak/>
              <w:t>30</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b/>
                <w:sz w:val="20"/>
                <w:szCs w:val="20"/>
                <w:lang w:val="ru-RU"/>
              </w:rPr>
            </w:pPr>
            <w:r w:rsidRPr="00915D75">
              <w:rPr>
                <w:rFonts w:ascii="Times New Roman" w:hAnsi="Times New Roman" w:cs="Times New Roman"/>
                <w:b/>
                <w:color w:val="000000"/>
                <w:sz w:val="20"/>
                <w:szCs w:val="20"/>
                <w:lang w:val="ru-RU"/>
              </w:rPr>
              <w:t>Резервный урок. Комедия Н.В. Гоголя "Ревизор". Контрольная работа №4 (классное контрольное сочинение).</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3090" w:type="dxa"/>
            <w:tcMar>
              <w:top w:w="50" w:type="dxa"/>
              <w:left w:w="100" w:type="dxa"/>
            </w:tcMar>
            <w:vAlign w:val="center"/>
          </w:tcPr>
          <w:p w:rsidR="00511017" w:rsidRPr="00915D75" w:rsidRDefault="00511017" w:rsidP="00915D75">
            <w:pPr>
              <w:spacing w:after="0" w:line="240" w:lineRule="auto"/>
              <w:ind w:left="135"/>
              <w:jc w:val="center"/>
              <w:rPr>
                <w:rFonts w:ascii="Times New Roman" w:hAnsi="Times New Roman" w:cs="Times New Roman"/>
                <w:sz w:val="20"/>
                <w:szCs w:val="20"/>
              </w:rPr>
            </w:pPr>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31</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И. С. Тургенев. Повести (одна по выбору). Например, «Ася»,</w:t>
            </w:r>
            <w:r w:rsidR="001D1E29"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«Первая любовь». Тема, идея, проблематика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67">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ba</w:t>
              </w:r>
              <w:r w:rsidRPr="00915D75">
                <w:rPr>
                  <w:rFonts w:ascii="Times New Roman" w:hAnsi="Times New Roman" w:cs="Times New Roman"/>
                  <w:color w:val="0000FF"/>
                  <w:sz w:val="20"/>
                  <w:szCs w:val="20"/>
                  <w:u w:val="single"/>
                  <w:lang w:val="ru-RU"/>
                </w:rPr>
                <w:t>0</w:t>
              </w:r>
              <w:r w:rsidRPr="00915D75">
                <w:rPr>
                  <w:rFonts w:ascii="Times New Roman" w:hAnsi="Times New Roman" w:cs="Times New Roman"/>
                  <w:color w:val="0000FF"/>
                  <w:sz w:val="20"/>
                  <w:szCs w:val="20"/>
                  <w:u w:val="single"/>
                </w:rPr>
                <w:t>c</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32</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И. С. Тургенев. Повести (одна по выбору). Например, «Ася», «Первая любовь». Система образов</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68">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be</w:t>
              </w:r>
              <w:r w:rsidRPr="00915D75">
                <w:rPr>
                  <w:rFonts w:ascii="Times New Roman" w:hAnsi="Times New Roman" w:cs="Times New Roman"/>
                  <w:color w:val="0000FF"/>
                  <w:sz w:val="20"/>
                  <w:szCs w:val="20"/>
                  <w:u w:val="single"/>
                  <w:lang w:val="ru-RU"/>
                </w:rPr>
                <w:t>9</w:t>
              </w:r>
              <w:r w:rsidRPr="00915D75">
                <w:rPr>
                  <w:rFonts w:ascii="Times New Roman" w:hAnsi="Times New Roman" w:cs="Times New Roman"/>
                  <w:color w:val="0000FF"/>
                  <w:sz w:val="20"/>
                  <w:szCs w:val="20"/>
                  <w:u w:val="single"/>
                </w:rPr>
                <w:t>e</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33</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Ф. М. Достоевский. «Бедные люди», «Белые ночи» (одно произведение по выбору). </w:t>
            </w:r>
            <w:r w:rsidRPr="00915D75">
              <w:rPr>
                <w:rFonts w:ascii="Times New Roman" w:hAnsi="Times New Roman" w:cs="Times New Roman"/>
                <w:color w:val="000000"/>
                <w:sz w:val="20"/>
                <w:szCs w:val="20"/>
              </w:rPr>
              <w:t>Тема, идея, проблематика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69">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c</w:t>
              </w:r>
              <w:r w:rsidRPr="00915D75">
                <w:rPr>
                  <w:rFonts w:ascii="Times New Roman" w:hAnsi="Times New Roman" w:cs="Times New Roman"/>
                  <w:color w:val="0000FF"/>
                  <w:sz w:val="20"/>
                  <w:szCs w:val="20"/>
                  <w:u w:val="single"/>
                  <w:lang w:val="ru-RU"/>
                </w:rPr>
                <w:t>57</w:t>
              </w:r>
              <w:r w:rsidRPr="00915D75">
                <w:rPr>
                  <w:rFonts w:ascii="Times New Roman" w:hAnsi="Times New Roman" w:cs="Times New Roman"/>
                  <w:color w:val="0000FF"/>
                  <w:sz w:val="20"/>
                  <w:szCs w:val="20"/>
                  <w:u w:val="single"/>
                </w:rPr>
                <w:t>e</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34</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Ф. М. Достоевский. «Бедные люди», «Белые ночи» (одно произведение по выбору). </w:t>
            </w:r>
            <w:r w:rsidRPr="00915D75">
              <w:rPr>
                <w:rFonts w:ascii="Times New Roman" w:hAnsi="Times New Roman" w:cs="Times New Roman"/>
                <w:color w:val="000000"/>
                <w:sz w:val="20"/>
                <w:szCs w:val="20"/>
              </w:rPr>
              <w:t>Система образов.</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70">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c</w:t>
              </w:r>
              <w:r w:rsidRPr="00915D75">
                <w:rPr>
                  <w:rFonts w:ascii="Times New Roman" w:hAnsi="Times New Roman" w:cs="Times New Roman"/>
                  <w:color w:val="0000FF"/>
                  <w:sz w:val="20"/>
                  <w:szCs w:val="20"/>
                  <w:u w:val="single"/>
                  <w:lang w:val="ru-RU"/>
                </w:rPr>
                <w:t>7</w:t>
              </w:r>
              <w:r w:rsidRPr="00915D75">
                <w:rPr>
                  <w:rFonts w:ascii="Times New Roman" w:hAnsi="Times New Roman" w:cs="Times New Roman"/>
                  <w:color w:val="0000FF"/>
                  <w:sz w:val="20"/>
                  <w:szCs w:val="20"/>
                  <w:u w:val="single"/>
                </w:rPr>
                <w:t>cc</w:t>
              </w:r>
            </w:hyperlink>
          </w:p>
        </w:tc>
      </w:tr>
      <w:tr w:rsidR="00511017" w:rsidRPr="00E469DE"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35</w:t>
            </w:r>
          </w:p>
        </w:tc>
        <w:tc>
          <w:tcPr>
            <w:tcW w:w="3446" w:type="dxa"/>
            <w:tcMar>
              <w:top w:w="50" w:type="dxa"/>
              <w:left w:w="100" w:type="dxa"/>
            </w:tcMar>
            <w:vAlign w:val="center"/>
          </w:tcPr>
          <w:p w:rsidR="00511017" w:rsidRPr="00E469DE"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Л. Н. Толстой. Повести и рассказы (одно произведение по выбору). </w:t>
            </w:r>
            <w:r w:rsidRPr="00E469DE">
              <w:rPr>
                <w:rFonts w:ascii="Times New Roman" w:hAnsi="Times New Roman" w:cs="Times New Roman"/>
                <w:color w:val="000000"/>
                <w:sz w:val="20"/>
                <w:szCs w:val="20"/>
                <w:lang w:val="ru-RU"/>
              </w:rPr>
              <w:t>Например, «Отрочество» (главы). Тема, идея, проблематика</w:t>
            </w:r>
            <w:r w:rsidR="00E469DE">
              <w:rPr>
                <w:rFonts w:ascii="Times New Roman" w:hAnsi="Times New Roman" w:cs="Times New Roman"/>
                <w:color w:val="000000"/>
                <w:sz w:val="20"/>
                <w:szCs w:val="20"/>
                <w:lang w:val="ru-RU"/>
              </w:rPr>
              <w:t xml:space="preserve">. </w:t>
            </w:r>
            <w:r w:rsidR="00E469DE" w:rsidRPr="00E469DE">
              <w:rPr>
                <w:rFonts w:ascii="Times New Roman" w:hAnsi="Times New Roman" w:cs="Times New Roman"/>
                <w:color w:val="FF0000"/>
                <w:sz w:val="20"/>
                <w:szCs w:val="20"/>
                <w:lang w:val="ru-RU"/>
              </w:rPr>
              <w:t>Система образ</w:t>
            </w:r>
            <w:r w:rsidR="000E5159">
              <w:rPr>
                <w:rFonts w:ascii="Times New Roman" w:hAnsi="Times New Roman" w:cs="Times New Roman"/>
                <w:color w:val="FF0000"/>
                <w:sz w:val="20"/>
                <w:szCs w:val="20"/>
                <w:lang w:val="ru-RU"/>
              </w:rPr>
              <w:t>о</w:t>
            </w:r>
            <w:r w:rsidR="00E469DE" w:rsidRPr="00E469DE">
              <w:rPr>
                <w:rFonts w:ascii="Times New Roman" w:hAnsi="Times New Roman" w:cs="Times New Roman"/>
                <w:color w:val="FF0000"/>
                <w:sz w:val="20"/>
                <w:szCs w:val="20"/>
                <w:lang w:val="ru-RU"/>
              </w:rPr>
              <w:t>в.</w:t>
            </w:r>
          </w:p>
        </w:tc>
        <w:tc>
          <w:tcPr>
            <w:tcW w:w="946" w:type="dxa"/>
            <w:tcMar>
              <w:top w:w="50" w:type="dxa"/>
              <w:left w:w="100" w:type="dxa"/>
            </w:tcMar>
            <w:vAlign w:val="center"/>
          </w:tcPr>
          <w:p w:rsidR="00511017" w:rsidRPr="00E469DE" w:rsidRDefault="003932EC" w:rsidP="00950A2F">
            <w:pPr>
              <w:spacing w:after="0" w:line="240" w:lineRule="auto"/>
              <w:ind w:left="135"/>
              <w:jc w:val="both"/>
              <w:rPr>
                <w:rFonts w:ascii="Times New Roman" w:hAnsi="Times New Roman" w:cs="Times New Roman"/>
                <w:sz w:val="20"/>
                <w:szCs w:val="20"/>
                <w:lang w:val="ru-RU"/>
              </w:rPr>
            </w:pPr>
            <w:r w:rsidRPr="00E469DE">
              <w:rPr>
                <w:rFonts w:ascii="Times New Roman" w:hAnsi="Times New Roman" w:cs="Times New Roman"/>
                <w:color w:val="000000"/>
                <w:sz w:val="20"/>
                <w:szCs w:val="20"/>
                <w:lang w:val="ru-RU"/>
              </w:rPr>
              <w:t xml:space="preserve"> 1 </w:t>
            </w:r>
          </w:p>
        </w:tc>
        <w:tc>
          <w:tcPr>
            <w:tcW w:w="1841" w:type="dxa"/>
            <w:tcMar>
              <w:top w:w="50" w:type="dxa"/>
              <w:left w:w="100" w:type="dxa"/>
            </w:tcMar>
            <w:vAlign w:val="center"/>
          </w:tcPr>
          <w:p w:rsidR="00511017" w:rsidRPr="00E469DE" w:rsidRDefault="003932EC" w:rsidP="00950A2F">
            <w:pPr>
              <w:spacing w:after="0" w:line="240" w:lineRule="auto"/>
              <w:ind w:left="135"/>
              <w:jc w:val="center"/>
              <w:rPr>
                <w:rFonts w:ascii="Times New Roman" w:hAnsi="Times New Roman" w:cs="Times New Roman"/>
                <w:sz w:val="20"/>
                <w:szCs w:val="20"/>
                <w:lang w:val="ru-RU"/>
              </w:rPr>
            </w:pPr>
            <w:r w:rsidRPr="00E469DE">
              <w:rPr>
                <w:rFonts w:ascii="Times New Roman" w:hAnsi="Times New Roman" w:cs="Times New Roman"/>
                <w:color w:val="000000"/>
                <w:sz w:val="20"/>
                <w:szCs w:val="20"/>
                <w:lang w:val="ru-RU"/>
              </w:rPr>
              <w:t xml:space="preserve"> 0 </w:t>
            </w:r>
          </w:p>
        </w:tc>
        <w:tc>
          <w:tcPr>
            <w:tcW w:w="3090" w:type="dxa"/>
            <w:tcMar>
              <w:top w:w="50" w:type="dxa"/>
              <w:left w:w="100" w:type="dxa"/>
            </w:tcMar>
            <w:vAlign w:val="center"/>
          </w:tcPr>
          <w:p w:rsidR="00511017" w:rsidRPr="00E469DE" w:rsidRDefault="00511017" w:rsidP="00915D75">
            <w:pPr>
              <w:spacing w:after="0" w:line="240" w:lineRule="auto"/>
              <w:ind w:left="135"/>
              <w:jc w:val="center"/>
              <w:rPr>
                <w:rFonts w:ascii="Times New Roman" w:hAnsi="Times New Roman" w:cs="Times New Roman"/>
                <w:sz w:val="20"/>
                <w:szCs w:val="20"/>
                <w:lang w:val="ru-RU"/>
              </w:rPr>
            </w:pPr>
          </w:p>
        </w:tc>
      </w:tr>
      <w:tr w:rsidR="00511017" w:rsidRPr="00E469DE" w:rsidTr="00915D75">
        <w:trPr>
          <w:trHeight w:val="144"/>
          <w:tblCellSpacing w:w="20" w:type="nil"/>
        </w:trPr>
        <w:tc>
          <w:tcPr>
            <w:tcW w:w="765" w:type="dxa"/>
            <w:tcMar>
              <w:top w:w="50" w:type="dxa"/>
              <w:left w:w="100" w:type="dxa"/>
            </w:tcMar>
            <w:vAlign w:val="center"/>
          </w:tcPr>
          <w:p w:rsidR="00511017" w:rsidRPr="00E469DE" w:rsidRDefault="003932EC" w:rsidP="00950A2F">
            <w:pPr>
              <w:spacing w:after="0" w:line="240" w:lineRule="auto"/>
              <w:jc w:val="center"/>
              <w:rPr>
                <w:rFonts w:ascii="Times New Roman" w:hAnsi="Times New Roman" w:cs="Times New Roman"/>
                <w:sz w:val="20"/>
                <w:szCs w:val="20"/>
                <w:lang w:val="ru-RU"/>
              </w:rPr>
            </w:pPr>
            <w:r w:rsidRPr="00E469DE">
              <w:rPr>
                <w:rFonts w:ascii="Times New Roman" w:hAnsi="Times New Roman" w:cs="Times New Roman"/>
                <w:color w:val="000000"/>
                <w:sz w:val="20"/>
                <w:szCs w:val="20"/>
                <w:lang w:val="ru-RU"/>
              </w:rPr>
              <w:t>36</w:t>
            </w:r>
          </w:p>
        </w:tc>
        <w:tc>
          <w:tcPr>
            <w:tcW w:w="3446" w:type="dxa"/>
            <w:tcMar>
              <w:top w:w="50" w:type="dxa"/>
              <w:left w:w="100" w:type="dxa"/>
            </w:tcMar>
            <w:vAlign w:val="center"/>
          </w:tcPr>
          <w:p w:rsidR="00511017" w:rsidRPr="00E469DE" w:rsidRDefault="00E469DE" w:rsidP="00915D75">
            <w:pPr>
              <w:spacing w:after="0" w:line="240" w:lineRule="auto"/>
              <w:jc w:val="both"/>
              <w:rPr>
                <w:rFonts w:ascii="Times New Roman" w:hAnsi="Times New Roman" w:cs="Times New Roman"/>
                <w:color w:val="FF0000"/>
                <w:sz w:val="20"/>
                <w:szCs w:val="20"/>
                <w:lang w:val="ru-RU"/>
              </w:rPr>
            </w:pPr>
            <w:r w:rsidRPr="00E469DE">
              <w:rPr>
                <w:rFonts w:ascii="Times New Roman" w:hAnsi="Times New Roman" w:cs="Times New Roman"/>
                <w:color w:val="FF0000"/>
                <w:sz w:val="20"/>
                <w:szCs w:val="20"/>
                <w:lang w:val="ru-RU"/>
              </w:rPr>
              <w:t>Н.С. Лесков. Нравственные проблемы рассказа «Старый гений».</w:t>
            </w:r>
          </w:p>
        </w:tc>
        <w:tc>
          <w:tcPr>
            <w:tcW w:w="946" w:type="dxa"/>
            <w:tcMar>
              <w:top w:w="50" w:type="dxa"/>
              <w:left w:w="100" w:type="dxa"/>
            </w:tcMar>
            <w:vAlign w:val="center"/>
          </w:tcPr>
          <w:p w:rsidR="00511017" w:rsidRPr="00E469DE" w:rsidRDefault="003932EC" w:rsidP="00950A2F">
            <w:pPr>
              <w:spacing w:after="0" w:line="240" w:lineRule="auto"/>
              <w:ind w:left="135"/>
              <w:jc w:val="both"/>
              <w:rPr>
                <w:rFonts w:ascii="Times New Roman" w:hAnsi="Times New Roman" w:cs="Times New Roman"/>
                <w:sz w:val="20"/>
                <w:szCs w:val="20"/>
                <w:lang w:val="ru-RU"/>
              </w:rPr>
            </w:pPr>
            <w:r w:rsidRPr="00E469DE">
              <w:rPr>
                <w:rFonts w:ascii="Times New Roman" w:hAnsi="Times New Roman" w:cs="Times New Roman"/>
                <w:color w:val="000000"/>
                <w:sz w:val="20"/>
                <w:szCs w:val="20"/>
                <w:lang w:val="ru-RU"/>
              </w:rPr>
              <w:t xml:space="preserve"> 1 </w:t>
            </w:r>
          </w:p>
        </w:tc>
        <w:tc>
          <w:tcPr>
            <w:tcW w:w="1841" w:type="dxa"/>
            <w:tcMar>
              <w:top w:w="50" w:type="dxa"/>
              <w:left w:w="100" w:type="dxa"/>
            </w:tcMar>
            <w:vAlign w:val="center"/>
          </w:tcPr>
          <w:p w:rsidR="00511017" w:rsidRPr="00E469DE" w:rsidRDefault="003932EC" w:rsidP="00950A2F">
            <w:pPr>
              <w:spacing w:after="0" w:line="240" w:lineRule="auto"/>
              <w:ind w:left="135"/>
              <w:jc w:val="center"/>
              <w:rPr>
                <w:rFonts w:ascii="Times New Roman" w:hAnsi="Times New Roman" w:cs="Times New Roman"/>
                <w:sz w:val="20"/>
                <w:szCs w:val="20"/>
                <w:lang w:val="ru-RU"/>
              </w:rPr>
            </w:pPr>
            <w:r w:rsidRPr="00E469DE">
              <w:rPr>
                <w:rFonts w:ascii="Times New Roman" w:hAnsi="Times New Roman" w:cs="Times New Roman"/>
                <w:color w:val="000000"/>
                <w:sz w:val="20"/>
                <w:szCs w:val="20"/>
                <w:lang w:val="ru-RU"/>
              </w:rPr>
              <w:t xml:space="preserve"> 0 </w:t>
            </w:r>
          </w:p>
        </w:tc>
        <w:tc>
          <w:tcPr>
            <w:tcW w:w="3090" w:type="dxa"/>
            <w:tcMar>
              <w:top w:w="50" w:type="dxa"/>
              <w:left w:w="100" w:type="dxa"/>
            </w:tcMar>
            <w:vAlign w:val="center"/>
          </w:tcPr>
          <w:p w:rsidR="00511017" w:rsidRPr="00E469DE" w:rsidRDefault="00511017" w:rsidP="00915D75">
            <w:pPr>
              <w:spacing w:after="0" w:line="240" w:lineRule="auto"/>
              <w:ind w:left="135"/>
              <w:jc w:val="center"/>
              <w:rPr>
                <w:rFonts w:ascii="Times New Roman" w:hAnsi="Times New Roman" w:cs="Times New Roman"/>
                <w:sz w:val="20"/>
                <w:szCs w:val="20"/>
                <w:lang w:val="ru-RU"/>
              </w:rPr>
            </w:pPr>
          </w:p>
        </w:tc>
      </w:tr>
      <w:tr w:rsidR="00511017" w:rsidRPr="00504737" w:rsidTr="00915D75">
        <w:trPr>
          <w:trHeight w:val="144"/>
          <w:tblCellSpacing w:w="20" w:type="nil"/>
        </w:trPr>
        <w:tc>
          <w:tcPr>
            <w:tcW w:w="765" w:type="dxa"/>
            <w:tcMar>
              <w:top w:w="50" w:type="dxa"/>
              <w:left w:w="100" w:type="dxa"/>
            </w:tcMar>
            <w:vAlign w:val="center"/>
          </w:tcPr>
          <w:p w:rsidR="00511017" w:rsidRPr="00E469DE" w:rsidRDefault="003932EC" w:rsidP="00950A2F">
            <w:pPr>
              <w:spacing w:after="0" w:line="240" w:lineRule="auto"/>
              <w:jc w:val="center"/>
              <w:rPr>
                <w:rFonts w:ascii="Times New Roman" w:hAnsi="Times New Roman" w:cs="Times New Roman"/>
                <w:sz w:val="20"/>
                <w:szCs w:val="20"/>
                <w:lang w:val="ru-RU"/>
              </w:rPr>
            </w:pPr>
            <w:r w:rsidRPr="00E469DE">
              <w:rPr>
                <w:rFonts w:ascii="Times New Roman" w:hAnsi="Times New Roman" w:cs="Times New Roman"/>
                <w:color w:val="000000"/>
                <w:sz w:val="20"/>
                <w:szCs w:val="20"/>
                <w:lang w:val="ru-RU"/>
              </w:rPr>
              <w:t>37</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b/>
                <w:sz w:val="20"/>
                <w:szCs w:val="20"/>
              </w:rPr>
            </w:pPr>
            <w:r w:rsidRPr="00915D75">
              <w:rPr>
                <w:rFonts w:ascii="Times New Roman" w:hAnsi="Times New Roman" w:cs="Times New Roman"/>
                <w:b/>
                <w:color w:val="000000"/>
                <w:sz w:val="20"/>
                <w:szCs w:val="20"/>
                <w:lang w:val="ru-RU"/>
              </w:rPr>
              <w:t xml:space="preserve">Итоговый контроль. Произведения русской литературы второй половины </w:t>
            </w:r>
            <w:r w:rsidRPr="00915D75">
              <w:rPr>
                <w:rFonts w:ascii="Times New Roman" w:hAnsi="Times New Roman" w:cs="Times New Roman"/>
                <w:b/>
                <w:color w:val="000000"/>
                <w:sz w:val="20"/>
                <w:szCs w:val="20"/>
              </w:rPr>
              <w:t>XIX</w:t>
            </w:r>
            <w:r w:rsidRPr="00915D75">
              <w:rPr>
                <w:rFonts w:ascii="Times New Roman" w:hAnsi="Times New Roman" w:cs="Times New Roman"/>
                <w:b/>
                <w:color w:val="000000"/>
                <w:sz w:val="20"/>
                <w:szCs w:val="20"/>
                <w:lang w:val="ru-RU"/>
              </w:rPr>
              <w:t xml:space="preserve"> века. </w:t>
            </w:r>
            <w:r w:rsidRPr="00E469DE">
              <w:rPr>
                <w:rFonts w:ascii="Times New Roman" w:hAnsi="Times New Roman" w:cs="Times New Roman"/>
                <w:b/>
                <w:color w:val="000000"/>
                <w:sz w:val="20"/>
                <w:szCs w:val="20"/>
                <w:lang w:val="ru-RU"/>
              </w:rPr>
              <w:t>Контрольная работа №5 (кла</w:t>
            </w:r>
            <w:r w:rsidRPr="00915D75">
              <w:rPr>
                <w:rFonts w:ascii="Times New Roman" w:hAnsi="Times New Roman" w:cs="Times New Roman"/>
                <w:b/>
                <w:color w:val="000000"/>
                <w:sz w:val="20"/>
                <w:szCs w:val="20"/>
              </w:rPr>
              <w:t>ссное контрольное сочинение).</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71">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c</w:t>
              </w:r>
              <w:r w:rsidRPr="00915D75">
                <w:rPr>
                  <w:rFonts w:ascii="Times New Roman" w:hAnsi="Times New Roman" w:cs="Times New Roman"/>
                  <w:color w:val="0000FF"/>
                  <w:sz w:val="20"/>
                  <w:szCs w:val="20"/>
                  <w:u w:val="single"/>
                  <w:lang w:val="ru-RU"/>
                </w:rPr>
                <w:t>06</w:t>
              </w:r>
              <w:r w:rsidRPr="00915D75">
                <w:rPr>
                  <w:rFonts w:ascii="Times New Roman" w:hAnsi="Times New Roman" w:cs="Times New Roman"/>
                  <w:color w:val="0000FF"/>
                  <w:sz w:val="20"/>
                  <w:szCs w:val="20"/>
                  <w:u w:val="single"/>
                </w:rPr>
                <w:t>a</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38</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915D75">
              <w:rPr>
                <w:rFonts w:ascii="Times New Roman" w:hAnsi="Times New Roman" w:cs="Times New Roman"/>
                <w:color w:val="000000"/>
                <w:sz w:val="20"/>
                <w:szCs w:val="20"/>
              </w:rPr>
              <w:t>Основные темы, идеи, проблемы, герои</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72">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c</w:t>
              </w:r>
              <w:r w:rsidRPr="00915D75">
                <w:rPr>
                  <w:rFonts w:ascii="Times New Roman" w:hAnsi="Times New Roman" w:cs="Times New Roman"/>
                  <w:color w:val="0000FF"/>
                  <w:sz w:val="20"/>
                  <w:szCs w:val="20"/>
                  <w:u w:val="single"/>
                  <w:lang w:val="ru-RU"/>
                </w:rPr>
                <w:t>984</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39</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Произведения писателей русского зарубежья (не менее двух по выбору). Например, произведения И. С. Шмелёва, М. А. Осоргина, В. В. Набокова, Н.</w:t>
            </w:r>
            <w:r w:rsidR="001D1E29"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Тэффи, А. Т. Аверченко и др. Система образов. Художественное мастерство писателя</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73">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cc</w:t>
              </w:r>
              <w:r w:rsidRPr="00915D75">
                <w:rPr>
                  <w:rFonts w:ascii="Times New Roman" w:hAnsi="Times New Roman" w:cs="Times New Roman"/>
                  <w:color w:val="0000FF"/>
                  <w:sz w:val="20"/>
                  <w:szCs w:val="20"/>
                  <w:u w:val="single"/>
                  <w:lang w:val="ru-RU"/>
                </w:rPr>
                <w:t>68</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40</w:t>
            </w:r>
          </w:p>
        </w:tc>
        <w:tc>
          <w:tcPr>
            <w:tcW w:w="3446" w:type="dxa"/>
            <w:tcMar>
              <w:top w:w="50" w:type="dxa"/>
              <w:left w:w="100" w:type="dxa"/>
            </w:tcMar>
            <w:vAlign w:val="center"/>
          </w:tcPr>
          <w:p w:rsidR="00511017" w:rsidRPr="00FA3662" w:rsidRDefault="003932EC" w:rsidP="00FA3662">
            <w:pPr>
              <w:spacing w:after="0" w:line="240" w:lineRule="auto"/>
              <w:jc w:val="both"/>
              <w:rPr>
                <w:rFonts w:ascii="Times New Roman" w:hAnsi="Times New Roman" w:cs="Times New Roman"/>
                <w:color w:val="FF0000"/>
                <w:sz w:val="20"/>
                <w:szCs w:val="20"/>
                <w:lang w:val="ru-RU"/>
              </w:rPr>
            </w:pPr>
            <w:r w:rsidRPr="00FA3662">
              <w:rPr>
                <w:rFonts w:ascii="Times New Roman" w:hAnsi="Times New Roman" w:cs="Times New Roman"/>
                <w:color w:val="FF0000"/>
                <w:sz w:val="20"/>
                <w:szCs w:val="20"/>
                <w:lang w:val="ru-RU"/>
              </w:rPr>
              <w:t xml:space="preserve">Внеклассное чтение. </w:t>
            </w:r>
            <w:r w:rsidR="00FA3662" w:rsidRPr="00FA3662">
              <w:rPr>
                <w:rFonts w:ascii="Times New Roman" w:hAnsi="Times New Roman" w:cs="Times New Roman"/>
                <w:color w:val="FF0000"/>
                <w:sz w:val="20"/>
                <w:szCs w:val="20"/>
                <w:lang w:val="ru-RU"/>
              </w:rPr>
              <w:t xml:space="preserve">Повествование в различных жизненных ситуациях. </w:t>
            </w:r>
            <w:r w:rsidR="00FA3662">
              <w:rPr>
                <w:rFonts w:ascii="Times New Roman" w:hAnsi="Times New Roman" w:cs="Times New Roman"/>
                <w:color w:val="FF0000"/>
                <w:sz w:val="20"/>
                <w:szCs w:val="20"/>
                <w:lang w:val="ru-RU"/>
              </w:rPr>
              <w:t>На</w:t>
            </w:r>
            <w:r w:rsidR="00FA3662" w:rsidRPr="00FA3662">
              <w:rPr>
                <w:rFonts w:ascii="Times New Roman" w:hAnsi="Times New Roman" w:cs="Times New Roman"/>
                <w:color w:val="FF0000"/>
                <w:sz w:val="20"/>
                <w:szCs w:val="20"/>
                <w:lang w:val="ru-RU"/>
              </w:rPr>
              <w:t>пример, произведения А.П.</w:t>
            </w:r>
            <w:r w:rsidR="00FA3662">
              <w:rPr>
                <w:rFonts w:ascii="Times New Roman" w:hAnsi="Times New Roman" w:cs="Times New Roman"/>
                <w:color w:val="FF0000"/>
                <w:sz w:val="20"/>
                <w:szCs w:val="20"/>
                <w:lang w:val="ru-RU"/>
              </w:rPr>
              <w:t xml:space="preserve"> </w:t>
            </w:r>
            <w:r w:rsidR="00FA3662" w:rsidRPr="00FA3662">
              <w:rPr>
                <w:rFonts w:ascii="Times New Roman" w:hAnsi="Times New Roman" w:cs="Times New Roman"/>
                <w:color w:val="FF0000"/>
                <w:sz w:val="20"/>
                <w:szCs w:val="20"/>
                <w:lang w:val="ru-RU"/>
              </w:rPr>
              <w:t>Чехова «О любви», И.А,</w:t>
            </w:r>
            <w:r w:rsidR="00FA3662">
              <w:rPr>
                <w:rFonts w:ascii="Times New Roman" w:hAnsi="Times New Roman" w:cs="Times New Roman"/>
                <w:color w:val="FF0000"/>
                <w:sz w:val="20"/>
                <w:szCs w:val="20"/>
                <w:lang w:val="ru-RU"/>
              </w:rPr>
              <w:t xml:space="preserve"> </w:t>
            </w:r>
            <w:r w:rsidR="00FA3662" w:rsidRPr="00FA3662">
              <w:rPr>
                <w:rFonts w:ascii="Times New Roman" w:hAnsi="Times New Roman" w:cs="Times New Roman"/>
                <w:color w:val="FF0000"/>
                <w:sz w:val="20"/>
                <w:szCs w:val="20"/>
                <w:lang w:val="ru-RU"/>
              </w:rPr>
              <w:t>Бунина «Кавказ», А.И.</w:t>
            </w:r>
            <w:r w:rsidR="00FA3662">
              <w:rPr>
                <w:rFonts w:ascii="Times New Roman" w:hAnsi="Times New Roman" w:cs="Times New Roman"/>
                <w:color w:val="FF0000"/>
                <w:sz w:val="20"/>
                <w:szCs w:val="20"/>
                <w:lang w:val="ru-RU"/>
              </w:rPr>
              <w:t xml:space="preserve"> </w:t>
            </w:r>
            <w:r w:rsidR="00FA3662" w:rsidRPr="00FA3662">
              <w:rPr>
                <w:rFonts w:ascii="Times New Roman" w:hAnsi="Times New Roman" w:cs="Times New Roman"/>
                <w:color w:val="FF0000"/>
                <w:sz w:val="20"/>
                <w:szCs w:val="20"/>
                <w:lang w:val="ru-RU"/>
              </w:rPr>
              <w:t>Куприна «Куст сирени».</w:t>
            </w:r>
          </w:p>
        </w:tc>
        <w:tc>
          <w:tcPr>
            <w:tcW w:w="946" w:type="dxa"/>
            <w:tcMar>
              <w:top w:w="50" w:type="dxa"/>
              <w:left w:w="100" w:type="dxa"/>
            </w:tcMar>
            <w:vAlign w:val="center"/>
          </w:tcPr>
          <w:p w:rsidR="00511017" w:rsidRPr="00FA3662" w:rsidRDefault="003932EC" w:rsidP="00950A2F">
            <w:pPr>
              <w:spacing w:after="0" w:line="240" w:lineRule="auto"/>
              <w:ind w:left="135"/>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 </w:t>
            </w:r>
            <w:r w:rsidRPr="00FA3662">
              <w:rPr>
                <w:rFonts w:ascii="Times New Roman" w:hAnsi="Times New Roman" w:cs="Times New Roman"/>
                <w:color w:val="000000"/>
                <w:sz w:val="20"/>
                <w:szCs w:val="20"/>
                <w:lang w:val="ru-RU"/>
              </w:rPr>
              <w:t xml:space="preserve">1 </w:t>
            </w:r>
          </w:p>
        </w:tc>
        <w:tc>
          <w:tcPr>
            <w:tcW w:w="1841" w:type="dxa"/>
            <w:tcMar>
              <w:top w:w="50" w:type="dxa"/>
              <w:left w:w="100" w:type="dxa"/>
            </w:tcMar>
            <w:vAlign w:val="center"/>
          </w:tcPr>
          <w:p w:rsidR="00511017" w:rsidRPr="00FA3662" w:rsidRDefault="003932EC" w:rsidP="00950A2F">
            <w:pPr>
              <w:spacing w:after="0" w:line="240" w:lineRule="auto"/>
              <w:ind w:left="135"/>
              <w:jc w:val="center"/>
              <w:rPr>
                <w:rFonts w:ascii="Times New Roman" w:hAnsi="Times New Roman" w:cs="Times New Roman"/>
                <w:sz w:val="20"/>
                <w:szCs w:val="20"/>
                <w:lang w:val="ru-RU"/>
              </w:rPr>
            </w:pPr>
            <w:r w:rsidRPr="00FA3662">
              <w:rPr>
                <w:rFonts w:ascii="Times New Roman" w:hAnsi="Times New Roman" w:cs="Times New Roman"/>
                <w:color w:val="000000"/>
                <w:sz w:val="20"/>
                <w:szCs w:val="20"/>
                <w:lang w:val="ru-RU"/>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74">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cfa</w:t>
              </w:r>
              <w:r w:rsidRPr="00915D75">
                <w:rPr>
                  <w:rFonts w:ascii="Times New Roman" w:hAnsi="Times New Roman" w:cs="Times New Roman"/>
                  <w:color w:val="0000FF"/>
                  <w:sz w:val="20"/>
                  <w:szCs w:val="20"/>
                  <w:u w:val="single"/>
                  <w:lang w:val="ru-RU"/>
                </w:rPr>
                <w:t>6</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41</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w:t>
            </w:r>
            <w:r w:rsidRPr="00915D75">
              <w:rPr>
                <w:rFonts w:ascii="Times New Roman" w:hAnsi="Times New Roman" w:cs="Times New Roman"/>
                <w:color w:val="000000"/>
                <w:sz w:val="20"/>
                <w:szCs w:val="20"/>
                <w:lang w:val="ru-RU"/>
              </w:rPr>
              <w:lastRenderedPageBreak/>
              <w:t xml:space="preserve">др. </w:t>
            </w:r>
            <w:r w:rsidRPr="00FA3662">
              <w:rPr>
                <w:rFonts w:ascii="Times New Roman" w:hAnsi="Times New Roman" w:cs="Times New Roman"/>
                <w:color w:val="000000"/>
                <w:sz w:val="20"/>
                <w:szCs w:val="20"/>
                <w:lang w:val="ru-RU"/>
              </w:rPr>
              <w:t>Основные темы, мотивы, образы</w:t>
            </w:r>
            <w:r w:rsidR="001D1E29" w:rsidRPr="00915D75">
              <w:rPr>
                <w:rFonts w:ascii="Times New Roman" w:hAnsi="Times New Roman" w:cs="Times New Roman"/>
                <w:color w:val="000000"/>
                <w:sz w:val="20"/>
                <w:szCs w:val="20"/>
                <w:lang w:val="ru-RU"/>
              </w:rPr>
              <w:t>.</w:t>
            </w:r>
            <w:r w:rsidR="00FA3662">
              <w:rPr>
                <w:rFonts w:ascii="Times New Roman" w:hAnsi="Times New Roman" w:cs="Times New Roman"/>
                <w:color w:val="000000"/>
                <w:sz w:val="20"/>
                <w:szCs w:val="20"/>
                <w:lang w:val="ru-RU"/>
              </w:rPr>
              <w:t xml:space="preserve"> </w:t>
            </w:r>
            <w:r w:rsidR="00FA3662" w:rsidRPr="00FA3662">
              <w:rPr>
                <w:rFonts w:ascii="Times New Roman" w:hAnsi="Times New Roman" w:cs="Times New Roman"/>
                <w:color w:val="FF0000"/>
                <w:sz w:val="20"/>
                <w:szCs w:val="20"/>
                <w:lang w:val="ru-RU"/>
              </w:rPr>
              <w:t>Историческая тема в произведениях С.А. Есенина «Пугачёв». А.А. Блока «Россия».</w:t>
            </w:r>
          </w:p>
        </w:tc>
        <w:tc>
          <w:tcPr>
            <w:tcW w:w="946" w:type="dxa"/>
            <w:tcMar>
              <w:top w:w="50" w:type="dxa"/>
              <w:left w:w="100" w:type="dxa"/>
            </w:tcMar>
            <w:vAlign w:val="center"/>
          </w:tcPr>
          <w:p w:rsidR="00511017" w:rsidRPr="00FA3662" w:rsidRDefault="003932EC" w:rsidP="00950A2F">
            <w:pPr>
              <w:spacing w:after="0" w:line="240" w:lineRule="auto"/>
              <w:ind w:left="135"/>
              <w:jc w:val="both"/>
              <w:rPr>
                <w:rFonts w:ascii="Times New Roman" w:hAnsi="Times New Roman" w:cs="Times New Roman"/>
                <w:sz w:val="20"/>
                <w:szCs w:val="20"/>
                <w:lang w:val="ru-RU"/>
              </w:rPr>
            </w:pPr>
            <w:r w:rsidRPr="00FA3662">
              <w:rPr>
                <w:rFonts w:ascii="Times New Roman" w:hAnsi="Times New Roman" w:cs="Times New Roman"/>
                <w:color w:val="000000"/>
                <w:sz w:val="20"/>
                <w:szCs w:val="20"/>
                <w:lang w:val="ru-RU"/>
              </w:rPr>
              <w:lastRenderedPageBreak/>
              <w:t xml:space="preserve"> 1 </w:t>
            </w:r>
          </w:p>
        </w:tc>
        <w:tc>
          <w:tcPr>
            <w:tcW w:w="1841" w:type="dxa"/>
            <w:tcMar>
              <w:top w:w="50" w:type="dxa"/>
              <w:left w:w="100" w:type="dxa"/>
            </w:tcMar>
            <w:vAlign w:val="center"/>
          </w:tcPr>
          <w:p w:rsidR="00511017" w:rsidRPr="00FA3662" w:rsidRDefault="003932EC" w:rsidP="00950A2F">
            <w:pPr>
              <w:spacing w:after="0" w:line="240" w:lineRule="auto"/>
              <w:ind w:left="135"/>
              <w:jc w:val="center"/>
              <w:rPr>
                <w:rFonts w:ascii="Times New Roman" w:hAnsi="Times New Roman" w:cs="Times New Roman"/>
                <w:sz w:val="20"/>
                <w:szCs w:val="20"/>
                <w:lang w:val="ru-RU"/>
              </w:rPr>
            </w:pPr>
            <w:r w:rsidRPr="00FA3662">
              <w:rPr>
                <w:rFonts w:ascii="Times New Roman" w:hAnsi="Times New Roman" w:cs="Times New Roman"/>
                <w:color w:val="000000"/>
                <w:sz w:val="20"/>
                <w:szCs w:val="20"/>
                <w:lang w:val="ru-RU"/>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75">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d</w:t>
              </w:r>
              <w:r w:rsidRPr="00915D75">
                <w:rPr>
                  <w:rFonts w:ascii="Times New Roman" w:hAnsi="Times New Roman" w:cs="Times New Roman"/>
                  <w:color w:val="0000FF"/>
                  <w:sz w:val="20"/>
                  <w:szCs w:val="20"/>
                  <w:u w:val="single"/>
                  <w:lang w:val="ru-RU"/>
                </w:rPr>
                <w:t>604</w:t>
              </w:r>
            </w:hyperlink>
          </w:p>
        </w:tc>
      </w:tr>
      <w:tr w:rsidR="00511017" w:rsidRPr="00950A2F" w:rsidTr="00915D75">
        <w:trPr>
          <w:trHeight w:val="144"/>
          <w:tblCellSpacing w:w="20" w:type="nil"/>
        </w:trPr>
        <w:tc>
          <w:tcPr>
            <w:tcW w:w="765" w:type="dxa"/>
            <w:tcMar>
              <w:top w:w="50" w:type="dxa"/>
              <w:left w:w="100" w:type="dxa"/>
            </w:tcMar>
            <w:vAlign w:val="center"/>
          </w:tcPr>
          <w:p w:rsidR="00511017" w:rsidRPr="00FA3662" w:rsidRDefault="003932EC" w:rsidP="00950A2F">
            <w:pPr>
              <w:spacing w:after="0" w:line="240" w:lineRule="auto"/>
              <w:jc w:val="center"/>
              <w:rPr>
                <w:rFonts w:ascii="Times New Roman" w:hAnsi="Times New Roman" w:cs="Times New Roman"/>
                <w:sz w:val="20"/>
                <w:szCs w:val="20"/>
                <w:lang w:val="ru-RU"/>
              </w:rPr>
            </w:pPr>
            <w:r w:rsidRPr="00FA3662">
              <w:rPr>
                <w:rFonts w:ascii="Times New Roman" w:hAnsi="Times New Roman" w:cs="Times New Roman"/>
                <w:color w:val="000000"/>
                <w:sz w:val="20"/>
                <w:szCs w:val="20"/>
                <w:lang w:val="ru-RU"/>
              </w:rPr>
              <w:lastRenderedPageBreak/>
              <w:t>42</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Развитие речи. Поэзия первой половины ХХ века (не менее трёх стихотворений на тему «Человек и эпоха» по выбору). Например, стихотворения В.В.</w:t>
            </w:r>
            <w:r w:rsidR="001D1E29"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Маяковского, М.И.</w:t>
            </w:r>
            <w:r w:rsidR="001D1E29"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Цветаевой, О.Э.</w:t>
            </w:r>
            <w:r w:rsidR="001D1E29"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Мандельштама, Б.Л.</w:t>
            </w:r>
            <w:r w:rsidR="001D1E29"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Пастернака и др. Художественное мастерство поэтов</w:t>
            </w:r>
            <w:r w:rsidR="00FA3662">
              <w:rPr>
                <w:rFonts w:ascii="Times New Roman" w:hAnsi="Times New Roman" w:cs="Times New Roman"/>
                <w:color w:val="000000"/>
                <w:sz w:val="20"/>
                <w:szCs w:val="20"/>
                <w:lang w:val="ru-RU"/>
              </w:rPr>
              <w:t>.</w:t>
            </w:r>
            <w:r w:rsidR="00FA3662" w:rsidRPr="00FA3662">
              <w:rPr>
                <w:rFonts w:ascii="Times New Roman" w:hAnsi="Times New Roman" w:cs="Times New Roman"/>
                <w:color w:val="FF0000"/>
                <w:sz w:val="20"/>
                <w:szCs w:val="20"/>
                <w:lang w:val="ru-RU"/>
              </w:rPr>
              <w:t xml:space="preserve"> Историческая тема в произведениях С.А. Есенина «Пугачёв». А.А. Блока «Россия».</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511017" w:rsidP="00915D75">
            <w:pPr>
              <w:spacing w:after="0" w:line="240" w:lineRule="auto"/>
              <w:ind w:left="135"/>
              <w:jc w:val="center"/>
              <w:rPr>
                <w:rFonts w:ascii="Times New Roman" w:hAnsi="Times New Roman" w:cs="Times New Roman"/>
                <w:sz w:val="20"/>
                <w:szCs w:val="20"/>
              </w:rPr>
            </w:pPr>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43</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М.А. Булгаков (одна повесть по выбору). Например, «Собачье сердце» и др. </w:t>
            </w:r>
            <w:r w:rsidRPr="00915D75">
              <w:rPr>
                <w:rFonts w:ascii="Times New Roman" w:hAnsi="Times New Roman" w:cs="Times New Roman"/>
                <w:color w:val="000000"/>
                <w:sz w:val="20"/>
                <w:szCs w:val="20"/>
              </w:rPr>
              <w:t>Основные темы, идеи, проблемы</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76">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d</w:t>
              </w:r>
              <w:r w:rsidRPr="00915D75">
                <w:rPr>
                  <w:rFonts w:ascii="Times New Roman" w:hAnsi="Times New Roman" w:cs="Times New Roman"/>
                  <w:color w:val="0000FF"/>
                  <w:sz w:val="20"/>
                  <w:szCs w:val="20"/>
                  <w:u w:val="single"/>
                  <w:lang w:val="ru-RU"/>
                </w:rPr>
                <w:t>1</w:t>
              </w:r>
              <w:r w:rsidRPr="00915D75">
                <w:rPr>
                  <w:rFonts w:ascii="Times New Roman" w:hAnsi="Times New Roman" w:cs="Times New Roman"/>
                  <w:color w:val="0000FF"/>
                  <w:sz w:val="20"/>
                  <w:szCs w:val="20"/>
                  <w:u w:val="single"/>
                </w:rPr>
                <w:t>cc</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44</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М.А. Булгаков (одна повесть по выбору). Например, «Собачье сердце» и др. </w:t>
            </w:r>
            <w:r w:rsidRPr="00915D75">
              <w:rPr>
                <w:rFonts w:ascii="Times New Roman" w:hAnsi="Times New Roman" w:cs="Times New Roman"/>
                <w:color w:val="000000"/>
                <w:sz w:val="20"/>
                <w:szCs w:val="20"/>
              </w:rPr>
              <w:t>Главные герои и средства их изображения</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77">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d</w:t>
              </w:r>
              <w:r w:rsidRPr="00915D75">
                <w:rPr>
                  <w:rFonts w:ascii="Times New Roman" w:hAnsi="Times New Roman" w:cs="Times New Roman"/>
                  <w:color w:val="0000FF"/>
                  <w:sz w:val="20"/>
                  <w:szCs w:val="20"/>
                  <w:u w:val="single"/>
                  <w:lang w:val="ru-RU"/>
                </w:rPr>
                <w:t>32</w:t>
              </w:r>
              <w:r w:rsidRPr="00915D75">
                <w:rPr>
                  <w:rFonts w:ascii="Times New Roman" w:hAnsi="Times New Roman" w:cs="Times New Roman"/>
                  <w:color w:val="0000FF"/>
                  <w:sz w:val="20"/>
                  <w:szCs w:val="20"/>
                  <w:u w:val="single"/>
                </w:rPr>
                <w:t>a</w:t>
              </w:r>
            </w:hyperlink>
          </w:p>
        </w:tc>
      </w:tr>
      <w:tr w:rsidR="00511017" w:rsidRPr="000E5159"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45</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М.А. Булгаков (одна повесть по выбору). Например, «Собачье сердце» и др. </w:t>
            </w:r>
            <w:r w:rsidRPr="00915D75">
              <w:rPr>
                <w:rFonts w:ascii="Times New Roman" w:hAnsi="Times New Roman" w:cs="Times New Roman"/>
                <w:color w:val="000000"/>
                <w:sz w:val="20"/>
                <w:szCs w:val="20"/>
              </w:rPr>
              <w:t>Фантастическое и реальное в повести. Смысл названия</w:t>
            </w:r>
            <w:r w:rsidR="001D1E29" w:rsidRPr="00915D75">
              <w:rPr>
                <w:rFonts w:ascii="Times New Roman" w:hAnsi="Times New Roman" w:cs="Times New Roman"/>
                <w:color w:val="000000"/>
                <w:sz w:val="20"/>
                <w:szCs w:val="20"/>
                <w:lang w:val="ru-RU"/>
              </w:rPr>
              <w:t>.</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4D4C1C" w:rsidRDefault="003932EC" w:rsidP="00915D75">
            <w:pPr>
              <w:spacing w:after="0" w:line="240" w:lineRule="auto"/>
              <w:ind w:left="135"/>
              <w:jc w:val="center"/>
              <w:rPr>
                <w:rFonts w:ascii="Times New Roman" w:hAnsi="Times New Roman" w:cs="Times New Roman"/>
                <w:color w:val="0000FF"/>
                <w:sz w:val="20"/>
                <w:szCs w:val="20"/>
                <w:u w:val="single"/>
                <w:lang w:val="ru-RU"/>
              </w:rPr>
            </w:pPr>
            <w:r w:rsidRPr="00915D75">
              <w:rPr>
                <w:rFonts w:ascii="Times New Roman" w:hAnsi="Times New Roman" w:cs="Times New Roman"/>
                <w:color w:val="000000"/>
                <w:sz w:val="20"/>
                <w:szCs w:val="20"/>
                <w:lang w:val="ru-RU"/>
              </w:rPr>
              <w:t xml:space="preserve">Библиотека ЦОК </w:t>
            </w:r>
            <w:hyperlink r:id="rId78">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d</w:t>
              </w:r>
              <w:r w:rsidRPr="00915D75">
                <w:rPr>
                  <w:rFonts w:ascii="Times New Roman" w:hAnsi="Times New Roman" w:cs="Times New Roman"/>
                  <w:color w:val="0000FF"/>
                  <w:sz w:val="20"/>
                  <w:szCs w:val="20"/>
                  <w:u w:val="single"/>
                  <w:lang w:val="ru-RU"/>
                </w:rPr>
                <w:t>44</w:t>
              </w:r>
              <w:r w:rsidRPr="00915D75">
                <w:rPr>
                  <w:rFonts w:ascii="Times New Roman" w:hAnsi="Times New Roman" w:cs="Times New Roman"/>
                  <w:color w:val="0000FF"/>
                  <w:sz w:val="20"/>
                  <w:szCs w:val="20"/>
                  <w:u w:val="single"/>
                </w:rPr>
                <w:t>c</w:t>
              </w:r>
            </w:hyperlink>
          </w:p>
          <w:p w:rsidR="000E5159" w:rsidRPr="00915D75" w:rsidRDefault="00504737" w:rsidP="00915D75">
            <w:pPr>
              <w:spacing w:after="0" w:line="240" w:lineRule="auto"/>
              <w:ind w:left="135"/>
              <w:jc w:val="center"/>
              <w:rPr>
                <w:rFonts w:ascii="Times New Roman" w:hAnsi="Times New Roman" w:cs="Times New Roman"/>
                <w:sz w:val="20"/>
                <w:szCs w:val="20"/>
                <w:lang w:val="ru-RU"/>
              </w:rPr>
            </w:pPr>
            <w:hyperlink r:id="rId79" w:history="1">
              <w:r w:rsidR="000E5159" w:rsidRPr="00CC5338">
                <w:rPr>
                  <w:rStyle w:val="ab"/>
                  <w:rFonts w:ascii="Times New Roman" w:eastAsiaTheme="minorEastAsia" w:hAnsi="Times New Roman" w:cs="Times New Roman"/>
                  <w:kern w:val="24"/>
                  <w:sz w:val="20"/>
                  <w:szCs w:val="20"/>
                </w:rPr>
                <w:t>https://bvb-kb.ru</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46</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А.Т. Твардовский. Поэма «Василий Тёркин» (главы «Переправа», «Гармонь», </w:t>
            </w:r>
            <w:r w:rsidR="001D1E29" w:rsidRPr="00915D75">
              <w:rPr>
                <w:rFonts w:ascii="Times New Roman" w:hAnsi="Times New Roman" w:cs="Times New Roman"/>
                <w:color w:val="000000"/>
                <w:sz w:val="20"/>
                <w:szCs w:val="20"/>
                <w:lang w:val="ru-RU"/>
              </w:rPr>
              <w:t>«Два солдата», «Поединок» и др.</w:t>
            </w:r>
            <w:r w:rsidRPr="00915D75">
              <w:rPr>
                <w:rFonts w:ascii="Times New Roman" w:hAnsi="Times New Roman" w:cs="Times New Roman"/>
                <w:color w:val="000000"/>
                <w:sz w:val="20"/>
                <w:szCs w:val="20"/>
                <w:lang w:val="ru-RU"/>
              </w:rPr>
              <w:t>). История создания. Тема человека на войне. Нравственная проблематика, патриотический пафос поэмы</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80">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d</w:t>
              </w:r>
              <w:r w:rsidRPr="00915D75">
                <w:rPr>
                  <w:rFonts w:ascii="Times New Roman" w:hAnsi="Times New Roman" w:cs="Times New Roman"/>
                  <w:color w:val="0000FF"/>
                  <w:sz w:val="20"/>
                  <w:szCs w:val="20"/>
                  <w:u w:val="single"/>
                  <w:lang w:val="ru-RU"/>
                </w:rPr>
                <w:t>94</w:t>
              </w:r>
              <w:r w:rsidRPr="00915D75">
                <w:rPr>
                  <w:rFonts w:ascii="Times New Roman" w:hAnsi="Times New Roman" w:cs="Times New Roman"/>
                  <w:color w:val="0000FF"/>
                  <w:sz w:val="20"/>
                  <w:szCs w:val="20"/>
                  <w:u w:val="single"/>
                </w:rPr>
                <w:t>c</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47</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А.Т. Твардовский. Поэма «Василий Тёркин» (главы «Переправа», «Гармонь», </w:t>
            </w:r>
            <w:r w:rsidR="001D1E29" w:rsidRPr="00915D75">
              <w:rPr>
                <w:rFonts w:ascii="Times New Roman" w:hAnsi="Times New Roman" w:cs="Times New Roman"/>
                <w:color w:val="000000"/>
                <w:sz w:val="20"/>
                <w:szCs w:val="20"/>
                <w:lang w:val="ru-RU"/>
              </w:rPr>
              <w:t>«Два солдата», «Поединок» и др.</w:t>
            </w:r>
            <w:r w:rsidRPr="00915D75">
              <w:rPr>
                <w:rFonts w:ascii="Times New Roman" w:hAnsi="Times New Roman" w:cs="Times New Roman"/>
                <w:color w:val="000000"/>
                <w:sz w:val="20"/>
                <w:szCs w:val="20"/>
                <w:lang w:val="ru-RU"/>
              </w:rPr>
              <w:t>). Образ главного героя, его народность</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81">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db</w:t>
              </w:r>
              <w:r w:rsidRPr="00915D75">
                <w:rPr>
                  <w:rFonts w:ascii="Times New Roman" w:hAnsi="Times New Roman" w:cs="Times New Roman"/>
                  <w:color w:val="0000FF"/>
                  <w:sz w:val="20"/>
                  <w:szCs w:val="20"/>
                  <w:u w:val="single"/>
                  <w:lang w:val="ru-RU"/>
                </w:rPr>
                <w:t>22</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48</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А.Т. Твардовский. Поэма «Василий Тёркин» (главы «Переправа», «Гармонь», </w:t>
            </w:r>
            <w:r w:rsidR="001D1E29" w:rsidRPr="00915D75">
              <w:rPr>
                <w:rFonts w:ascii="Times New Roman" w:hAnsi="Times New Roman" w:cs="Times New Roman"/>
                <w:color w:val="000000"/>
                <w:sz w:val="20"/>
                <w:szCs w:val="20"/>
                <w:lang w:val="ru-RU"/>
              </w:rPr>
              <w:t>«Два солдата», «Поединок» и др.</w:t>
            </w:r>
            <w:r w:rsidRPr="00915D75">
              <w:rPr>
                <w:rFonts w:ascii="Times New Roman" w:hAnsi="Times New Roman" w:cs="Times New Roman"/>
                <w:color w:val="000000"/>
                <w:sz w:val="20"/>
                <w:szCs w:val="20"/>
                <w:lang w:val="ru-RU"/>
              </w:rPr>
              <w:t>). Особенности композиции, образ автора. Своеобразие языка поэмы</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82">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dcc</w:t>
              </w:r>
              <w:r w:rsidRPr="00915D75">
                <w:rPr>
                  <w:rFonts w:ascii="Times New Roman" w:hAnsi="Times New Roman" w:cs="Times New Roman"/>
                  <w:color w:val="0000FF"/>
                  <w:sz w:val="20"/>
                  <w:szCs w:val="20"/>
                  <w:u w:val="single"/>
                  <w:lang w:val="ru-RU"/>
                </w:rPr>
                <w:t>6</w:t>
              </w:r>
            </w:hyperlink>
          </w:p>
        </w:tc>
      </w:tr>
      <w:tr w:rsidR="00511017" w:rsidRPr="00950A2F"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49</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А.Н. Толстой. Рассказ "Русский характер". Образ главного героя и проблема национального характера. </w:t>
            </w:r>
            <w:r w:rsidRPr="00915D75">
              <w:rPr>
                <w:rFonts w:ascii="Times New Roman" w:hAnsi="Times New Roman" w:cs="Times New Roman"/>
                <w:color w:val="000000"/>
                <w:sz w:val="20"/>
                <w:szCs w:val="20"/>
              </w:rPr>
              <w:t>Смысл финала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511017" w:rsidP="00915D75">
            <w:pPr>
              <w:spacing w:after="0" w:line="240" w:lineRule="auto"/>
              <w:ind w:left="135"/>
              <w:jc w:val="center"/>
              <w:rPr>
                <w:rFonts w:ascii="Times New Roman" w:hAnsi="Times New Roman" w:cs="Times New Roman"/>
                <w:sz w:val="20"/>
                <w:szCs w:val="20"/>
              </w:rPr>
            </w:pPr>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50</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М.А. Шолохов. Рассказ «Судьба человека». История создания. Особенности жанра, сюжет и композиция рассказа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83">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de</w:t>
              </w:r>
              <w:r w:rsidRPr="00915D75">
                <w:rPr>
                  <w:rFonts w:ascii="Times New Roman" w:hAnsi="Times New Roman" w:cs="Times New Roman"/>
                  <w:color w:val="0000FF"/>
                  <w:sz w:val="20"/>
                  <w:szCs w:val="20"/>
                  <w:u w:val="single"/>
                  <w:lang w:val="ru-RU"/>
                </w:rPr>
                <w:t>56</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51</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М.А. Шолохов. Рассказ "Судьба человека". Тематика и проблематика. Образ главного героя</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84">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df</w:t>
              </w:r>
              <w:r w:rsidRPr="00915D75">
                <w:rPr>
                  <w:rFonts w:ascii="Times New Roman" w:hAnsi="Times New Roman" w:cs="Times New Roman"/>
                  <w:color w:val="0000FF"/>
                  <w:sz w:val="20"/>
                  <w:szCs w:val="20"/>
                  <w:u w:val="single"/>
                  <w:lang w:val="ru-RU"/>
                </w:rPr>
                <w:t>82</w:t>
              </w:r>
            </w:hyperlink>
          </w:p>
        </w:tc>
      </w:tr>
      <w:tr w:rsidR="00511017" w:rsidRPr="00950A2F"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lastRenderedPageBreak/>
              <w:t>52</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Резервн</w:t>
            </w:r>
            <w:r w:rsidR="00FA3662">
              <w:rPr>
                <w:rFonts w:ascii="Times New Roman" w:hAnsi="Times New Roman" w:cs="Times New Roman"/>
                <w:color w:val="000000"/>
                <w:sz w:val="20"/>
                <w:szCs w:val="20"/>
                <w:lang w:val="ru-RU"/>
              </w:rPr>
              <w:t>ый урок. М.А. Шолохов. Рассказ «Судьба человека»</w:t>
            </w:r>
            <w:r w:rsidRPr="00915D75">
              <w:rPr>
                <w:rFonts w:ascii="Times New Roman" w:hAnsi="Times New Roman" w:cs="Times New Roman"/>
                <w:color w:val="000000"/>
                <w:sz w:val="20"/>
                <w:szCs w:val="20"/>
                <w:lang w:val="ru-RU"/>
              </w:rPr>
              <w:t xml:space="preserve">. Автор и рассказчик. </w:t>
            </w:r>
            <w:r w:rsidRPr="00915D75">
              <w:rPr>
                <w:rFonts w:ascii="Times New Roman" w:hAnsi="Times New Roman" w:cs="Times New Roman"/>
                <w:color w:val="000000"/>
                <w:sz w:val="20"/>
                <w:szCs w:val="20"/>
              </w:rPr>
              <w:t>Сказовая манера повествования. Смысл названия рассказа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511017" w:rsidP="00915D75">
            <w:pPr>
              <w:spacing w:after="0" w:line="240" w:lineRule="auto"/>
              <w:ind w:left="135"/>
              <w:jc w:val="center"/>
              <w:rPr>
                <w:rFonts w:ascii="Times New Roman" w:hAnsi="Times New Roman" w:cs="Times New Roman"/>
                <w:sz w:val="20"/>
                <w:szCs w:val="20"/>
              </w:rPr>
            </w:pPr>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53</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b/>
                <w:sz w:val="20"/>
                <w:szCs w:val="20"/>
              </w:rPr>
            </w:pPr>
            <w:r w:rsidRPr="00915D75">
              <w:rPr>
                <w:rFonts w:ascii="Times New Roman" w:hAnsi="Times New Roman" w:cs="Times New Roman"/>
                <w:b/>
                <w:color w:val="000000"/>
                <w:sz w:val="20"/>
                <w:szCs w:val="20"/>
                <w:lang w:val="ru-RU"/>
              </w:rPr>
              <w:t xml:space="preserve">Итоговый контроль. Литературные произведения о Великой Отчественной войне. </w:t>
            </w:r>
            <w:r w:rsidRPr="00915D75">
              <w:rPr>
                <w:rFonts w:ascii="Times New Roman" w:hAnsi="Times New Roman" w:cs="Times New Roman"/>
                <w:b/>
                <w:color w:val="000000"/>
                <w:sz w:val="20"/>
                <w:szCs w:val="20"/>
              </w:rPr>
              <w:t>Контрольная работа №6. (классное контрольное сочинение).</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85">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e</w:t>
              </w:r>
              <w:r w:rsidRPr="00915D75">
                <w:rPr>
                  <w:rFonts w:ascii="Times New Roman" w:hAnsi="Times New Roman" w:cs="Times New Roman"/>
                  <w:color w:val="0000FF"/>
                  <w:sz w:val="20"/>
                  <w:szCs w:val="20"/>
                  <w:u w:val="single"/>
                  <w:lang w:val="ru-RU"/>
                </w:rPr>
                <w:t>356</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54</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А.И. Солженицын. Рассказ «Матрёнин двор». История создания. Тематика и проблематика. </w:t>
            </w:r>
            <w:r w:rsidRPr="00915D75">
              <w:rPr>
                <w:rFonts w:ascii="Times New Roman" w:hAnsi="Times New Roman" w:cs="Times New Roman"/>
                <w:color w:val="000000"/>
                <w:sz w:val="20"/>
                <w:szCs w:val="20"/>
              </w:rPr>
              <w:t>Система образов.</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86">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e</w:t>
              </w:r>
              <w:r w:rsidRPr="00915D75">
                <w:rPr>
                  <w:rFonts w:ascii="Times New Roman" w:hAnsi="Times New Roman" w:cs="Times New Roman"/>
                  <w:color w:val="0000FF"/>
                  <w:sz w:val="20"/>
                  <w:szCs w:val="20"/>
                  <w:u w:val="single"/>
                  <w:lang w:val="ru-RU"/>
                </w:rPr>
                <w:t>450</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55</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А.И. Солженицын. Рассказ «Матрёнин двор». Образ Матрёны, способы создания характера героини. </w:t>
            </w:r>
            <w:r w:rsidRPr="00915D75">
              <w:rPr>
                <w:rFonts w:ascii="Times New Roman" w:hAnsi="Times New Roman" w:cs="Times New Roman"/>
                <w:color w:val="000000"/>
                <w:sz w:val="20"/>
                <w:szCs w:val="20"/>
              </w:rPr>
              <w:t>Образ рассказчика. Смысл финала.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87">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e</w:t>
              </w:r>
              <w:r w:rsidRPr="00915D75">
                <w:rPr>
                  <w:rFonts w:ascii="Times New Roman" w:hAnsi="Times New Roman" w:cs="Times New Roman"/>
                  <w:color w:val="0000FF"/>
                  <w:sz w:val="20"/>
                  <w:szCs w:val="20"/>
                  <w:u w:val="single"/>
                  <w:lang w:val="ru-RU"/>
                </w:rPr>
                <w:t>55</w:t>
              </w:r>
              <w:r w:rsidRPr="00915D75">
                <w:rPr>
                  <w:rFonts w:ascii="Times New Roman" w:hAnsi="Times New Roman" w:cs="Times New Roman"/>
                  <w:color w:val="0000FF"/>
                  <w:sz w:val="20"/>
                  <w:szCs w:val="20"/>
                  <w:u w:val="single"/>
                </w:rPr>
                <w:t>e</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56</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Произведения отечественных прозаиков второй половины </w:t>
            </w:r>
            <w:r w:rsidRPr="00915D75">
              <w:rPr>
                <w:rFonts w:ascii="Times New Roman" w:hAnsi="Times New Roman" w:cs="Times New Roman"/>
                <w:color w:val="000000"/>
                <w:sz w:val="20"/>
                <w:szCs w:val="20"/>
              </w:rPr>
              <w:t>XX</w:t>
            </w:r>
            <w:r w:rsidRPr="00915D75">
              <w:rPr>
                <w:rFonts w:ascii="Times New Roman" w:hAnsi="Times New Roman" w:cs="Times New Roman"/>
                <w:color w:val="000000"/>
                <w:sz w:val="20"/>
                <w:szCs w:val="20"/>
                <w:lang w:val="ru-RU"/>
              </w:rPr>
              <w:t>—</w:t>
            </w:r>
            <w:r w:rsidRPr="00915D75">
              <w:rPr>
                <w:rFonts w:ascii="Times New Roman" w:hAnsi="Times New Roman" w:cs="Times New Roman"/>
                <w:color w:val="000000"/>
                <w:sz w:val="20"/>
                <w:szCs w:val="20"/>
              </w:rPr>
              <w:t>XXI</w:t>
            </w:r>
            <w:r w:rsidRPr="00915D75">
              <w:rPr>
                <w:rFonts w:ascii="Times New Roman" w:hAnsi="Times New Roman" w:cs="Times New Roman"/>
                <w:color w:val="000000"/>
                <w:sz w:val="20"/>
                <w:szCs w:val="20"/>
                <w:lang w:val="ru-RU"/>
              </w:rPr>
              <w:t xml:space="preserve"> века. (не менее двух). Например, произведения Е.И.</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Носова, А.Н. и Б.Н.</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Стругацких, В.Ф.</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Тендрякова, Б.П.</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Екимова и др. Темы, идеи, проблемы, сюжет. Основные герои</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88">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f</w:t>
              </w:r>
              <w:r w:rsidRPr="00915D75">
                <w:rPr>
                  <w:rFonts w:ascii="Times New Roman" w:hAnsi="Times New Roman" w:cs="Times New Roman"/>
                  <w:color w:val="0000FF"/>
                  <w:sz w:val="20"/>
                  <w:szCs w:val="20"/>
                  <w:u w:val="single"/>
                  <w:lang w:val="ru-RU"/>
                </w:rPr>
                <w:t>0</w:t>
              </w:r>
              <w:r w:rsidRPr="00915D75">
                <w:rPr>
                  <w:rFonts w:ascii="Times New Roman" w:hAnsi="Times New Roman" w:cs="Times New Roman"/>
                  <w:color w:val="0000FF"/>
                  <w:sz w:val="20"/>
                  <w:szCs w:val="20"/>
                  <w:u w:val="single"/>
                </w:rPr>
                <w:t>f</w:t>
              </w:r>
              <w:r w:rsidRPr="00915D75">
                <w:rPr>
                  <w:rFonts w:ascii="Times New Roman" w:hAnsi="Times New Roman" w:cs="Times New Roman"/>
                  <w:color w:val="0000FF"/>
                  <w:sz w:val="20"/>
                  <w:szCs w:val="20"/>
                  <w:u w:val="single"/>
                  <w:lang w:val="ru-RU"/>
                </w:rPr>
                <w:t>8</w:t>
              </w:r>
            </w:hyperlink>
          </w:p>
        </w:tc>
      </w:tr>
      <w:tr w:rsidR="00511017" w:rsidRPr="00950A2F"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57</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Произведения отечественных прозаиков второй половины </w:t>
            </w:r>
            <w:r w:rsidRPr="00915D75">
              <w:rPr>
                <w:rFonts w:ascii="Times New Roman" w:hAnsi="Times New Roman" w:cs="Times New Roman"/>
                <w:color w:val="000000"/>
                <w:sz w:val="20"/>
                <w:szCs w:val="20"/>
              </w:rPr>
              <w:t>XX</w:t>
            </w:r>
            <w:r w:rsidRPr="00915D75">
              <w:rPr>
                <w:rFonts w:ascii="Times New Roman" w:hAnsi="Times New Roman" w:cs="Times New Roman"/>
                <w:color w:val="000000"/>
                <w:sz w:val="20"/>
                <w:szCs w:val="20"/>
                <w:lang w:val="ru-RU"/>
              </w:rPr>
              <w:t>—</w:t>
            </w:r>
            <w:r w:rsidRPr="00915D75">
              <w:rPr>
                <w:rFonts w:ascii="Times New Roman" w:hAnsi="Times New Roman" w:cs="Times New Roman"/>
                <w:color w:val="000000"/>
                <w:sz w:val="20"/>
                <w:szCs w:val="20"/>
              </w:rPr>
              <w:t>XXI</w:t>
            </w:r>
            <w:r w:rsidRPr="00915D75">
              <w:rPr>
                <w:rFonts w:ascii="Times New Roman" w:hAnsi="Times New Roman" w:cs="Times New Roman"/>
                <w:color w:val="000000"/>
                <w:sz w:val="20"/>
                <w:szCs w:val="20"/>
                <w:lang w:val="ru-RU"/>
              </w:rPr>
              <w:t xml:space="preserve"> века. (не менее двух). Например, произведения Е.И.</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Носова, А.Н. и Б.Н.</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Стругацких, В.Ф.</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Тендрякова, Б.П.</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Екимова и др. Система образов. Художественное мастерство писателя.</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511017" w:rsidP="00915D75">
            <w:pPr>
              <w:spacing w:after="0" w:line="240" w:lineRule="auto"/>
              <w:ind w:left="135"/>
              <w:jc w:val="center"/>
              <w:rPr>
                <w:rFonts w:ascii="Times New Roman" w:hAnsi="Times New Roman" w:cs="Times New Roman"/>
                <w:sz w:val="20"/>
                <w:szCs w:val="20"/>
              </w:rPr>
            </w:pPr>
          </w:p>
        </w:tc>
      </w:tr>
      <w:tr w:rsidR="00511017" w:rsidRPr="000E5159"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58</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Произведения отечественных и зарубежных прозаиков второй половины </w:t>
            </w:r>
            <w:r w:rsidRPr="00915D75">
              <w:rPr>
                <w:rFonts w:ascii="Times New Roman" w:hAnsi="Times New Roman" w:cs="Times New Roman"/>
                <w:color w:val="000000"/>
                <w:sz w:val="20"/>
                <w:szCs w:val="20"/>
              </w:rPr>
              <w:t>XX</w:t>
            </w:r>
            <w:r w:rsidRPr="00915D75">
              <w:rPr>
                <w:rFonts w:ascii="Times New Roman" w:hAnsi="Times New Roman" w:cs="Times New Roman"/>
                <w:color w:val="000000"/>
                <w:sz w:val="20"/>
                <w:szCs w:val="20"/>
                <w:lang w:val="ru-RU"/>
              </w:rPr>
              <w:t>—</w:t>
            </w:r>
            <w:r w:rsidRPr="00915D75">
              <w:rPr>
                <w:rFonts w:ascii="Times New Roman" w:hAnsi="Times New Roman" w:cs="Times New Roman"/>
                <w:color w:val="000000"/>
                <w:sz w:val="20"/>
                <w:szCs w:val="20"/>
              </w:rPr>
              <w:t>XXI</w:t>
            </w:r>
            <w:r w:rsidRPr="00915D75">
              <w:rPr>
                <w:rFonts w:ascii="Times New Roman" w:hAnsi="Times New Roman" w:cs="Times New Roman"/>
                <w:color w:val="000000"/>
                <w:sz w:val="20"/>
                <w:szCs w:val="20"/>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Default="003932EC" w:rsidP="00915D75">
            <w:pPr>
              <w:spacing w:after="0" w:line="240" w:lineRule="auto"/>
              <w:ind w:left="135"/>
              <w:jc w:val="center"/>
              <w:rPr>
                <w:rFonts w:ascii="Times New Roman" w:hAnsi="Times New Roman" w:cs="Times New Roman"/>
                <w:color w:val="0000FF"/>
                <w:sz w:val="20"/>
                <w:szCs w:val="20"/>
                <w:u w:val="single"/>
                <w:lang w:val="ru-RU"/>
              </w:rPr>
            </w:pPr>
            <w:r w:rsidRPr="00915D75">
              <w:rPr>
                <w:rFonts w:ascii="Times New Roman" w:hAnsi="Times New Roman" w:cs="Times New Roman"/>
                <w:color w:val="000000"/>
                <w:sz w:val="20"/>
                <w:szCs w:val="20"/>
                <w:lang w:val="ru-RU"/>
              </w:rPr>
              <w:t xml:space="preserve">Библиотека ЦОК </w:t>
            </w:r>
            <w:hyperlink r:id="rId89">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f</w:t>
              </w:r>
              <w:r w:rsidRPr="00915D75">
                <w:rPr>
                  <w:rFonts w:ascii="Times New Roman" w:hAnsi="Times New Roman" w:cs="Times New Roman"/>
                  <w:color w:val="0000FF"/>
                  <w:sz w:val="20"/>
                  <w:szCs w:val="20"/>
                  <w:u w:val="single"/>
                  <w:lang w:val="ru-RU"/>
                </w:rPr>
                <w:t>256</w:t>
              </w:r>
            </w:hyperlink>
          </w:p>
          <w:p w:rsidR="000E5159" w:rsidRDefault="000E5159" w:rsidP="00915D75">
            <w:pPr>
              <w:spacing w:after="0" w:line="240" w:lineRule="auto"/>
              <w:ind w:left="135"/>
              <w:jc w:val="center"/>
              <w:rPr>
                <w:rFonts w:ascii="Times New Roman" w:hAnsi="Times New Roman" w:cs="Times New Roman"/>
                <w:color w:val="0000FF"/>
                <w:sz w:val="20"/>
                <w:szCs w:val="20"/>
                <w:u w:val="single"/>
                <w:lang w:val="ru-RU"/>
              </w:rPr>
            </w:pPr>
          </w:p>
          <w:p w:rsidR="000E5159" w:rsidRPr="00915D75" w:rsidRDefault="00504737" w:rsidP="00915D75">
            <w:pPr>
              <w:spacing w:after="0" w:line="240" w:lineRule="auto"/>
              <w:ind w:left="135"/>
              <w:jc w:val="center"/>
              <w:rPr>
                <w:rFonts w:ascii="Times New Roman" w:hAnsi="Times New Roman" w:cs="Times New Roman"/>
                <w:sz w:val="20"/>
                <w:szCs w:val="20"/>
                <w:lang w:val="ru-RU"/>
              </w:rPr>
            </w:pPr>
            <w:hyperlink r:id="rId90" w:history="1">
              <w:r w:rsidR="000E5159" w:rsidRPr="00CC5338">
                <w:rPr>
                  <w:rStyle w:val="ab"/>
                  <w:rFonts w:ascii="Times New Roman" w:eastAsiaTheme="minorEastAsia" w:hAnsi="Times New Roman" w:cs="Times New Roman"/>
                  <w:kern w:val="24"/>
                  <w:sz w:val="20"/>
                  <w:szCs w:val="20"/>
                </w:rPr>
                <w:t>https://bvb-kb.ru</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59</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Произведения отечественных и зарубежных прозаиков второй половины </w:t>
            </w:r>
            <w:r w:rsidRPr="00915D75">
              <w:rPr>
                <w:rFonts w:ascii="Times New Roman" w:hAnsi="Times New Roman" w:cs="Times New Roman"/>
                <w:color w:val="000000"/>
                <w:sz w:val="20"/>
                <w:szCs w:val="20"/>
              </w:rPr>
              <w:t>XX</w:t>
            </w:r>
            <w:r w:rsidRPr="00915D75">
              <w:rPr>
                <w:rFonts w:ascii="Times New Roman" w:hAnsi="Times New Roman" w:cs="Times New Roman"/>
                <w:color w:val="000000"/>
                <w:sz w:val="20"/>
                <w:szCs w:val="20"/>
                <w:lang w:val="ru-RU"/>
              </w:rPr>
              <w:t>—</w:t>
            </w:r>
            <w:r w:rsidRPr="00915D75">
              <w:rPr>
                <w:rFonts w:ascii="Times New Roman" w:hAnsi="Times New Roman" w:cs="Times New Roman"/>
                <w:color w:val="000000"/>
                <w:sz w:val="20"/>
                <w:szCs w:val="20"/>
              </w:rPr>
              <w:t>XXI</w:t>
            </w:r>
            <w:r w:rsidRPr="00915D75">
              <w:rPr>
                <w:rFonts w:ascii="Times New Roman" w:hAnsi="Times New Roman" w:cs="Times New Roman"/>
                <w:color w:val="000000"/>
                <w:sz w:val="20"/>
                <w:szCs w:val="20"/>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Своебразие конфликта. Особенности авторской позиции</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91">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f</w:t>
              </w:r>
              <w:r w:rsidRPr="00915D75">
                <w:rPr>
                  <w:rFonts w:ascii="Times New Roman" w:hAnsi="Times New Roman" w:cs="Times New Roman"/>
                  <w:color w:val="0000FF"/>
                  <w:sz w:val="20"/>
                  <w:szCs w:val="20"/>
                  <w:u w:val="single"/>
                  <w:lang w:val="ru-RU"/>
                </w:rPr>
                <w:t>40</w:t>
              </w:r>
              <w:r w:rsidRPr="00915D75">
                <w:rPr>
                  <w:rFonts w:ascii="Times New Roman" w:hAnsi="Times New Roman" w:cs="Times New Roman"/>
                  <w:color w:val="0000FF"/>
                  <w:sz w:val="20"/>
                  <w:szCs w:val="20"/>
                  <w:u w:val="single"/>
                </w:rPr>
                <w:t>e</w:t>
              </w:r>
            </w:hyperlink>
          </w:p>
        </w:tc>
      </w:tr>
      <w:tr w:rsidR="00511017" w:rsidRPr="00950A2F"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60</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Внеклассное чтение. Произведения отечественных и зарубежных </w:t>
            </w:r>
            <w:r w:rsidRPr="00915D75">
              <w:rPr>
                <w:rFonts w:ascii="Times New Roman" w:hAnsi="Times New Roman" w:cs="Times New Roman"/>
                <w:color w:val="000000"/>
                <w:sz w:val="20"/>
                <w:szCs w:val="20"/>
                <w:lang w:val="ru-RU"/>
              </w:rPr>
              <w:lastRenderedPageBreak/>
              <w:t xml:space="preserve">прозаиков второй половины </w:t>
            </w:r>
            <w:r w:rsidRPr="00915D75">
              <w:rPr>
                <w:rFonts w:ascii="Times New Roman" w:hAnsi="Times New Roman" w:cs="Times New Roman"/>
                <w:color w:val="000000"/>
                <w:sz w:val="20"/>
                <w:szCs w:val="20"/>
              </w:rPr>
              <w:t>XX</w:t>
            </w:r>
            <w:r w:rsidRPr="00915D75">
              <w:rPr>
                <w:rFonts w:ascii="Times New Roman" w:hAnsi="Times New Roman" w:cs="Times New Roman"/>
                <w:color w:val="000000"/>
                <w:sz w:val="20"/>
                <w:szCs w:val="20"/>
                <w:lang w:val="ru-RU"/>
              </w:rPr>
              <w:t>—</w:t>
            </w:r>
            <w:r w:rsidRPr="00915D75">
              <w:rPr>
                <w:rFonts w:ascii="Times New Roman" w:hAnsi="Times New Roman" w:cs="Times New Roman"/>
                <w:color w:val="000000"/>
                <w:sz w:val="20"/>
                <w:szCs w:val="20"/>
              </w:rPr>
              <w:t>XXI</w:t>
            </w:r>
            <w:r w:rsidRPr="00915D75">
              <w:rPr>
                <w:rFonts w:ascii="Times New Roman" w:hAnsi="Times New Roman" w:cs="Times New Roman"/>
                <w:color w:val="000000"/>
                <w:sz w:val="20"/>
                <w:szCs w:val="20"/>
                <w:lang w:val="ru-RU"/>
              </w:rPr>
              <w:t xml:space="preserve"> века (не менее двух произведений на тему «Человек в ситуации нравственного выбора»). Например, произведения В.П.</w:t>
            </w:r>
            <w:r w:rsidR="00950A2F"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Астафьева, Ю.В.</w:t>
            </w:r>
            <w:r w:rsidR="00950A2F"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Бондарева, Н.С.</w:t>
            </w:r>
            <w:r w:rsidR="00950A2F"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Дашевской, Дж.</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Сэлинджера, К.</w:t>
            </w:r>
            <w:r w:rsidR="00950A2F"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Патерсон, Б.</w:t>
            </w:r>
            <w:r w:rsidR="00950A2F"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Кауфман и др.</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lastRenderedPageBreak/>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511017" w:rsidP="00915D75">
            <w:pPr>
              <w:spacing w:after="0" w:line="240" w:lineRule="auto"/>
              <w:ind w:left="135"/>
              <w:jc w:val="center"/>
              <w:rPr>
                <w:rFonts w:ascii="Times New Roman" w:hAnsi="Times New Roman" w:cs="Times New Roman"/>
                <w:sz w:val="20"/>
                <w:szCs w:val="20"/>
              </w:rPr>
            </w:pPr>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lastRenderedPageBreak/>
              <w:t>61</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Поэзия второй половины </w:t>
            </w:r>
            <w:r w:rsidRPr="00915D75">
              <w:rPr>
                <w:rFonts w:ascii="Times New Roman" w:hAnsi="Times New Roman" w:cs="Times New Roman"/>
                <w:color w:val="000000"/>
                <w:sz w:val="20"/>
                <w:szCs w:val="20"/>
              </w:rPr>
              <w:t>XX</w:t>
            </w:r>
            <w:r w:rsidRPr="00915D75">
              <w:rPr>
                <w:rFonts w:ascii="Times New Roman" w:hAnsi="Times New Roman" w:cs="Times New Roman"/>
                <w:color w:val="000000"/>
                <w:sz w:val="20"/>
                <w:szCs w:val="20"/>
                <w:lang w:val="ru-RU"/>
              </w:rPr>
              <w:t xml:space="preserve"> — начала </w:t>
            </w:r>
            <w:r w:rsidRPr="00915D75">
              <w:rPr>
                <w:rFonts w:ascii="Times New Roman" w:hAnsi="Times New Roman" w:cs="Times New Roman"/>
                <w:color w:val="000000"/>
                <w:sz w:val="20"/>
                <w:szCs w:val="20"/>
              </w:rPr>
              <w:t>XXI</w:t>
            </w:r>
            <w:r w:rsidRPr="00915D75">
              <w:rPr>
                <w:rFonts w:ascii="Times New Roman" w:hAnsi="Times New Roman" w:cs="Times New Roman"/>
                <w:color w:val="000000"/>
                <w:sz w:val="20"/>
                <w:szCs w:val="20"/>
                <w:lang w:val="ru-RU"/>
              </w:rPr>
              <w:t xml:space="preserve"> века. (не менее трёх стихотворений) Например, стихотворения Н.А.</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Заболоцкого, М.А. Светлова, М. В. Исаковского, К.М.</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Симонова, Р. Г. Гамзатова, Б. Ш. Окуджавы, В. С. Высоцкого, А. А. Вознесенского, Е. А. Евтушенко, Р. И. Рождественского, И. А. Бродского, А. С. Кушнера и др. Основные темы и моти</w:t>
            </w:r>
            <w:r w:rsidR="00915D75">
              <w:rPr>
                <w:rFonts w:ascii="Times New Roman" w:hAnsi="Times New Roman" w:cs="Times New Roman"/>
                <w:color w:val="000000"/>
                <w:sz w:val="20"/>
                <w:szCs w:val="20"/>
                <w:lang w:val="ru-RU"/>
              </w:rPr>
              <w:t>в</w:t>
            </w:r>
            <w:r w:rsidRPr="00915D75">
              <w:rPr>
                <w:rFonts w:ascii="Times New Roman" w:hAnsi="Times New Roman" w:cs="Times New Roman"/>
                <w:color w:val="000000"/>
                <w:sz w:val="20"/>
                <w:szCs w:val="20"/>
                <w:lang w:val="ru-RU"/>
              </w:rPr>
              <w:t>ы, своеобразие лирического героя.</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92">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d</w:t>
              </w:r>
              <w:r w:rsidRPr="00915D75">
                <w:rPr>
                  <w:rFonts w:ascii="Times New Roman" w:hAnsi="Times New Roman" w:cs="Times New Roman"/>
                  <w:color w:val="0000FF"/>
                  <w:sz w:val="20"/>
                  <w:szCs w:val="20"/>
                  <w:u w:val="single"/>
                  <w:lang w:val="ru-RU"/>
                </w:rPr>
                <w:t>726</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62</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Развитие речи. Поэзия второй половины </w:t>
            </w:r>
            <w:r w:rsidRPr="00915D75">
              <w:rPr>
                <w:rFonts w:ascii="Times New Roman" w:hAnsi="Times New Roman" w:cs="Times New Roman"/>
                <w:color w:val="000000"/>
                <w:sz w:val="20"/>
                <w:szCs w:val="20"/>
              </w:rPr>
              <w:t>XX</w:t>
            </w:r>
            <w:r w:rsidRPr="00915D75">
              <w:rPr>
                <w:rFonts w:ascii="Times New Roman" w:hAnsi="Times New Roman" w:cs="Times New Roman"/>
                <w:color w:val="000000"/>
                <w:sz w:val="20"/>
                <w:szCs w:val="20"/>
                <w:lang w:val="ru-RU"/>
              </w:rPr>
              <w:t xml:space="preserve"> — начала </w:t>
            </w:r>
            <w:r w:rsidRPr="00915D75">
              <w:rPr>
                <w:rFonts w:ascii="Times New Roman" w:hAnsi="Times New Roman" w:cs="Times New Roman"/>
                <w:color w:val="000000"/>
                <w:sz w:val="20"/>
                <w:szCs w:val="20"/>
              </w:rPr>
              <w:t>XXI</w:t>
            </w:r>
            <w:r w:rsidRPr="00915D75">
              <w:rPr>
                <w:rFonts w:ascii="Times New Roman" w:hAnsi="Times New Roman" w:cs="Times New Roman"/>
                <w:color w:val="000000"/>
                <w:sz w:val="20"/>
                <w:szCs w:val="20"/>
                <w:lang w:val="ru-RU"/>
              </w:rPr>
              <w:t xml:space="preserve"> века (не менее трёх стихотворений) Например, стихотворения Н.А.</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Заболоцкого, М.А.</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Светлова, М.В.</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Исаковского, К.М.</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Симонова, Р.Г.</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Гамзатова, Б.Ш.</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Окуджавы, В.С.</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Высоцкого, А.А.</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Вознесенского, Е.А.</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Евтушенко, Р.И.</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Рождественского, И.А.</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Бродского, А.С.</w:t>
            </w:r>
            <w:r w:rsidR="00676E47"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lang w:val="ru-RU"/>
              </w:rPr>
              <w:t>Кушнера и др. Художественное мастерство поэта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93">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d</w:t>
              </w:r>
              <w:r w:rsidRPr="00915D75">
                <w:rPr>
                  <w:rFonts w:ascii="Times New Roman" w:hAnsi="Times New Roman" w:cs="Times New Roman"/>
                  <w:color w:val="0000FF"/>
                  <w:sz w:val="20"/>
                  <w:szCs w:val="20"/>
                  <w:u w:val="single"/>
                  <w:lang w:val="ru-RU"/>
                </w:rPr>
                <w:t>83</w:t>
              </w:r>
              <w:r w:rsidRPr="00915D75">
                <w:rPr>
                  <w:rFonts w:ascii="Times New Roman" w:hAnsi="Times New Roman" w:cs="Times New Roman"/>
                  <w:color w:val="0000FF"/>
                  <w:sz w:val="20"/>
                  <w:szCs w:val="20"/>
                  <w:u w:val="single"/>
                </w:rPr>
                <w:t>e</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63</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У. Шекспир. Основные факты жизни и творчества драматурга, его значение в мировой литературе.</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94">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eb</w:t>
              </w:r>
              <w:r w:rsidRPr="00915D75">
                <w:rPr>
                  <w:rFonts w:ascii="Times New Roman" w:hAnsi="Times New Roman" w:cs="Times New Roman"/>
                  <w:color w:val="0000FF"/>
                  <w:sz w:val="20"/>
                  <w:szCs w:val="20"/>
                  <w:u w:val="single"/>
                  <w:lang w:val="ru-RU"/>
                </w:rPr>
                <w:t>80</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64</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У. Шекспир. Сонеты (один-два по выбору). Например, № 66 «Измучась всем, я умереть хочу…», № 130 «Её глаза на звёзды не похожи…» и др. </w:t>
            </w:r>
            <w:r w:rsidRPr="00915D75">
              <w:rPr>
                <w:rFonts w:ascii="Times New Roman" w:hAnsi="Times New Roman" w:cs="Times New Roman"/>
                <w:color w:val="000000"/>
                <w:sz w:val="20"/>
                <w:szCs w:val="20"/>
              </w:rPr>
              <w:t>Жанр сонета. Темы, мотивы, характер лирического героя. Художественное своеобразие</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95">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ec</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e</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65</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У. Шекспир. Трагедия «Ромео и Джульетта» (фрагменты по выбору). Жанр трагедии. Тематика, проблематика, сюжет, особенности конфликта.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96">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w:t>
              </w:r>
              <w:r w:rsidRPr="00915D75">
                <w:rPr>
                  <w:rFonts w:ascii="Times New Roman" w:hAnsi="Times New Roman" w:cs="Times New Roman"/>
                  <w:color w:val="0000FF"/>
                  <w:sz w:val="20"/>
                  <w:szCs w:val="20"/>
                  <w:u w:val="single"/>
                </w:rPr>
                <w:t>ede</w:t>
              </w:r>
              <w:r w:rsidRPr="00915D75">
                <w:rPr>
                  <w:rFonts w:ascii="Times New Roman" w:hAnsi="Times New Roman" w:cs="Times New Roman"/>
                  <w:color w:val="0000FF"/>
                  <w:sz w:val="20"/>
                  <w:szCs w:val="20"/>
                  <w:u w:val="single"/>
                  <w:lang w:val="ru-RU"/>
                </w:rPr>
                <w:t>2</w:t>
              </w:r>
            </w:hyperlink>
          </w:p>
        </w:tc>
      </w:tr>
      <w:tr w:rsidR="00511017" w:rsidRPr="00950A2F"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66</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511017" w:rsidP="00915D75">
            <w:pPr>
              <w:spacing w:after="0" w:line="240" w:lineRule="auto"/>
              <w:ind w:left="135"/>
              <w:jc w:val="center"/>
              <w:rPr>
                <w:rFonts w:ascii="Times New Roman" w:hAnsi="Times New Roman" w:cs="Times New Roman"/>
                <w:sz w:val="20"/>
                <w:szCs w:val="20"/>
              </w:rPr>
            </w:pPr>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t>67</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Ж.-Б. Мольер - великий комедиограф. Комедия "Мещанин во дворянтве" как произведения классицизма</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97">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392</w:t>
              </w:r>
              <w:r w:rsidRPr="00915D75">
                <w:rPr>
                  <w:rFonts w:ascii="Times New Roman" w:hAnsi="Times New Roman" w:cs="Times New Roman"/>
                  <w:color w:val="0000FF"/>
                  <w:sz w:val="20"/>
                  <w:szCs w:val="20"/>
                  <w:u w:val="single"/>
                </w:rPr>
                <w:t>ca</w:t>
              </w:r>
            </w:hyperlink>
          </w:p>
        </w:tc>
      </w:tr>
      <w:tr w:rsidR="00511017" w:rsidRPr="00504737" w:rsidTr="00915D75">
        <w:trPr>
          <w:trHeight w:val="144"/>
          <w:tblCellSpacing w:w="20" w:type="nil"/>
        </w:trPr>
        <w:tc>
          <w:tcPr>
            <w:tcW w:w="765" w:type="dxa"/>
            <w:tcMar>
              <w:top w:w="50" w:type="dxa"/>
              <w:left w:w="100" w:type="dxa"/>
            </w:tcMar>
            <w:vAlign w:val="center"/>
          </w:tcPr>
          <w:p w:rsidR="00511017" w:rsidRPr="00915D75" w:rsidRDefault="003932EC" w:rsidP="00950A2F">
            <w:pPr>
              <w:spacing w:after="0" w:line="240" w:lineRule="auto"/>
              <w:jc w:val="center"/>
              <w:rPr>
                <w:rFonts w:ascii="Times New Roman" w:hAnsi="Times New Roman" w:cs="Times New Roman"/>
                <w:sz w:val="20"/>
                <w:szCs w:val="20"/>
              </w:rPr>
            </w:pPr>
            <w:r w:rsidRPr="00915D75">
              <w:rPr>
                <w:rFonts w:ascii="Times New Roman" w:hAnsi="Times New Roman" w:cs="Times New Roman"/>
                <w:color w:val="000000"/>
                <w:sz w:val="20"/>
                <w:szCs w:val="20"/>
              </w:rPr>
              <w:lastRenderedPageBreak/>
              <w:t>68</w:t>
            </w:r>
          </w:p>
        </w:tc>
        <w:tc>
          <w:tcPr>
            <w:tcW w:w="3446" w:type="dxa"/>
            <w:tcMar>
              <w:top w:w="50" w:type="dxa"/>
              <w:left w:w="100" w:type="dxa"/>
            </w:tcMar>
            <w:vAlign w:val="center"/>
          </w:tcPr>
          <w:p w:rsidR="00511017" w:rsidRPr="00915D75" w:rsidRDefault="003932EC" w:rsidP="00915D75">
            <w:pPr>
              <w:spacing w:after="0" w:line="240" w:lineRule="auto"/>
              <w:jc w:val="both"/>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Ж.-Б. Мольер. Комедия "Мещанин во дворянстве". Система образов, основные герои. Произведения Ж.-Б. Мольера на современной сцене</w:t>
            </w:r>
          </w:p>
        </w:tc>
        <w:tc>
          <w:tcPr>
            <w:tcW w:w="946" w:type="dxa"/>
            <w:tcMar>
              <w:top w:w="50" w:type="dxa"/>
              <w:left w:w="100" w:type="dxa"/>
            </w:tcMar>
            <w:vAlign w:val="center"/>
          </w:tcPr>
          <w:p w:rsidR="00511017" w:rsidRPr="00915D75" w:rsidRDefault="003932EC" w:rsidP="00950A2F">
            <w:pPr>
              <w:spacing w:after="0" w:line="240" w:lineRule="auto"/>
              <w:ind w:left="135"/>
              <w:jc w:val="both"/>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1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0 </w:t>
            </w:r>
          </w:p>
        </w:tc>
        <w:tc>
          <w:tcPr>
            <w:tcW w:w="3090" w:type="dxa"/>
            <w:tcMar>
              <w:top w:w="50" w:type="dxa"/>
              <w:left w:w="100" w:type="dxa"/>
            </w:tcMar>
            <w:vAlign w:val="center"/>
          </w:tcPr>
          <w:p w:rsidR="00511017" w:rsidRPr="00915D75" w:rsidRDefault="003932EC" w:rsidP="00915D75">
            <w:pPr>
              <w:spacing w:after="0" w:line="240" w:lineRule="auto"/>
              <w:ind w:left="135"/>
              <w:jc w:val="center"/>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 xml:space="preserve">Библиотека ЦОК </w:t>
            </w:r>
            <w:hyperlink r:id="rId98">
              <w:r w:rsidRPr="00915D75">
                <w:rPr>
                  <w:rFonts w:ascii="Times New Roman" w:hAnsi="Times New Roman" w:cs="Times New Roman"/>
                  <w:color w:val="0000FF"/>
                  <w:sz w:val="20"/>
                  <w:szCs w:val="20"/>
                  <w:u w:val="single"/>
                </w:rPr>
                <w:t>https</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m</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edsoo</w:t>
              </w:r>
              <w:r w:rsidRPr="00915D75">
                <w:rPr>
                  <w:rFonts w:ascii="Times New Roman" w:hAnsi="Times New Roman" w:cs="Times New Roman"/>
                  <w:color w:val="0000FF"/>
                  <w:sz w:val="20"/>
                  <w:szCs w:val="20"/>
                  <w:u w:val="single"/>
                  <w:lang w:val="ru-RU"/>
                </w:rPr>
                <w:t>.</w:t>
              </w:r>
              <w:r w:rsidRPr="00915D75">
                <w:rPr>
                  <w:rFonts w:ascii="Times New Roman" w:hAnsi="Times New Roman" w:cs="Times New Roman"/>
                  <w:color w:val="0000FF"/>
                  <w:sz w:val="20"/>
                  <w:szCs w:val="20"/>
                  <w:u w:val="single"/>
                </w:rPr>
                <w:t>ru</w:t>
              </w:r>
              <w:r w:rsidRPr="00915D75">
                <w:rPr>
                  <w:rFonts w:ascii="Times New Roman" w:hAnsi="Times New Roman" w:cs="Times New Roman"/>
                  <w:color w:val="0000FF"/>
                  <w:sz w:val="20"/>
                  <w:szCs w:val="20"/>
                  <w:u w:val="single"/>
                  <w:lang w:val="ru-RU"/>
                </w:rPr>
                <w:t>/8</w:t>
              </w:r>
              <w:r w:rsidRPr="00915D75">
                <w:rPr>
                  <w:rFonts w:ascii="Times New Roman" w:hAnsi="Times New Roman" w:cs="Times New Roman"/>
                  <w:color w:val="0000FF"/>
                  <w:sz w:val="20"/>
                  <w:szCs w:val="20"/>
                  <w:u w:val="single"/>
                </w:rPr>
                <w:t>bc</w:t>
              </w:r>
              <w:r w:rsidRPr="00915D75">
                <w:rPr>
                  <w:rFonts w:ascii="Times New Roman" w:hAnsi="Times New Roman" w:cs="Times New Roman"/>
                  <w:color w:val="0000FF"/>
                  <w:sz w:val="20"/>
                  <w:szCs w:val="20"/>
                  <w:u w:val="single"/>
                  <w:lang w:val="ru-RU"/>
                </w:rPr>
                <w:t>393</w:t>
              </w:r>
              <w:r w:rsidRPr="00915D75">
                <w:rPr>
                  <w:rFonts w:ascii="Times New Roman" w:hAnsi="Times New Roman" w:cs="Times New Roman"/>
                  <w:color w:val="0000FF"/>
                  <w:sz w:val="20"/>
                  <w:szCs w:val="20"/>
                  <w:u w:val="single"/>
                </w:rPr>
                <w:t>d</w:t>
              </w:r>
              <w:r w:rsidRPr="00915D75">
                <w:rPr>
                  <w:rFonts w:ascii="Times New Roman" w:hAnsi="Times New Roman" w:cs="Times New Roman"/>
                  <w:color w:val="0000FF"/>
                  <w:sz w:val="20"/>
                  <w:szCs w:val="20"/>
                  <w:u w:val="single"/>
                  <w:lang w:val="ru-RU"/>
                </w:rPr>
                <w:t>8</w:t>
              </w:r>
            </w:hyperlink>
          </w:p>
        </w:tc>
      </w:tr>
      <w:tr w:rsidR="00511017" w:rsidRPr="00950A2F" w:rsidTr="005E0F43">
        <w:trPr>
          <w:trHeight w:val="144"/>
          <w:tblCellSpacing w:w="20" w:type="nil"/>
        </w:trPr>
        <w:tc>
          <w:tcPr>
            <w:tcW w:w="4211" w:type="dxa"/>
            <w:gridSpan w:val="2"/>
            <w:tcMar>
              <w:top w:w="50" w:type="dxa"/>
              <w:left w:w="100" w:type="dxa"/>
            </w:tcMar>
            <w:vAlign w:val="center"/>
          </w:tcPr>
          <w:p w:rsidR="00511017" w:rsidRPr="00915D75" w:rsidRDefault="003932EC" w:rsidP="00950A2F">
            <w:pPr>
              <w:spacing w:after="0" w:line="240" w:lineRule="auto"/>
              <w:ind w:left="135"/>
              <w:rPr>
                <w:rFonts w:ascii="Times New Roman" w:hAnsi="Times New Roman" w:cs="Times New Roman"/>
                <w:sz w:val="20"/>
                <w:szCs w:val="20"/>
                <w:lang w:val="ru-RU"/>
              </w:rPr>
            </w:pPr>
            <w:r w:rsidRPr="00915D75">
              <w:rPr>
                <w:rFonts w:ascii="Times New Roman" w:hAnsi="Times New Roman" w:cs="Times New Roman"/>
                <w:color w:val="000000"/>
                <w:sz w:val="20"/>
                <w:szCs w:val="20"/>
                <w:lang w:val="ru-RU"/>
              </w:rPr>
              <w:t>ОБЩЕЕ КОЛИЧЕСТВО ЧАСОВ ПО ПРОГРАММЕ</w:t>
            </w:r>
            <w:r w:rsidR="005E0F43" w:rsidRPr="00915D75">
              <w:rPr>
                <w:rFonts w:ascii="Times New Roman" w:hAnsi="Times New Roman" w:cs="Times New Roman"/>
                <w:color w:val="000000"/>
                <w:sz w:val="20"/>
                <w:szCs w:val="20"/>
                <w:lang w:val="ru-RU"/>
              </w:rPr>
              <w:t xml:space="preserve">    </w:t>
            </w:r>
          </w:p>
        </w:tc>
        <w:tc>
          <w:tcPr>
            <w:tcW w:w="946"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lang w:val="ru-RU"/>
              </w:rPr>
              <w:t xml:space="preserve"> </w:t>
            </w:r>
            <w:r w:rsidRPr="00915D75">
              <w:rPr>
                <w:rFonts w:ascii="Times New Roman" w:hAnsi="Times New Roman" w:cs="Times New Roman"/>
                <w:color w:val="000000"/>
                <w:sz w:val="20"/>
                <w:szCs w:val="20"/>
              </w:rPr>
              <w:t xml:space="preserve">68 </w:t>
            </w:r>
          </w:p>
        </w:tc>
        <w:tc>
          <w:tcPr>
            <w:tcW w:w="1841" w:type="dxa"/>
            <w:tcMar>
              <w:top w:w="50" w:type="dxa"/>
              <w:left w:w="100" w:type="dxa"/>
            </w:tcMar>
            <w:vAlign w:val="center"/>
          </w:tcPr>
          <w:p w:rsidR="00511017" w:rsidRPr="00915D75" w:rsidRDefault="003932EC" w:rsidP="00950A2F">
            <w:pPr>
              <w:spacing w:after="0" w:line="240" w:lineRule="auto"/>
              <w:ind w:left="135"/>
              <w:jc w:val="center"/>
              <w:rPr>
                <w:rFonts w:ascii="Times New Roman" w:hAnsi="Times New Roman" w:cs="Times New Roman"/>
                <w:sz w:val="20"/>
                <w:szCs w:val="20"/>
              </w:rPr>
            </w:pPr>
            <w:r w:rsidRPr="00915D75">
              <w:rPr>
                <w:rFonts w:ascii="Times New Roman" w:hAnsi="Times New Roman" w:cs="Times New Roman"/>
                <w:color w:val="000000"/>
                <w:sz w:val="20"/>
                <w:szCs w:val="20"/>
              </w:rPr>
              <w:t xml:space="preserve"> 6 </w:t>
            </w:r>
          </w:p>
        </w:tc>
        <w:tc>
          <w:tcPr>
            <w:tcW w:w="3090" w:type="dxa"/>
            <w:tcMar>
              <w:top w:w="50" w:type="dxa"/>
              <w:left w:w="100" w:type="dxa"/>
            </w:tcMar>
            <w:vAlign w:val="center"/>
          </w:tcPr>
          <w:p w:rsidR="00511017" w:rsidRPr="00915D75" w:rsidRDefault="00511017" w:rsidP="00950A2F">
            <w:pPr>
              <w:spacing w:line="240" w:lineRule="auto"/>
              <w:rPr>
                <w:rFonts w:ascii="Times New Roman" w:hAnsi="Times New Roman" w:cs="Times New Roman"/>
                <w:sz w:val="20"/>
                <w:szCs w:val="20"/>
              </w:rPr>
            </w:pPr>
          </w:p>
        </w:tc>
      </w:tr>
    </w:tbl>
    <w:p w:rsidR="00511017" w:rsidRPr="00676E47" w:rsidRDefault="003932EC" w:rsidP="00676E47">
      <w:pPr>
        <w:spacing w:after="0" w:line="240" w:lineRule="auto"/>
        <w:jc w:val="center"/>
        <w:rPr>
          <w:sz w:val="24"/>
          <w:szCs w:val="24"/>
          <w:lang w:val="ru-RU"/>
        </w:rPr>
      </w:pPr>
      <w:bookmarkStart w:id="21" w:name="block-111178"/>
      <w:bookmarkEnd w:id="20"/>
      <w:r w:rsidRPr="00676E47">
        <w:rPr>
          <w:rFonts w:ascii="Times New Roman" w:hAnsi="Times New Roman"/>
          <w:b/>
          <w:color w:val="000000"/>
          <w:sz w:val="24"/>
          <w:szCs w:val="24"/>
          <w:lang w:val="ru-RU"/>
        </w:rPr>
        <w:t>УЧЕБНО-МЕТОДИЧЕСКОЕ ОБЕСПЕЧЕНИЕ ОБРАЗОВАТЕЛЬНОГО ПРОЦЕССА</w:t>
      </w:r>
    </w:p>
    <w:p w:rsidR="00511017" w:rsidRPr="00676E47" w:rsidRDefault="003932EC" w:rsidP="00676E47">
      <w:pPr>
        <w:spacing w:after="0" w:line="240" w:lineRule="auto"/>
        <w:ind w:left="120"/>
        <w:jc w:val="center"/>
        <w:rPr>
          <w:sz w:val="24"/>
          <w:szCs w:val="24"/>
          <w:lang w:val="ru-RU"/>
        </w:rPr>
      </w:pPr>
      <w:r w:rsidRPr="00676E47">
        <w:rPr>
          <w:rFonts w:ascii="Times New Roman" w:hAnsi="Times New Roman"/>
          <w:b/>
          <w:color w:val="000000"/>
          <w:sz w:val="24"/>
          <w:szCs w:val="24"/>
          <w:lang w:val="ru-RU"/>
        </w:rPr>
        <w:t>ОБЯЗАТЕЛЬНЫЕ УЧЕБНЫЕ МАТЕРИАЛЫ ДЛЯ УЧЕНИКА</w:t>
      </w:r>
    </w:p>
    <w:p w:rsidR="00511017" w:rsidRPr="00676E47" w:rsidRDefault="003932EC" w:rsidP="00950A2F">
      <w:pPr>
        <w:spacing w:after="0" w:line="240" w:lineRule="auto"/>
        <w:ind w:left="120"/>
        <w:rPr>
          <w:sz w:val="24"/>
          <w:szCs w:val="24"/>
          <w:lang w:val="ru-RU"/>
        </w:rPr>
      </w:pPr>
      <w:r w:rsidRPr="00676E47">
        <w:rPr>
          <w:rFonts w:ascii="Times New Roman" w:hAnsi="Times New Roman"/>
          <w:color w:val="000000"/>
          <w:sz w:val="24"/>
          <w:szCs w:val="24"/>
          <w:lang w:val="ru-RU"/>
        </w:rPr>
        <w:t>​‌</w:t>
      </w:r>
      <w:bookmarkStart w:id="22" w:name="1f100f48-434a-44f2-b9f0-5dbd482f0e8c"/>
      <w:r w:rsidRPr="00676E47">
        <w:rPr>
          <w:rFonts w:ascii="Times New Roman" w:hAnsi="Times New Roman"/>
          <w:color w:val="000000"/>
          <w:sz w:val="24"/>
          <w:szCs w:val="24"/>
          <w:lang w:val="ru-RU"/>
        </w:rPr>
        <w:t>Литература (в 2 частях), 8 класс/ Коровина В.Я., Журавлев В.П., Коровин В.И., Акционерное общество «Издательство «Просвещение»</w:t>
      </w:r>
      <w:bookmarkEnd w:id="22"/>
      <w:r w:rsidRPr="00676E47">
        <w:rPr>
          <w:rFonts w:ascii="Times New Roman" w:hAnsi="Times New Roman"/>
          <w:color w:val="000000"/>
          <w:sz w:val="24"/>
          <w:szCs w:val="24"/>
          <w:lang w:val="ru-RU"/>
        </w:rPr>
        <w:t>‌​</w:t>
      </w:r>
      <w:r w:rsidR="00676E47" w:rsidRPr="00676E47">
        <w:rPr>
          <w:rFonts w:ascii="Times New Roman" w:hAnsi="Times New Roman"/>
          <w:color w:val="000000"/>
          <w:sz w:val="24"/>
          <w:szCs w:val="24"/>
          <w:lang w:val="ru-RU"/>
        </w:rPr>
        <w:t>.</w:t>
      </w:r>
    </w:p>
    <w:p w:rsidR="00511017" w:rsidRPr="00676E47" w:rsidRDefault="003932EC" w:rsidP="00950A2F">
      <w:pPr>
        <w:spacing w:after="0" w:line="240" w:lineRule="auto"/>
        <w:ind w:left="120"/>
        <w:rPr>
          <w:sz w:val="24"/>
          <w:szCs w:val="24"/>
          <w:lang w:val="ru-RU"/>
        </w:rPr>
      </w:pPr>
      <w:r w:rsidRPr="00676E47">
        <w:rPr>
          <w:rFonts w:ascii="Times New Roman" w:hAnsi="Times New Roman"/>
          <w:color w:val="000000"/>
          <w:sz w:val="24"/>
          <w:szCs w:val="24"/>
          <w:lang w:val="ru-RU"/>
        </w:rPr>
        <w:t>​‌</w:t>
      </w:r>
      <w:bookmarkStart w:id="23" w:name="07c44318-62d7-4b94-a93e-5453a0a6fe07"/>
      <w:r w:rsidRPr="00676E47">
        <w:rPr>
          <w:rFonts w:ascii="Times New Roman" w:hAnsi="Times New Roman"/>
          <w:color w:val="000000"/>
          <w:sz w:val="24"/>
          <w:szCs w:val="24"/>
          <w:lang w:val="ru-RU"/>
        </w:rPr>
        <w:t>«Читаем, думаем, спорим...». Дидактические материалы по литературе 8 класс / В.П. Полухина Москва «Просвещение»</w:t>
      </w:r>
      <w:bookmarkEnd w:id="23"/>
      <w:r w:rsidR="00676E47" w:rsidRPr="00676E47">
        <w:rPr>
          <w:rFonts w:ascii="Times New Roman" w:hAnsi="Times New Roman"/>
          <w:color w:val="000000"/>
          <w:sz w:val="24"/>
          <w:szCs w:val="24"/>
          <w:lang w:val="ru-RU"/>
        </w:rPr>
        <w:t>.</w:t>
      </w:r>
      <w:r w:rsidRPr="00676E47">
        <w:rPr>
          <w:rFonts w:ascii="Times New Roman" w:hAnsi="Times New Roman"/>
          <w:color w:val="000000"/>
          <w:sz w:val="24"/>
          <w:szCs w:val="24"/>
          <w:lang w:val="ru-RU"/>
        </w:rPr>
        <w:t>‌</w:t>
      </w:r>
    </w:p>
    <w:p w:rsidR="00511017" w:rsidRPr="00676E47" w:rsidRDefault="003932EC" w:rsidP="00676E47">
      <w:pPr>
        <w:spacing w:after="0" w:line="240" w:lineRule="auto"/>
        <w:ind w:left="120"/>
        <w:jc w:val="center"/>
        <w:rPr>
          <w:sz w:val="24"/>
          <w:szCs w:val="24"/>
          <w:lang w:val="ru-RU"/>
        </w:rPr>
      </w:pPr>
      <w:r w:rsidRPr="00676E47">
        <w:rPr>
          <w:rFonts w:ascii="Times New Roman" w:hAnsi="Times New Roman"/>
          <w:b/>
          <w:color w:val="000000"/>
          <w:sz w:val="24"/>
          <w:szCs w:val="24"/>
          <w:lang w:val="ru-RU"/>
        </w:rPr>
        <w:t>МЕТОДИЧЕСКИЕ МАТЕРИАЛЫ ДЛЯ УЧИТЕЛЯ</w:t>
      </w:r>
    </w:p>
    <w:p w:rsidR="00511017" w:rsidRPr="00676E47" w:rsidRDefault="003932EC" w:rsidP="00950A2F">
      <w:pPr>
        <w:spacing w:after="0" w:line="240" w:lineRule="auto"/>
        <w:ind w:left="120"/>
        <w:rPr>
          <w:sz w:val="24"/>
          <w:szCs w:val="24"/>
          <w:lang w:val="ru-RU"/>
        </w:rPr>
      </w:pPr>
      <w:r w:rsidRPr="00676E47">
        <w:rPr>
          <w:rFonts w:ascii="Times New Roman" w:hAnsi="Times New Roman"/>
          <w:color w:val="000000"/>
          <w:sz w:val="24"/>
          <w:szCs w:val="24"/>
          <w:lang w:val="ru-RU"/>
        </w:rPr>
        <w:t>​‌«Читаем, думаем, спорим...». Дидактические материалы по литературе 8 класс / В.П. Полухина Москва «Просвещение»</w:t>
      </w:r>
      <w:r w:rsidRPr="00676E47">
        <w:rPr>
          <w:sz w:val="24"/>
          <w:szCs w:val="24"/>
          <w:lang w:val="ru-RU"/>
        </w:rPr>
        <w:br/>
      </w:r>
      <w:r w:rsidRPr="00676E47">
        <w:rPr>
          <w:rFonts w:ascii="Times New Roman" w:hAnsi="Times New Roman"/>
          <w:color w:val="000000"/>
          <w:sz w:val="24"/>
          <w:szCs w:val="24"/>
          <w:lang w:val="ru-RU"/>
        </w:rPr>
        <w:t>Уроки литературы в 8 классе. Поурочные разработки. / Н.В. Беляева. Книга для учителя. Москва «Просвещение».</w:t>
      </w:r>
      <w:r w:rsidRPr="00676E47">
        <w:rPr>
          <w:sz w:val="24"/>
          <w:szCs w:val="24"/>
          <w:lang w:val="ru-RU"/>
        </w:rPr>
        <w:br/>
      </w:r>
      <w:r w:rsidRPr="00676E47">
        <w:rPr>
          <w:rFonts w:ascii="Times New Roman" w:hAnsi="Times New Roman"/>
          <w:color w:val="000000"/>
          <w:sz w:val="24"/>
          <w:szCs w:val="24"/>
          <w:lang w:val="ru-RU"/>
        </w:rPr>
        <w:t>Н.В. Беляева. Литература. Проверочные работы 5-9 классы. Пособие для учителей общеобразовательных учреждений,</w:t>
      </w:r>
      <w:bookmarkStart w:id="24" w:name="965c2f96-378d-4c13-9dce-56f666e6bfa8"/>
      <w:bookmarkEnd w:id="24"/>
    </w:p>
    <w:p w:rsidR="00511017" w:rsidRPr="00676E47" w:rsidRDefault="003932EC" w:rsidP="00676E47">
      <w:pPr>
        <w:spacing w:after="0" w:line="240" w:lineRule="auto"/>
        <w:ind w:left="120"/>
        <w:jc w:val="center"/>
        <w:rPr>
          <w:sz w:val="24"/>
          <w:szCs w:val="24"/>
          <w:lang w:val="ru-RU"/>
        </w:rPr>
      </w:pPr>
      <w:r w:rsidRPr="00676E47">
        <w:rPr>
          <w:rFonts w:ascii="Times New Roman" w:hAnsi="Times New Roman"/>
          <w:b/>
          <w:color w:val="000000"/>
          <w:sz w:val="24"/>
          <w:szCs w:val="24"/>
          <w:lang w:val="ru-RU"/>
        </w:rPr>
        <w:t>ЦИФРОВЫЕ ОБРАЗОВАТЕЛЬНЫЕ РЕСУРСЫ И РЕСУРСЫ СЕТИ ИНТЕРНЕТ</w:t>
      </w:r>
    </w:p>
    <w:p w:rsidR="00511017" w:rsidRPr="00676E47" w:rsidRDefault="003932EC" w:rsidP="00950A2F">
      <w:pPr>
        <w:spacing w:after="0" w:line="240" w:lineRule="auto"/>
        <w:ind w:left="120"/>
        <w:rPr>
          <w:sz w:val="24"/>
          <w:szCs w:val="24"/>
          <w:lang w:val="ru-RU"/>
        </w:rPr>
        <w:sectPr w:rsidR="00511017" w:rsidRPr="00676E47" w:rsidSect="00DC0E9B">
          <w:headerReference w:type="default" r:id="rId99"/>
          <w:pgSz w:w="11906" w:h="16383"/>
          <w:pgMar w:top="1134" w:right="850" w:bottom="1134" w:left="1134" w:header="720" w:footer="720" w:gutter="0"/>
          <w:cols w:space="720"/>
          <w:titlePg/>
          <w:docGrid w:linePitch="299"/>
        </w:sectPr>
      </w:pPr>
      <w:r w:rsidRPr="00676E47">
        <w:rPr>
          <w:rFonts w:ascii="Times New Roman" w:hAnsi="Times New Roman"/>
          <w:color w:val="000000"/>
          <w:sz w:val="24"/>
          <w:szCs w:val="24"/>
          <w:lang w:val="ru-RU"/>
        </w:rPr>
        <w:t>​</w:t>
      </w:r>
      <w:r w:rsidRPr="00676E47">
        <w:rPr>
          <w:rFonts w:ascii="Times New Roman" w:hAnsi="Times New Roman"/>
          <w:color w:val="333333"/>
          <w:sz w:val="24"/>
          <w:szCs w:val="24"/>
          <w:lang w:val="ru-RU"/>
        </w:rPr>
        <w:t>​‌</w:t>
      </w:r>
      <w:bookmarkStart w:id="25" w:name="b680be9b-368a-4013-95ac-09d499c3ce1d"/>
      <w:r w:rsidRPr="00676E47">
        <w:rPr>
          <w:rFonts w:ascii="Times New Roman" w:hAnsi="Times New Roman"/>
          <w:color w:val="000000"/>
          <w:sz w:val="24"/>
          <w:szCs w:val="24"/>
        </w:rPr>
        <w:t>https</w:t>
      </w:r>
      <w:r w:rsidRPr="00676E47">
        <w:rPr>
          <w:rFonts w:ascii="Times New Roman" w:hAnsi="Times New Roman"/>
          <w:color w:val="000000"/>
          <w:sz w:val="24"/>
          <w:szCs w:val="24"/>
          <w:lang w:val="ru-RU"/>
        </w:rPr>
        <w:t>://</w:t>
      </w:r>
      <w:r w:rsidRPr="00676E47">
        <w:rPr>
          <w:rFonts w:ascii="Times New Roman" w:hAnsi="Times New Roman"/>
          <w:color w:val="000000"/>
          <w:sz w:val="24"/>
          <w:szCs w:val="24"/>
        </w:rPr>
        <w:t>m</w:t>
      </w:r>
      <w:r w:rsidRPr="00676E47">
        <w:rPr>
          <w:rFonts w:ascii="Times New Roman" w:hAnsi="Times New Roman"/>
          <w:color w:val="000000"/>
          <w:sz w:val="24"/>
          <w:szCs w:val="24"/>
          <w:lang w:val="ru-RU"/>
        </w:rPr>
        <w:t>.</w:t>
      </w:r>
      <w:r w:rsidRPr="00676E47">
        <w:rPr>
          <w:rFonts w:ascii="Times New Roman" w:hAnsi="Times New Roman"/>
          <w:color w:val="000000"/>
          <w:sz w:val="24"/>
          <w:szCs w:val="24"/>
        </w:rPr>
        <w:t>edsoo</w:t>
      </w:r>
      <w:r w:rsidRPr="00676E47">
        <w:rPr>
          <w:rFonts w:ascii="Times New Roman" w:hAnsi="Times New Roman"/>
          <w:color w:val="000000"/>
          <w:sz w:val="24"/>
          <w:szCs w:val="24"/>
          <w:lang w:val="ru-RU"/>
        </w:rPr>
        <w:t>.</w:t>
      </w:r>
      <w:r w:rsidRPr="00676E47">
        <w:rPr>
          <w:rFonts w:ascii="Times New Roman" w:hAnsi="Times New Roman"/>
          <w:color w:val="000000"/>
          <w:sz w:val="24"/>
          <w:szCs w:val="24"/>
        </w:rPr>
        <w:t>ru</w:t>
      </w:r>
      <w:r w:rsidRPr="00676E47">
        <w:rPr>
          <w:rFonts w:ascii="Times New Roman" w:hAnsi="Times New Roman"/>
          <w:color w:val="000000"/>
          <w:sz w:val="24"/>
          <w:szCs w:val="24"/>
          <w:lang w:val="ru-RU"/>
        </w:rPr>
        <w:t>/7</w:t>
      </w:r>
      <w:r w:rsidRPr="00676E47">
        <w:rPr>
          <w:rFonts w:ascii="Times New Roman" w:hAnsi="Times New Roman"/>
          <w:color w:val="000000"/>
          <w:sz w:val="24"/>
          <w:szCs w:val="24"/>
        </w:rPr>
        <w:t>f</w:t>
      </w:r>
      <w:r w:rsidRPr="00676E47">
        <w:rPr>
          <w:rFonts w:ascii="Times New Roman" w:hAnsi="Times New Roman"/>
          <w:color w:val="000000"/>
          <w:sz w:val="24"/>
          <w:szCs w:val="24"/>
          <w:lang w:val="ru-RU"/>
        </w:rPr>
        <w:t>41</w:t>
      </w:r>
      <w:r w:rsidRPr="00676E47">
        <w:rPr>
          <w:rFonts w:ascii="Times New Roman" w:hAnsi="Times New Roman"/>
          <w:color w:val="000000"/>
          <w:sz w:val="24"/>
          <w:szCs w:val="24"/>
        </w:rPr>
        <w:t>b</w:t>
      </w:r>
      <w:r w:rsidRPr="00676E47">
        <w:rPr>
          <w:rFonts w:ascii="Times New Roman" w:hAnsi="Times New Roman"/>
          <w:color w:val="000000"/>
          <w:sz w:val="24"/>
          <w:szCs w:val="24"/>
          <w:lang w:val="ru-RU"/>
        </w:rPr>
        <w:t>72</w:t>
      </w:r>
      <w:bookmarkEnd w:id="25"/>
    </w:p>
    <w:bookmarkEnd w:id="21"/>
    <w:p w:rsidR="005E0F43" w:rsidRPr="00676E47" w:rsidRDefault="005E0F43" w:rsidP="005E0F43">
      <w:pPr>
        <w:spacing w:after="0" w:line="240" w:lineRule="auto"/>
        <w:contextualSpacing/>
        <w:jc w:val="center"/>
        <w:rPr>
          <w:rFonts w:ascii="Times New Roman" w:eastAsia="Calibri" w:hAnsi="Times New Roman" w:cs="Times New Roman"/>
          <w:b/>
          <w:sz w:val="24"/>
          <w:szCs w:val="24"/>
          <w:lang w:val="ru-RU"/>
        </w:rPr>
      </w:pPr>
      <w:r w:rsidRPr="00676E47">
        <w:rPr>
          <w:rFonts w:ascii="Times New Roman" w:eastAsia="Calibri" w:hAnsi="Times New Roman" w:cs="Times New Roman"/>
          <w:b/>
          <w:sz w:val="24"/>
          <w:szCs w:val="24"/>
          <w:lang w:val="ru-RU"/>
        </w:rPr>
        <w:lastRenderedPageBreak/>
        <w:t>ЛИСТ ВНЕСЕНИЯ ИЗМЕНЕНИЙ В РАБОЧУЮ ПРОГРАММУ</w:t>
      </w:r>
    </w:p>
    <w:tbl>
      <w:tblPr>
        <w:tblpPr w:leftFromText="180" w:rightFromText="180" w:vertAnchor="text" w:horzAnchor="margin" w:tblpY="1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972"/>
        <w:gridCol w:w="2734"/>
        <w:gridCol w:w="2161"/>
      </w:tblGrid>
      <w:tr w:rsidR="00676E47" w:rsidRPr="00504737" w:rsidTr="00676E47">
        <w:trPr>
          <w:trHeight w:val="133"/>
        </w:trPr>
        <w:tc>
          <w:tcPr>
            <w:tcW w:w="2352" w:type="pct"/>
            <w:gridSpan w:val="2"/>
            <w:tcBorders>
              <w:top w:val="single" w:sz="4" w:space="0" w:color="auto"/>
              <w:left w:val="single" w:sz="4" w:space="0" w:color="auto"/>
              <w:right w:val="single" w:sz="4" w:space="0" w:color="auto"/>
            </w:tcBorders>
            <w:vAlign w:val="center"/>
            <w:hideMark/>
          </w:tcPr>
          <w:p w:rsidR="00676E47" w:rsidRPr="00676E47" w:rsidRDefault="00676E47" w:rsidP="005E0F43">
            <w:pPr>
              <w:spacing w:after="0" w:line="240" w:lineRule="auto"/>
              <w:ind w:firstLine="425"/>
              <w:contextualSpacing/>
              <w:jc w:val="center"/>
              <w:rPr>
                <w:rFonts w:ascii="Times New Roman" w:eastAsia="Calibri" w:hAnsi="Times New Roman" w:cs="Times New Roman"/>
                <w:sz w:val="24"/>
                <w:szCs w:val="24"/>
                <w:lang w:val="ru-RU"/>
              </w:rPr>
            </w:pPr>
            <w:bookmarkStart w:id="26" w:name="_Hlk18601037"/>
            <w:r w:rsidRPr="00676E47">
              <w:rPr>
                <w:rFonts w:ascii="Times New Roman" w:eastAsia="Calibri" w:hAnsi="Times New Roman" w:cs="Times New Roman"/>
                <w:sz w:val="24"/>
                <w:szCs w:val="24"/>
                <w:lang w:val="ru-RU"/>
              </w:rPr>
              <w:t>Дата</w:t>
            </w:r>
          </w:p>
        </w:tc>
        <w:tc>
          <w:tcPr>
            <w:tcW w:w="1479" w:type="pct"/>
            <w:vMerge w:val="restart"/>
            <w:tcBorders>
              <w:top w:val="single" w:sz="4" w:space="0" w:color="auto"/>
              <w:left w:val="single" w:sz="4" w:space="0" w:color="auto"/>
              <w:bottom w:val="single" w:sz="4" w:space="0" w:color="auto"/>
              <w:right w:val="single" w:sz="4" w:space="0" w:color="auto"/>
            </w:tcBorders>
            <w:vAlign w:val="center"/>
            <w:hideMark/>
          </w:tcPr>
          <w:p w:rsidR="00676E47" w:rsidRPr="00676E47" w:rsidRDefault="00676E47" w:rsidP="005E0F43">
            <w:pPr>
              <w:spacing w:after="0" w:line="240" w:lineRule="auto"/>
              <w:ind w:firstLine="425"/>
              <w:contextualSpacing/>
              <w:jc w:val="center"/>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Форма изменений</w:t>
            </w:r>
          </w:p>
          <w:p w:rsidR="00676E47" w:rsidRPr="00676E47" w:rsidRDefault="00676E47" w:rsidP="005E0F43">
            <w:pPr>
              <w:spacing w:after="0" w:line="240" w:lineRule="auto"/>
              <w:ind w:firstLine="425"/>
              <w:contextualSpacing/>
              <w:jc w:val="center"/>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(объединение тем, коррекция за счет резервного времени и т.д.)</w:t>
            </w:r>
          </w:p>
        </w:tc>
        <w:tc>
          <w:tcPr>
            <w:tcW w:w="1169" w:type="pct"/>
            <w:vMerge w:val="restart"/>
            <w:tcBorders>
              <w:top w:val="single" w:sz="4" w:space="0" w:color="auto"/>
              <w:left w:val="single" w:sz="4" w:space="0" w:color="auto"/>
              <w:bottom w:val="single" w:sz="4" w:space="0" w:color="auto"/>
              <w:right w:val="single" w:sz="4" w:space="0" w:color="auto"/>
            </w:tcBorders>
            <w:vAlign w:val="center"/>
            <w:hideMark/>
          </w:tcPr>
          <w:p w:rsidR="00676E47" w:rsidRPr="00676E47" w:rsidRDefault="00676E47" w:rsidP="005E0F43">
            <w:pPr>
              <w:spacing w:after="0" w:line="240" w:lineRule="auto"/>
              <w:contextualSpacing/>
              <w:jc w:val="center"/>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Причина изменений</w:t>
            </w:r>
          </w:p>
          <w:p w:rsidR="00676E47" w:rsidRPr="00676E47" w:rsidRDefault="00676E47" w:rsidP="005E0F43">
            <w:pPr>
              <w:spacing w:after="0" w:line="240" w:lineRule="auto"/>
              <w:contextualSpacing/>
              <w:jc w:val="center"/>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(б/л учителя, отмена занятий по приказу и т.д.)</w:t>
            </w:r>
          </w:p>
        </w:tc>
      </w:tr>
      <w:tr w:rsidR="005E0F43" w:rsidRPr="00676E47" w:rsidTr="00676E47">
        <w:trPr>
          <w:trHeight w:val="397"/>
        </w:trPr>
        <w:tc>
          <w:tcPr>
            <w:tcW w:w="1285" w:type="pct"/>
            <w:tcBorders>
              <w:top w:val="single" w:sz="4" w:space="0" w:color="auto"/>
              <w:left w:val="single" w:sz="4" w:space="0" w:color="auto"/>
              <w:bottom w:val="single" w:sz="4" w:space="0" w:color="auto"/>
              <w:right w:val="single" w:sz="4" w:space="0" w:color="auto"/>
            </w:tcBorders>
            <w:vAlign w:val="center"/>
            <w:hideMark/>
          </w:tcPr>
          <w:p w:rsidR="005E0F43" w:rsidRPr="00676E47" w:rsidRDefault="005E0F43" w:rsidP="005E0F43">
            <w:pPr>
              <w:spacing w:after="0" w:line="240" w:lineRule="auto"/>
              <w:contextualSpacing/>
              <w:jc w:val="center"/>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урока, который требует изменений</w:t>
            </w:r>
          </w:p>
        </w:tc>
        <w:tc>
          <w:tcPr>
            <w:tcW w:w="1067" w:type="pct"/>
            <w:tcBorders>
              <w:top w:val="single" w:sz="4" w:space="0" w:color="auto"/>
              <w:left w:val="single" w:sz="4" w:space="0" w:color="auto"/>
              <w:bottom w:val="single" w:sz="4" w:space="0" w:color="auto"/>
              <w:right w:val="single" w:sz="4" w:space="0" w:color="auto"/>
            </w:tcBorders>
            <w:vAlign w:val="center"/>
            <w:hideMark/>
          </w:tcPr>
          <w:p w:rsidR="005E0F43" w:rsidRPr="00676E47" w:rsidRDefault="005E0F43" w:rsidP="005E0F43">
            <w:pPr>
              <w:spacing w:after="0" w:line="240" w:lineRule="auto"/>
              <w:ind w:hanging="33"/>
              <w:contextualSpacing/>
              <w:jc w:val="center"/>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урока, который содержит изменения</w:t>
            </w:r>
          </w:p>
        </w:tc>
        <w:tc>
          <w:tcPr>
            <w:tcW w:w="1479" w:type="pct"/>
            <w:vMerge/>
            <w:tcBorders>
              <w:top w:val="single" w:sz="4" w:space="0" w:color="auto"/>
              <w:left w:val="single" w:sz="4" w:space="0" w:color="auto"/>
              <w:bottom w:val="single" w:sz="4" w:space="0" w:color="auto"/>
              <w:right w:val="single" w:sz="4" w:space="0" w:color="auto"/>
            </w:tcBorders>
            <w:vAlign w:val="center"/>
            <w:hideMark/>
          </w:tcPr>
          <w:p w:rsidR="005E0F43" w:rsidRPr="00676E47" w:rsidRDefault="005E0F43" w:rsidP="005E0F43">
            <w:pPr>
              <w:spacing w:after="0" w:line="240" w:lineRule="auto"/>
              <w:ind w:firstLine="425"/>
              <w:contextualSpacing/>
              <w:jc w:val="center"/>
              <w:rPr>
                <w:rFonts w:ascii="Times New Roman" w:eastAsia="Calibri" w:hAnsi="Times New Roman" w:cs="Times New Roman"/>
                <w:sz w:val="24"/>
                <w:szCs w:val="24"/>
                <w:lang w:val="ru-RU"/>
              </w:rPr>
            </w:pPr>
          </w:p>
        </w:tc>
        <w:tc>
          <w:tcPr>
            <w:tcW w:w="1169" w:type="pct"/>
            <w:vMerge/>
            <w:tcBorders>
              <w:top w:val="single" w:sz="4" w:space="0" w:color="auto"/>
              <w:left w:val="single" w:sz="4" w:space="0" w:color="auto"/>
              <w:bottom w:val="single" w:sz="4" w:space="0" w:color="auto"/>
              <w:right w:val="single" w:sz="4" w:space="0" w:color="auto"/>
            </w:tcBorders>
            <w:vAlign w:val="center"/>
            <w:hideMark/>
          </w:tcPr>
          <w:p w:rsidR="005E0F43" w:rsidRPr="00676E47" w:rsidRDefault="005E0F43" w:rsidP="005E0F43">
            <w:pPr>
              <w:spacing w:after="0" w:line="240" w:lineRule="auto"/>
              <w:ind w:firstLine="425"/>
              <w:contextualSpacing/>
              <w:jc w:val="center"/>
              <w:rPr>
                <w:rFonts w:ascii="Times New Roman" w:eastAsia="Calibri" w:hAnsi="Times New Roman" w:cs="Times New Roman"/>
                <w:sz w:val="24"/>
                <w:szCs w:val="24"/>
                <w:lang w:val="ru-RU"/>
              </w:rPr>
            </w:pPr>
          </w:p>
        </w:tc>
      </w:tr>
      <w:tr w:rsidR="005E0F43" w:rsidRPr="00676E47" w:rsidTr="00676E47">
        <w:trPr>
          <w:trHeight w:val="789"/>
        </w:trPr>
        <w:tc>
          <w:tcPr>
            <w:tcW w:w="1285" w:type="pct"/>
            <w:tcBorders>
              <w:top w:val="single" w:sz="4" w:space="0" w:color="auto"/>
              <w:left w:val="single" w:sz="4" w:space="0" w:color="auto"/>
              <w:bottom w:val="single" w:sz="4" w:space="0" w:color="auto"/>
              <w:right w:val="single" w:sz="4" w:space="0" w:color="auto"/>
            </w:tcBorders>
            <w:vAlign w:val="center"/>
          </w:tcPr>
          <w:p w:rsidR="005E0F43" w:rsidRPr="00676E47" w:rsidRDefault="005E0F43" w:rsidP="005E0F43">
            <w:pPr>
              <w:spacing w:after="0" w:line="240" w:lineRule="auto"/>
              <w:ind w:firstLine="425"/>
              <w:contextualSpacing/>
              <w:rPr>
                <w:rFonts w:ascii="Times New Roman" w:eastAsia="Calibri" w:hAnsi="Times New Roman" w:cs="Times New Roman"/>
                <w:sz w:val="24"/>
                <w:szCs w:val="24"/>
                <w:lang w:val="ru-RU"/>
              </w:rPr>
            </w:pPr>
          </w:p>
        </w:tc>
        <w:tc>
          <w:tcPr>
            <w:tcW w:w="1067" w:type="pct"/>
            <w:tcBorders>
              <w:top w:val="single" w:sz="4" w:space="0" w:color="auto"/>
              <w:left w:val="single" w:sz="4" w:space="0" w:color="auto"/>
              <w:bottom w:val="single" w:sz="4" w:space="0" w:color="auto"/>
              <w:right w:val="single" w:sz="4" w:space="0" w:color="auto"/>
            </w:tcBorders>
            <w:vAlign w:val="center"/>
          </w:tcPr>
          <w:p w:rsidR="005E0F43" w:rsidRPr="00676E47" w:rsidRDefault="005E0F43" w:rsidP="005E0F43">
            <w:pPr>
              <w:spacing w:after="0" w:line="240" w:lineRule="auto"/>
              <w:ind w:firstLine="425"/>
              <w:contextualSpacing/>
              <w:rPr>
                <w:rFonts w:ascii="Times New Roman" w:eastAsia="Calibri" w:hAnsi="Times New Roman" w:cs="Times New Roman"/>
                <w:sz w:val="24"/>
                <w:szCs w:val="24"/>
                <w:lang w:val="ru-RU"/>
              </w:rPr>
            </w:pPr>
          </w:p>
        </w:tc>
        <w:tc>
          <w:tcPr>
            <w:tcW w:w="1479" w:type="pct"/>
            <w:tcBorders>
              <w:top w:val="single" w:sz="4" w:space="0" w:color="auto"/>
              <w:left w:val="single" w:sz="4" w:space="0" w:color="auto"/>
              <w:bottom w:val="single" w:sz="4" w:space="0" w:color="auto"/>
              <w:right w:val="single" w:sz="4" w:space="0" w:color="auto"/>
            </w:tcBorders>
            <w:vAlign w:val="center"/>
          </w:tcPr>
          <w:p w:rsidR="005E0F43" w:rsidRPr="00676E47" w:rsidRDefault="005E0F43" w:rsidP="005E0F43">
            <w:pPr>
              <w:spacing w:after="0" w:line="240" w:lineRule="auto"/>
              <w:ind w:firstLine="425"/>
              <w:contextualSpacing/>
              <w:rPr>
                <w:rFonts w:ascii="Times New Roman" w:eastAsia="Calibri" w:hAnsi="Times New Roman" w:cs="Times New Roman"/>
                <w:sz w:val="24"/>
                <w:szCs w:val="24"/>
                <w:lang w:val="ru-RU"/>
              </w:rPr>
            </w:pPr>
          </w:p>
        </w:tc>
        <w:tc>
          <w:tcPr>
            <w:tcW w:w="1169" w:type="pct"/>
            <w:tcBorders>
              <w:top w:val="single" w:sz="4" w:space="0" w:color="auto"/>
              <w:left w:val="single" w:sz="4" w:space="0" w:color="auto"/>
              <w:bottom w:val="single" w:sz="4" w:space="0" w:color="auto"/>
              <w:right w:val="single" w:sz="4" w:space="0" w:color="auto"/>
            </w:tcBorders>
            <w:vAlign w:val="center"/>
          </w:tcPr>
          <w:p w:rsidR="005E0F43" w:rsidRPr="00676E47" w:rsidRDefault="005E0F43" w:rsidP="005E0F43">
            <w:pPr>
              <w:spacing w:after="0" w:line="240" w:lineRule="auto"/>
              <w:ind w:firstLine="425"/>
              <w:contextualSpacing/>
              <w:rPr>
                <w:rFonts w:ascii="Times New Roman" w:eastAsia="Calibri" w:hAnsi="Times New Roman" w:cs="Times New Roman"/>
                <w:sz w:val="24"/>
                <w:szCs w:val="24"/>
                <w:lang w:val="ru-RU"/>
              </w:rPr>
            </w:pPr>
          </w:p>
        </w:tc>
      </w:tr>
      <w:tr w:rsidR="005E0F43" w:rsidRPr="00504737" w:rsidTr="00676E47">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5E0F43" w:rsidRPr="00676E47" w:rsidRDefault="005E0F43" w:rsidP="005E0F43">
            <w:pPr>
              <w:spacing w:after="0" w:line="240" w:lineRule="auto"/>
              <w:ind w:firstLine="425"/>
              <w:contextualSpacing/>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Изменения разрешены. Приказ №_____ от «___»__________20__г.</w:t>
            </w:r>
          </w:p>
          <w:p w:rsidR="005E0F43" w:rsidRPr="00676E47" w:rsidRDefault="005E0F43" w:rsidP="005E0F43">
            <w:pPr>
              <w:spacing w:after="0" w:line="240" w:lineRule="auto"/>
              <w:ind w:firstLine="425"/>
              <w:contextualSpacing/>
              <w:rPr>
                <w:rFonts w:ascii="Times New Roman" w:eastAsia="Calibri" w:hAnsi="Times New Roman" w:cs="Times New Roman"/>
                <w:sz w:val="24"/>
                <w:szCs w:val="24"/>
                <w:lang w:val="ru-RU"/>
              </w:rPr>
            </w:pPr>
          </w:p>
        </w:tc>
      </w:tr>
      <w:bookmarkEnd w:id="26"/>
    </w:tbl>
    <w:p w:rsidR="005E0F43" w:rsidRPr="00676E47" w:rsidRDefault="005E0F43" w:rsidP="005E0F43">
      <w:pPr>
        <w:spacing w:after="160" w:line="259" w:lineRule="auto"/>
        <w:rPr>
          <w:rFonts w:ascii="Times New Roman" w:eastAsia="Times New Roman" w:hAnsi="Times New Roman" w:cs="Times New Roman"/>
          <w:sz w:val="24"/>
          <w:szCs w:val="24"/>
          <w:lang w:val="ru-RU"/>
        </w:rPr>
      </w:pPr>
    </w:p>
    <w:p w:rsidR="005E0F43" w:rsidRPr="003932EC" w:rsidRDefault="005E0F43" w:rsidP="00950A2F">
      <w:pPr>
        <w:spacing w:line="240" w:lineRule="auto"/>
        <w:rPr>
          <w:lang w:val="ru-RU"/>
        </w:rPr>
      </w:pPr>
    </w:p>
    <w:sectPr w:rsidR="005E0F43" w:rsidRPr="003932EC" w:rsidSect="006512C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159" w:rsidRDefault="000E5159" w:rsidP="00950A2F">
      <w:pPr>
        <w:spacing w:after="0" w:line="240" w:lineRule="auto"/>
      </w:pPr>
      <w:r>
        <w:separator/>
      </w:r>
    </w:p>
  </w:endnote>
  <w:endnote w:type="continuationSeparator" w:id="0">
    <w:p w:rsidR="000E5159" w:rsidRDefault="000E5159" w:rsidP="00950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159" w:rsidRDefault="000E5159" w:rsidP="00950A2F">
      <w:pPr>
        <w:spacing w:after="0" w:line="240" w:lineRule="auto"/>
      </w:pPr>
      <w:r>
        <w:separator/>
      </w:r>
    </w:p>
  </w:footnote>
  <w:footnote w:type="continuationSeparator" w:id="0">
    <w:p w:rsidR="000E5159" w:rsidRDefault="000E5159" w:rsidP="00950A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0809946"/>
      <w:docPartObj>
        <w:docPartGallery w:val="Page Numbers (Top of Page)"/>
        <w:docPartUnique/>
      </w:docPartObj>
    </w:sdtPr>
    <w:sdtEndPr/>
    <w:sdtContent>
      <w:p w:rsidR="000E5159" w:rsidRDefault="000E5159">
        <w:pPr>
          <w:pStyle w:val="a3"/>
          <w:jc w:val="center"/>
        </w:pPr>
        <w:r>
          <w:fldChar w:fldCharType="begin"/>
        </w:r>
        <w:r>
          <w:instrText>PAGE   \* MERGEFORMAT</w:instrText>
        </w:r>
        <w:r>
          <w:fldChar w:fldCharType="separate"/>
        </w:r>
        <w:r w:rsidR="00504737" w:rsidRPr="00504737">
          <w:rPr>
            <w:noProof/>
            <w:lang w:val="ru-RU"/>
          </w:rPr>
          <w:t>4</w:t>
        </w:r>
        <w:r>
          <w:rPr>
            <w:noProof/>
            <w:lang w:val="ru-RU"/>
          </w:rPr>
          <w:fldChar w:fldCharType="end"/>
        </w:r>
      </w:p>
    </w:sdtContent>
  </w:sdt>
  <w:p w:rsidR="000E5159" w:rsidRDefault="000E515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45A"/>
    <w:multiLevelType w:val="multilevel"/>
    <w:tmpl w:val="4C3641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3045F7"/>
    <w:multiLevelType w:val="multilevel"/>
    <w:tmpl w:val="94B6A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8A7C59"/>
    <w:multiLevelType w:val="multilevel"/>
    <w:tmpl w:val="4ECC6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492907"/>
    <w:multiLevelType w:val="multilevel"/>
    <w:tmpl w:val="640CB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B964BB"/>
    <w:multiLevelType w:val="multilevel"/>
    <w:tmpl w:val="882A5D2C"/>
    <w:lvl w:ilvl="0">
      <w:start w:val="1"/>
      <w:numFmt w:val="decimal"/>
      <w:lvlText w:val="%1."/>
      <w:lvlJc w:val="left"/>
      <w:pPr>
        <w:ind w:left="9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5D7234"/>
    <w:multiLevelType w:val="multilevel"/>
    <w:tmpl w:val="E96433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7F51E7"/>
    <w:multiLevelType w:val="multilevel"/>
    <w:tmpl w:val="B5D67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16DEB"/>
    <w:multiLevelType w:val="multilevel"/>
    <w:tmpl w:val="31BA1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A1589D"/>
    <w:multiLevelType w:val="multilevel"/>
    <w:tmpl w:val="71566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EA1C44"/>
    <w:multiLevelType w:val="multilevel"/>
    <w:tmpl w:val="271A6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F04D14"/>
    <w:multiLevelType w:val="multilevel"/>
    <w:tmpl w:val="9B128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8876A8"/>
    <w:multiLevelType w:val="multilevel"/>
    <w:tmpl w:val="C02E47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FC255B"/>
    <w:multiLevelType w:val="multilevel"/>
    <w:tmpl w:val="9C560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C424E5"/>
    <w:multiLevelType w:val="multilevel"/>
    <w:tmpl w:val="24448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D64963"/>
    <w:multiLevelType w:val="multilevel"/>
    <w:tmpl w:val="3092BA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853649"/>
    <w:multiLevelType w:val="multilevel"/>
    <w:tmpl w:val="84B81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55C2285"/>
    <w:multiLevelType w:val="multilevel"/>
    <w:tmpl w:val="01DE1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560473C"/>
    <w:multiLevelType w:val="multilevel"/>
    <w:tmpl w:val="0A06D3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3C27EF"/>
    <w:multiLevelType w:val="multilevel"/>
    <w:tmpl w:val="657A6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5837DA"/>
    <w:multiLevelType w:val="multilevel"/>
    <w:tmpl w:val="ABA68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342938"/>
    <w:multiLevelType w:val="multilevel"/>
    <w:tmpl w:val="1D8CE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ED60C4"/>
    <w:multiLevelType w:val="multilevel"/>
    <w:tmpl w:val="21063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D562975"/>
    <w:multiLevelType w:val="multilevel"/>
    <w:tmpl w:val="62BC39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E625839"/>
    <w:multiLevelType w:val="multilevel"/>
    <w:tmpl w:val="97E0FA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BD5855"/>
    <w:multiLevelType w:val="multilevel"/>
    <w:tmpl w:val="FC7E0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DD0F93"/>
    <w:multiLevelType w:val="multilevel"/>
    <w:tmpl w:val="53A8D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5C11BE"/>
    <w:multiLevelType w:val="multilevel"/>
    <w:tmpl w:val="9A0A0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C80327"/>
    <w:multiLevelType w:val="multilevel"/>
    <w:tmpl w:val="51883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7F70A0"/>
    <w:multiLevelType w:val="multilevel"/>
    <w:tmpl w:val="FE20D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867392B"/>
    <w:multiLevelType w:val="hybridMultilevel"/>
    <w:tmpl w:val="DD86DE54"/>
    <w:lvl w:ilvl="0" w:tplc="F9EC7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D6B2525"/>
    <w:multiLevelType w:val="multilevel"/>
    <w:tmpl w:val="6540D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E180C5C"/>
    <w:multiLevelType w:val="multilevel"/>
    <w:tmpl w:val="A74815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091421"/>
    <w:multiLevelType w:val="multilevel"/>
    <w:tmpl w:val="D700C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F116A88"/>
    <w:multiLevelType w:val="multilevel"/>
    <w:tmpl w:val="619AA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3341BB5"/>
    <w:multiLevelType w:val="multilevel"/>
    <w:tmpl w:val="46B89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33A723B"/>
    <w:multiLevelType w:val="multilevel"/>
    <w:tmpl w:val="034E4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70A427D"/>
    <w:multiLevelType w:val="multilevel"/>
    <w:tmpl w:val="148A65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3100513"/>
    <w:multiLevelType w:val="multilevel"/>
    <w:tmpl w:val="CD3AC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3817464"/>
    <w:multiLevelType w:val="multilevel"/>
    <w:tmpl w:val="DBD63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C1873FA"/>
    <w:multiLevelType w:val="multilevel"/>
    <w:tmpl w:val="23141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652A4"/>
    <w:multiLevelType w:val="multilevel"/>
    <w:tmpl w:val="65165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E0313F8"/>
    <w:multiLevelType w:val="multilevel"/>
    <w:tmpl w:val="7BB8B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3"/>
  </w:num>
  <w:num w:numId="3">
    <w:abstractNumId w:val="34"/>
  </w:num>
  <w:num w:numId="4">
    <w:abstractNumId w:val="25"/>
  </w:num>
  <w:num w:numId="5">
    <w:abstractNumId w:val="5"/>
  </w:num>
  <w:num w:numId="6">
    <w:abstractNumId w:val="38"/>
  </w:num>
  <w:num w:numId="7">
    <w:abstractNumId w:val="4"/>
  </w:num>
  <w:num w:numId="8">
    <w:abstractNumId w:val="39"/>
  </w:num>
  <w:num w:numId="9">
    <w:abstractNumId w:val="13"/>
  </w:num>
  <w:num w:numId="10">
    <w:abstractNumId w:val="14"/>
  </w:num>
  <w:num w:numId="11">
    <w:abstractNumId w:val="7"/>
  </w:num>
  <w:num w:numId="12">
    <w:abstractNumId w:val="2"/>
  </w:num>
  <w:num w:numId="13">
    <w:abstractNumId w:val="32"/>
  </w:num>
  <w:num w:numId="14">
    <w:abstractNumId w:val="6"/>
  </w:num>
  <w:num w:numId="15">
    <w:abstractNumId w:val="0"/>
  </w:num>
  <w:num w:numId="16">
    <w:abstractNumId w:val="3"/>
  </w:num>
  <w:num w:numId="17">
    <w:abstractNumId w:val="21"/>
  </w:num>
  <w:num w:numId="18">
    <w:abstractNumId w:val="10"/>
  </w:num>
  <w:num w:numId="19">
    <w:abstractNumId w:val="36"/>
  </w:num>
  <w:num w:numId="20">
    <w:abstractNumId w:val="8"/>
  </w:num>
  <w:num w:numId="21">
    <w:abstractNumId w:val="1"/>
  </w:num>
  <w:num w:numId="22">
    <w:abstractNumId w:val="30"/>
  </w:num>
  <w:num w:numId="23">
    <w:abstractNumId w:val="40"/>
  </w:num>
  <w:num w:numId="24">
    <w:abstractNumId w:val="35"/>
  </w:num>
  <w:num w:numId="25">
    <w:abstractNumId w:val="11"/>
  </w:num>
  <w:num w:numId="26">
    <w:abstractNumId w:val="26"/>
  </w:num>
  <w:num w:numId="27">
    <w:abstractNumId w:val="24"/>
  </w:num>
  <w:num w:numId="28">
    <w:abstractNumId w:val="17"/>
  </w:num>
  <w:num w:numId="29">
    <w:abstractNumId w:val="9"/>
  </w:num>
  <w:num w:numId="30">
    <w:abstractNumId w:val="15"/>
  </w:num>
  <w:num w:numId="31">
    <w:abstractNumId w:val="41"/>
  </w:num>
  <w:num w:numId="32">
    <w:abstractNumId w:val="37"/>
  </w:num>
  <w:num w:numId="33">
    <w:abstractNumId w:val="18"/>
  </w:num>
  <w:num w:numId="34">
    <w:abstractNumId w:val="20"/>
  </w:num>
  <w:num w:numId="35">
    <w:abstractNumId w:val="28"/>
  </w:num>
  <w:num w:numId="36">
    <w:abstractNumId w:val="27"/>
  </w:num>
  <w:num w:numId="37">
    <w:abstractNumId w:val="23"/>
  </w:num>
  <w:num w:numId="38">
    <w:abstractNumId w:val="19"/>
  </w:num>
  <w:num w:numId="39">
    <w:abstractNumId w:val="22"/>
  </w:num>
  <w:num w:numId="40">
    <w:abstractNumId w:val="31"/>
  </w:num>
  <w:num w:numId="41">
    <w:abstractNumId w:val="16"/>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11017"/>
    <w:rsid w:val="000E5159"/>
    <w:rsid w:val="00117CC8"/>
    <w:rsid w:val="001745CC"/>
    <w:rsid w:val="001B25C1"/>
    <w:rsid w:val="001D1E29"/>
    <w:rsid w:val="001F4DA9"/>
    <w:rsid w:val="002853E1"/>
    <w:rsid w:val="00295953"/>
    <w:rsid w:val="003932EC"/>
    <w:rsid w:val="004671B0"/>
    <w:rsid w:val="004C44E2"/>
    <w:rsid w:val="004C6C46"/>
    <w:rsid w:val="004D4C1C"/>
    <w:rsid w:val="00504737"/>
    <w:rsid w:val="00511017"/>
    <w:rsid w:val="005138FB"/>
    <w:rsid w:val="005E0F43"/>
    <w:rsid w:val="006222E5"/>
    <w:rsid w:val="006512C2"/>
    <w:rsid w:val="00676E47"/>
    <w:rsid w:val="007A7A1E"/>
    <w:rsid w:val="007F0C19"/>
    <w:rsid w:val="00856C6C"/>
    <w:rsid w:val="00915D75"/>
    <w:rsid w:val="00950A2F"/>
    <w:rsid w:val="009D24EE"/>
    <w:rsid w:val="00BA6FFC"/>
    <w:rsid w:val="00C20F83"/>
    <w:rsid w:val="00C2182C"/>
    <w:rsid w:val="00CF3D00"/>
    <w:rsid w:val="00DC0E9B"/>
    <w:rsid w:val="00E44F8D"/>
    <w:rsid w:val="00E469DE"/>
    <w:rsid w:val="00E477B7"/>
    <w:rsid w:val="00F4130F"/>
    <w:rsid w:val="00F84F64"/>
    <w:rsid w:val="00FA3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D29C66-8DE9-40F8-8A22-BE01F1377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12C2"/>
    <w:rPr>
      <w:color w:val="0563C1" w:themeColor="hyperlink"/>
      <w:u w:val="single"/>
    </w:rPr>
  </w:style>
  <w:style w:type="table" w:styleId="ac">
    <w:name w:val="Table Grid"/>
    <w:basedOn w:val="a1"/>
    <w:uiPriority w:val="59"/>
    <w:rsid w:val="006512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F4130F"/>
    <w:pPr>
      <w:ind w:left="720"/>
      <w:contextualSpacing/>
    </w:pPr>
  </w:style>
  <w:style w:type="paragraph" w:styleId="af">
    <w:name w:val="footer"/>
    <w:basedOn w:val="a"/>
    <w:link w:val="af0"/>
    <w:uiPriority w:val="99"/>
    <w:unhideWhenUsed/>
    <w:rsid w:val="00950A2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50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96be" TargetMode="External"/><Relationship Id="rId21" Type="http://schemas.openxmlformats.org/officeDocument/2006/relationships/hyperlink" Target="https://m.edsoo.ru/7f4196be" TargetMode="External"/><Relationship Id="rId42" Type="http://schemas.openxmlformats.org/officeDocument/2006/relationships/hyperlink" Target="https://m.edsoo.ru/8bc391bc" TargetMode="External"/><Relationship Id="rId47" Type="http://schemas.openxmlformats.org/officeDocument/2006/relationships/hyperlink" Target="https://bvb-kb.ru" TargetMode="External"/><Relationship Id="rId63" Type="http://schemas.openxmlformats.org/officeDocument/2006/relationships/hyperlink" Target="https://m.edsoo.ru/8bc3b19c" TargetMode="External"/><Relationship Id="rId68" Type="http://schemas.openxmlformats.org/officeDocument/2006/relationships/hyperlink" Target="https://m.edsoo.ru/8bc3be9e" TargetMode="External"/><Relationship Id="rId84" Type="http://schemas.openxmlformats.org/officeDocument/2006/relationships/hyperlink" Target="https://m.edsoo.ru/8bc3df82" TargetMode="External"/><Relationship Id="rId89" Type="http://schemas.openxmlformats.org/officeDocument/2006/relationships/hyperlink" Target="https://m.edsoo.ru/8bc3f256" TargetMode="External"/><Relationship Id="rId16" Type="http://schemas.openxmlformats.org/officeDocument/2006/relationships/hyperlink" Target="https://m.edsoo.ru/7f4196be" TargetMode="External"/><Relationship Id="rId11" Type="http://schemas.openxmlformats.org/officeDocument/2006/relationships/hyperlink" Target="https://m.edsoo.ru/7f4196be" TargetMode="External"/><Relationship Id="rId32" Type="http://schemas.openxmlformats.org/officeDocument/2006/relationships/hyperlink" Target="https://m.edsoo.ru/7f4196be" TargetMode="External"/><Relationship Id="rId37" Type="http://schemas.openxmlformats.org/officeDocument/2006/relationships/hyperlink" Target="https://m.edsoo.ru/8bc38c94" TargetMode="External"/><Relationship Id="rId53" Type="http://schemas.openxmlformats.org/officeDocument/2006/relationships/hyperlink" Target="https://m.edsoo.ru/8bc3a3b4" TargetMode="External"/><Relationship Id="rId58" Type="http://schemas.openxmlformats.org/officeDocument/2006/relationships/hyperlink" Target="https://m.edsoo.ru/8bc3aa58" TargetMode="External"/><Relationship Id="rId74" Type="http://schemas.openxmlformats.org/officeDocument/2006/relationships/hyperlink" Target="https://m.edsoo.ru/8bc3cfa6" TargetMode="External"/><Relationship Id="rId79" Type="http://schemas.openxmlformats.org/officeDocument/2006/relationships/hyperlink" Target="https://bvb-kb.ru" TargetMode="External"/><Relationship Id="rId5" Type="http://schemas.openxmlformats.org/officeDocument/2006/relationships/footnotes" Target="footnotes.xml"/><Relationship Id="rId90" Type="http://schemas.openxmlformats.org/officeDocument/2006/relationships/hyperlink" Target="https://bvb-kb.ru" TargetMode="External"/><Relationship Id="rId95" Type="http://schemas.openxmlformats.org/officeDocument/2006/relationships/hyperlink" Target="https://m.edsoo.ru/8bc3ec8e" TargetMode="External"/><Relationship Id="rId22" Type="http://schemas.openxmlformats.org/officeDocument/2006/relationships/hyperlink" Target="https://bvb-kb.ru" TargetMode="External"/><Relationship Id="rId27" Type="http://schemas.openxmlformats.org/officeDocument/2006/relationships/hyperlink" Target="https://m.edsoo.ru/7f4196be" TargetMode="External"/><Relationship Id="rId43" Type="http://schemas.openxmlformats.org/officeDocument/2006/relationships/hyperlink" Target="https://bvb-kb.ru" TargetMode="External"/><Relationship Id="rId48" Type="http://schemas.openxmlformats.org/officeDocument/2006/relationships/hyperlink" Target="https://m.edsoo.ru/8bc3a210" TargetMode="External"/><Relationship Id="rId64" Type="http://schemas.openxmlformats.org/officeDocument/2006/relationships/hyperlink" Target="https://m.edsoo.ru/8bc3b53e" TargetMode="External"/><Relationship Id="rId69" Type="http://schemas.openxmlformats.org/officeDocument/2006/relationships/hyperlink" Target="https://m.edsoo.ru/8bc3c57e" TargetMode="External"/><Relationship Id="rId80" Type="http://schemas.openxmlformats.org/officeDocument/2006/relationships/hyperlink" Target="https://m.edsoo.ru/8bc3d94c" TargetMode="External"/><Relationship Id="rId85" Type="http://schemas.openxmlformats.org/officeDocument/2006/relationships/hyperlink" Target="https://m.edsoo.ru/8bc3e356" TargetMode="External"/><Relationship Id="rId12" Type="http://schemas.openxmlformats.org/officeDocument/2006/relationships/hyperlink" Target="https://bvb-kb.ru"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7f4196be" TargetMode="External"/><Relationship Id="rId38" Type="http://schemas.openxmlformats.org/officeDocument/2006/relationships/hyperlink" Target="https://m.edsoo.ru/8bc38e06" TargetMode="External"/><Relationship Id="rId46" Type="http://schemas.openxmlformats.org/officeDocument/2006/relationships/hyperlink" Target="https://m.edsoo.ru/8bc39c70" TargetMode="External"/><Relationship Id="rId59" Type="http://schemas.openxmlformats.org/officeDocument/2006/relationships/hyperlink" Target="https://m.edsoo.ru/8bc3b6ba" TargetMode="External"/><Relationship Id="rId67" Type="http://schemas.openxmlformats.org/officeDocument/2006/relationships/hyperlink" Target="https://m.edsoo.ru/8bc3ba0c" TargetMode="External"/><Relationship Id="rId20" Type="http://schemas.openxmlformats.org/officeDocument/2006/relationships/hyperlink" Target="https://m.edsoo.ru/7f4196be" TargetMode="External"/><Relationship Id="rId41" Type="http://schemas.openxmlformats.org/officeDocument/2006/relationships/hyperlink" Target="https://bvb-kb.ru" TargetMode="External"/><Relationship Id="rId54" Type="http://schemas.openxmlformats.org/officeDocument/2006/relationships/hyperlink" Target="https://m.edsoo.ru/8bc3a5da" TargetMode="External"/><Relationship Id="rId62" Type="http://schemas.openxmlformats.org/officeDocument/2006/relationships/hyperlink" Target="https://m.edsoo.ru/8bc3b2f0" TargetMode="External"/><Relationship Id="rId70" Type="http://schemas.openxmlformats.org/officeDocument/2006/relationships/hyperlink" Target="https://m.edsoo.ru/8bc3c7cc" TargetMode="External"/><Relationship Id="rId75" Type="http://schemas.openxmlformats.org/officeDocument/2006/relationships/hyperlink" Target="https://m.edsoo.ru/8bc3d604" TargetMode="External"/><Relationship Id="rId83" Type="http://schemas.openxmlformats.org/officeDocument/2006/relationships/hyperlink" Target="https://m.edsoo.ru/8bc3de56" TargetMode="External"/><Relationship Id="rId88" Type="http://schemas.openxmlformats.org/officeDocument/2006/relationships/hyperlink" Target="https://m.edsoo.ru/8bc3f0f8" TargetMode="External"/><Relationship Id="rId91" Type="http://schemas.openxmlformats.org/officeDocument/2006/relationships/hyperlink" Target="https://m.edsoo.ru/8bc3f40e" TargetMode="External"/><Relationship Id="rId96" Type="http://schemas.openxmlformats.org/officeDocument/2006/relationships/hyperlink" Target="https://m.edsoo.ru/8bc3ede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bvb-kb.ru"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7f4196be" TargetMode="External"/><Relationship Id="rId49" Type="http://schemas.openxmlformats.org/officeDocument/2006/relationships/hyperlink" Target="https://bvb-kb.ru" TargetMode="External"/><Relationship Id="rId57" Type="http://schemas.openxmlformats.org/officeDocument/2006/relationships/hyperlink" Target="https://m.edsoo.ru/8bc3a922" TargetMode="External"/><Relationship Id="rId10" Type="http://schemas.openxmlformats.org/officeDocument/2006/relationships/hyperlink" Target="https://bvb-kb.ru" TargetMode="External"/><Relationship Id="rId31" Type="http://schemas.openxmlformats.org/officeDocument/2006/relationships/hyperlink" Target="https://m.edsoo.ru/7f4196be" TargetMode="External"/><Relationship Id="rId44" Type="http://schemas.openxmlformats.org/officeDocument/2006/relationships/hyperlink" Target="https://m.edsoo.ru/8bc39b1c" TargetMode="External"/><Relationship Id="rId52" Type="http://schemas.openxmlformats.org/officeDocument/2006/relationships/hyperlink" Target="https://m.edsoo.ru/8bc39eb4" TargetMode="External"/><Relationship Id="rId60" Type="http://schemas.openxmlformats.org/officeDocument/2006/relationships/hyperlink" Target="https://m.edsoo.ru/8bc3b7dc" TargetMode="External"/><Relationship Id="rId65" Type="http://schemas.openxmlformats.org/officeDocument/2006/relationships/hyperlink" Target="https://bvb-kb.ru" TargetMode="External"/><Relationship Id="rId73" Type="http://schemas.openxmlformats.org/officeDocument/2006/relationships/hyperlink" Target="https://m.edsoo.ru/8bc3cc68" TargetMode="External"/><Relationship Id="rId78" Type="http://schemas.openxmlformats.org/officeDocument/2006/relationships/hyperlink" Target="https://m.edsoo.ru/8bc3d44c" TargetMode="External"/><Relationship Id="rId81" Type="http://schemas.openxmlformats.org/officeDocument/2006/relationships/hyperlink" Target="https://m.edsoo.ru/8bc3db22" TargetMode="External"/><Relationship Id="rId86" Type="http://schemas.openxmlformats.org/officeDocument/2006/relationships/hyperlink" Target="https://m.edsoo.ru/8bc3e450" TargetMode="External"/><Relationship Id="rId94" Type="http://schemas.openxmlformats.org/officeDocument/2006/relationships/hyperlink" Target="https://m.edsoo.ru/8bc3eb80" TargetMode="External"/><Relationship Id="rId99" Type="http://schemas.openxmlformats.org/officeDocument/2006/relationships/header" Target="header1.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6be" TargetMode="External"/><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39" Type="http://schemas.openxmlformats.org/officeDocument/2006/relationships/hyperlink" Target="https://m.edsoo.ru/8bc38f78" TargetMode="External"/><Relationship Id="rId34" Type="http://schemas.openxmlformats.org/officeDocument/2006/relationships/hyperlink" Target="https://m.edsoo.ru/7f4196be" TargetMode="External"/><Relationship Id="rId50" Type="http://schemas.openxmlformats.org/officeDocument/2006/relationships/hyperlink" Target="https://m.edsoo.ru/8bc39fd6" TargetMode="External"/><Relationship Id="rId55" Type="http://schemas.openxmlformats.org/officeDocument/2006/relationships/hyperlink" Target="https://m.edsoo.ru/8bc3a6f2" TargetMode="External"/><Relationship Id="rId76" Type="http://schemas.openxmlformats.org/officeDocument/2006/relationships/hyperlink" Target="https://m.edsoo.ru/8bc3d1cc" TargetMode="External"/><Relationship Id="rId97" Type="http://schemas.openxmlformats.org/officeDocument/2006/relationships/hyperlink" Target="https://m.edsoo.ru/8bc392ca" TargetMode="External"/><Relationship Id="rId7" Type="http://schemas.openxmlformats.org/officeDocument/2006/relationships/image" Target="media/image1.jpeg"/><Relationship Id="rId71" Type="http://schemas.openxmlformats.org/officeDocument/2006/relationships/hyperlink" Target="https://m.edsoo.ru/8bc3c06a" TargetMode="External"/><Relationship Id="rId92" Type="http://schemas.openxmlformats.org/officeDocument/2006/relationships/hyperlink" Target="https://m.edsoo.ru/8bc3d726" TargetMode="External"/><Relationship Id="rId2" Type="http://schemas.openxmlformats.org/officeDocument/2006/relationships/styles" Target="styles.xml"/><Relationship Id="rId29" Type="http://schemas.openxmlformats.org/officeDocument/2006/relationships/hyperlink" Target="https://bvb-kb.ru" TargetMode="External"/><Relationship Id="rId24" Type="http://schemas.openxmlformats.org/officeDocument/2006/relationships/hyperlink" Target="https://m.edsoo.ru/7f4196be" TargetMode="External"/><Relationship Id="rId40" Type="http://schemas.openxmlformats.org/officeDocument/2006/relationships/hyperlink" Target="https://m.edsoo.ru/8bc3909a" TargetMode="External"/><Relationship Id="rId45" Type="http://schemas.openxmlformats.org/officeDocument/2006/relationships/hyperlink" Target="https://bvb-kb.ru" TargetMode="External"/><Relationship Id="rId66" Type="http://schemas.openxmlformats.org/officeDocument/2006/relationships/hyperlink" Target="https://bvb-kb.ru" TargetMode="External"/><Relationship Id="rId87" Type="http://schemas.openxmlformats.org/officeDocument/2006/relationships/hyperlink" Target="https://m.edsoo.ru/8bc3e55e" TargetMode="External"/><Relationship Id="rId61" Type="http://schemas.openxmlformats.org/officeDocument/2006/relationships/hyperlink" Target="https://m.edsoo.ru/8bc3ace2" TargetMode="External"/><Relationship Id="rId82" Type="http://schemas.openxmlformats.org/officeDocument/2006/relationships/hyperlink" Target="https://m.edsoo.ru/8bc3dcc6" TargetMode="External"/><Relationship Id="rId19" Type="http://schemas.openxmlformats.org/officeDocument/2006/relationships/hyperlink" Target="https://m.edsoo.ru/7f4196be" TargetMode="External"/><Relationship Id="rId14" Type="http://schemas.openxmlformats.org/officeDocument/2006/relationships/hyperlink" Target="https://m.edsoo.ru/7f4196be" TargetMode="External"/><Relationship Id="rId30" Type="http://schemas.openxmlformats.org/officeDocument/2006/relationships/hyperlink" Target="https://m.edsoo.ru/7f4196be" TargetMode="External"/><Relationship Id="rId35" Type="http://schemas.openxmlformats.org/officeDocument/2006/relationships/hyperlink" Target="https://m.edsoo.ru/7f4196be" TargetMode="External"/><Relationship Id="rId56" Type="http://schemas.openxmlformats.org/officeDocument/2006/relationships/hyperlink" Target="https://m.edsoo.ru/8bc3a7f6" TargetMode="External"/><Relationship Id="rId77" Type="http://schemas.openxmlformats.org/officeDocument/2006/relationships/hyperlink" Target="https://m.edsoo.ru/8bc3d32a" TargetMode="External"/><Relationship Id="rId100" Type="http://schemas.openxmlformats.org/officeDocument/2006/relationships/fontTable" Target="fontTable.xml"/><Relationship Id="rId8" Type="http://schemas.openxmlformats.org/officeDocument/2006/relationships/hyperlink" Target="https://m.edsoo.ru/7f4196be" TargetMode="External"/><Relationship Id="rId51" Type="http://schemas.openxmlformats.org/officeDocument/2006/relationships/hyperlink" Target="https://m.edsoo.ru/8bc39d9c" TargetMode="External"/><Relationship Id="rId72" Type="http://schemas.openxmlformats.org/officeDocument/2006/relationships/hyperlink" Target="https://m.edsoo.ru/8bc3c984" TargetMode="External"/><Relationship Id="rId93" Type="http://schemas.openxmlformats.org/officeDocument/2006/relationships/hyperlink" Target="https://m.edsoo.ru/8bc3d83e" TargetMode="External"/><Relationship Id="rId98" Type="http://schemas.openxmlformats.org/officeDocument/2006/relationships/hyperlink" Target="https://m.edsoo.ru/8bc393d8"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443</TotalTime>
  <Pages>23</Pages>
  <Words>8729</Words>
  <Characters>49758</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13</cp:revision>
  <dcterms:created xsi:type="dcterms:W3CDTF">2023-05-12T04:03:00Z</dcterms:created>
  <dcterms:modified xsi:type="dcterms:W3CDTF">2023-09-12T11:31:00Z</dcterms:modified>
</cp:coreProperties>
</file>