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E40" w:rsidRPr="00E05D57" w:rsidRDefault="00D76E40" w:rsidP="00D76E40">
      <w:pPr>
        <w:spacing w:after="0" w:line="240" w:lineRule="auto"/>
        <w:jc w:val="center"/>
        <w:rPr>
          <w:sz w:val="24"/>
          <w:szCs w:val="24"/>
          <w:lang w:val="ru-RU"/>
        </w:rPr>
      </w:pPr>
      <w:bookmarkStart w:id="0" w:name="block-30941499"/>
      <w:bookmarkStart w:id="1" w:name="block-31297744"/>
      <w:r w:rsidRPr="00E05D57">
        <w:rPr>
          <w:rFonts w:ascii="Times New Roman" w:hAnsi="Times New Roman"/>
          <w:b/>
          <w:color w:val="000000"/>
          <w:sz w:val="24"/>
          <w:szCs w:val="24"/>
          <w:lang w:val="ru-RU"/>
        </w:rPr>
        <w:t>МИНИСТЕРСТВО ПРОСВЕЩЕНИЯ РОССИЙСКОЙ ФЕДЕРАЦИИ</w:t>
      </w:r>
    </w:p>
    <w:p w:rsidR="00D76E40" w:rsidRPr="00E05D57" w:rsidRDefault="00D76E40" w:rsidP="00D76E40">
      <w:pPr>
        <w:spacing w:after="0" w:line="240" w:lineRule="auto"/>
        <w:ind w:left="120"/>
        <w:jc w:val="center"/>
        <w:rPr>
          <w:sz w:val="24"/>
          <w:szCs w:val="24"/>
          <w:lang w:val="ru-RU"/>
        </w:rPr>
      </w:pPr>
      <w:bookmarkStart w:id="2" w:name="37ac6180-0491-4e51-bcdc-02f177e3ca02"/>
      <w:r w:rsidRPr="00E05D57">
        <w:rPr>
          <w:rFonts w:ascii="Times New Roman" w:hAnsi="Times New Roman"/>
          <w:b/>
          <w:color w:val="000000"/>
          <w:sz w:val="24"/>
          <w:szCs w:val="24"/>
          <w:lang w:val="ru-RU"/>
        </w:rPr>
        <w:t xml:space="preserve">Министерство образования и науки Алтайского края </w:t>
      </w:r>
      <w:bookmarkEnd w:id="2"/>
    </w:p>
    <w:p w:rsidR="00D76E40" w:rsidRPr="00E05D57" w:rsidRDefault="00D76E40" w:rsidP="00D76E40">
      <w:pPr>
        <w:spacing w:after="0" w:line="240" w:lineRule="auto"/>
        <w:ind w:left="120"/>
        <w:jc w:val="center"/>
        <w:rPr>
          <w:sz w:val="24"/>
          <w:szCs w:val="24"/>
          <w:lang w:val="ru-RU"/>
        </w:rPr>
      </w:pPr>
      <w:bookmarkStart w:id="3" w:name="8ada58fd-6609-4cda-9277-f572cdc08664"/>
      <w:r w:rsidRPr="00E05D57">
        <w:rPr>
          <w:rFonts w:ascii="Times New Roman" w:hAnsi="Times New Roman"/>
          <w:b/>
          <w:color w:val="000000"/>
          <w:sz w:val="24"/>
          <w:szCs w:val="24"/>
          <w:lang w:val="ru-RU"/>
        </w:rPr>
        <w:t>Муниципальное образование городского округа ЗАТО Сибирский</w:t>
      </w:r>
      <w:bookmarkEnd w:id="3"/>
      <w:r>
        <w:rPr>
          <w:rFonts w:ascii="Times New Roman" w:hAnsi="Times New Roman"/>
          <w:b/>
          <w:color w:val="000000"/>
          <w:sz w:val="24"/>
          <w:szCs w:val="24"/>
          <w:lang w:val="ru-RU"/>
        </w:rPr>
        <w:t xml:space="preserve"> Алтайского края</w:t>
      </w:r>
    </w:p>
    <w:p w:rsidR="00D76E40" w:rsidRPr="00E05D57" w:rsidRDefault="00D76E40" w:rsidP="00D76E40">
      <w:pPr>
        <w:spacing w:after="0" w:line="240" w:lineRule="auto"/>
        <w:ind w:left="120"/>
        <w:jc w:val="center"/>
        <w:rPr>
          <w:sz w:val="24"/>
          <w:szCs w:val="24"/>
          <w:lang w:val="ru-RU"/>
        </w:rPr>
      </w:pPr>
      <w:r w:rsidRPr="00E05D57">
        <w:rPr>
          <w:rFonts w:ascii="Times New Roman" w:hAnsi="Times New Roman"/>
          <w:b/>
          <w:color w:val="000000"/>
          <w:sz w:val="24"/>
          <w:szCs w:val="24"/>
          <w:lang w:val="ru-RU"/>
        </w:rPr>
        <w:t>МБОУ СОШ ГО ЗАТО Сибирский Алтайского края</w:t>
      </w:r>
    </w:p>
    <w:p w:rsidR="00D76E40" w:rsidRPr="00E37A65" w:rsidRDefault="00D76E40" w:rsidP="00D76E40">
      <w:pPr>
        <w:spacing w:after="0"/>
        <w:ind w:left="120"/>
        <w:rPr>
          <w:lang w:val="ru-RU"/>
        </w:rPr>
      </w:pPr>
    </w:p>
    <w:p w:rsidR="00D76E40" w:rsidRDefault="00D76E40" w:rsidP="00D76E40">
      <w:pPr>
        <w:spacing w:after="0"/>
        <w:ind w:left="120"/>
        <w:rPr>
          <w:lang w:val="ru-RU"/>
        </w:rPr>
      </w:pPr>
    </w:p>
    <w:p w:rsidR="00D76E40" w:rsidRPr="00E37A65" w:rsidRDefault="00D76E40" w:rsidP="00D76E40">
      <w:pPr>
        <w:spacing w:after="0"/>
        <w:ind w:left="120"/>
        <w:rPr>
          <w:lang w:val="ru-RU"/>
        </w:rPr>
      </w:pPr>
    </w:p>
    <w:p w:rsidR="00D76E40" w:rsidRPr="00E37A65" w:rsidRDefault="00D76E40" w:rsidP="00D76E40">
      <w:pPr>
        <w:spacing w:after="0"/>
        <w:ind w:left="120"/>
        <w:rPr>
          <w:lang w:val="ru-RU"/>
        </w:rPr>
      </w:pPr>
    </w:p>
    <w:p w:rsidR="00D76E40" w:rsidRPr="00E37A65" w:rsidRDefault="00D76E40" w:rsidP="00D76E40">
      <w:pPr>
        <w:spacing w:after="0"/>
        <w:ind w:left="120"/>
        <w:rPr>
          <w:lang w:val="ru-RU"/>
        </w:rPr>
      </w:pPr>
    </w:p>
    <w:tbl>
      <w:tblPr>
        <w:tblW w:w="9747" w:type="dxa"/>
        <w:tblInd w:w="392" w:type="dxa"/>
        <w:tblLayout w:type="fixed"/>
        <w:tblLook w:val="04A0" w:firstRow="1" w:lastRow="0" w:firstColumn="1" w:lastColumn="0" w:noHBand="0" w:noVBand="1"/>
      </w:tblPr>
      <w:tblGrid>
        <w:gridCol w:w="3154"/>
        <w:gridCol w:w="3155"/>
        <w:gridCol w:w="3438"/>
      </w:tblGrid>
      <w:tr w:rsidR="00D76E40" w:rsidRPr="00FB33D4" w:rsidTr="00D76E40">
        <w:tc>
          <w:tcPr>
            <w:tcW w:w="3154" w:type="dxa"/>
          </w:tcPr>
          <w:p w:rsidR="00D76E40" w:rsidRPr="00E37A65" w:rsidRDefault="00D76E40" w:rsidP="00D76E40">
            <w:pPr>
              <w:autoSpaceDE w:val="0"/>
              <w:autoSpaceDN w:val="0"/>
              <w:spacing w:after="0" w:line="240" w:lineRule="auto"/>
              <w:jc w:val="both"/>
              <w:rPr>
                <w:rFonts w:ascii="Times New Roman" w:eastAsia="Times New Roman" w:hAnsi="Times New Roman"/>
                <w:b/>
                <w:color w:val="000000"/>
                <w:sz w:val="24"/>
                <w:szCs w:val="24"/>
                <w:lang w:val="ru-RU"/>
              </w:rPr>
            </w:pPr>
            <w:r w:rsidRPr="00E37A65">
              <w:rPr>
                <w:rFonts w:ascii="Times New Roman" w:eastAsia="Times New Roman" w:hAnsi="Times New Roman"/>
                <w:b/>
                <w:color w:val="000000"/>
                <w:sz w:val="24"/>
                <w:szCs w:val="24"/>
                <w:lang w:val="ru-RU"/>
              </w:rPr>
              <w:t>РАССМОТРЕНО</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Руководитель ШМО</w:t>
            </w:r>
          </w:p>
          <w:p w:rsidR="00D76E40" w:rsidRPr="00E37A65" w:rsidRDefault="00D76E40" w:rsidP="00D76E4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r w:rsidRPr="00E37A65">
              <w:rPr>
                <w:rFonts w:ascii="Times New Roman" w:eastAsia="Times New Roman" w:hAnsi="Times New Roman"/>
                <w:color w:val="000000"/>
                <w:sz w:val="24"/>
                <w:szCs w:val="24"/>
                <w:lang w:val="ru-RU"/>
              </w:rPr>
              <w:t xml:space="preserve">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Карпова</w:t>
            </w:r>
            <w:r>
              <w:rPr>
                <w:rFonts w:ascii="Times New Roman" w:eastAsia="Times New Roman" w:hAnsi="Times New Roman"/>
                <w:color w:val="000000"/>
                <w:sz w:val="24"/>
                <w:szCs w:val="24"/>
                <w:lang w:val="ru-RU"/>
              </w:rPr>
              <w:t xml:space="preserve"> Л.И.</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1</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26</w:t>
            </w:r>
            <w:r w:rsidRPr="00E37A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Pr="00E37A65">
              <w:rPr>
                <w:rFonts w:ascii="Times New Roman" w:eastAsia="Times New Roman" w:hAnsi="Times New Roman"/>
                <w:color w:val="000000"/>
                <w:sz w:val="24"/>
                <w:szCs w:val="24"/>
                <w:lang w:val="ru-RU"/>
              </w:rPr>
              <w:t>2024 г.</w:t>
            </w:r>
          </w:p>
          <w:p w:rsidR="00D76E40" w:rsidRPr="00E37A65" w:rsidRDefault="00D76E40" w:rsidP="00D76E40">
            <w:pPr>
              <w:autoSpaceDE w:val="0"/>
              <w:autoSpaceDN w:val="0"/>
              <w:spacing w:after="120" w:line="240" w:lineRule="auto"/>
              <w:jc w:val="both"/>
              <w:rPr>
                <w:rFonts w:ascii="Times New Roman" w:eastAsia="Times New Roman" w:hAnsi="Times New Roman"/>
                <w:color w:val="000000"/>
                <w:sz w:val="24"/>
                <w:szCs w:val="24"/>
                <w:lang w:val="ru-RU"/>
              </w:rPr>
            </w:pPr>
          </w:p>
        </w:tc>
        <w:tc>
          <w:tcPr>
            <w:tcW w:w="3155" w:type="dxa"/>
          </w:tcPr>
          <w:p w:rsidR="00D76E40" w:rsidRPr="00E37A65" w:rsidRDefault="00D76E40" w:rsidP="00D76E40">
            <w:pPr>
              <w:autoSpaceDE w:val="0"/>
              <w:autoSpaceDN w:val="0"/>
              <w:spacing w:after="0" w:line="240" w:lineRule="auto"/>
              <w:rPr>
                <w:rFonts w:ascii="Times New Roman" w:eastAsia="Times New Roman" w:hAnsi="Times New Roman"/>
                <w:b/>
                <w:color w:val="000000"/>
                <w:sz w:val="24"/>
                <w:szCs w:val="24"/>
                <w:lang w:val="ru-RU"/>
              </w:rPr>
            </w:pPr>
            <w:r w:rsidRPr="00E37A65">
              <w:rPr>
                <w:rFonts w:ascii="Times New Roman" w:eastAsia="Times New Roman" w:hAnsi="Times New Roman"/>
                <w:b/>
                <w:color w:val="000000"/>
                <w:sz w:val="24"/>
                <w:szCs w:val="24"/>
                <w:lang w:val="ru-RU"/>
              </w:rPr>
              <w:t>СОГЛАСОВАНО</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Педагогический Совет</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w:t>
            </w:r>
            <w:r w:rsidRPr="00E37A65">
              <w:rPr>
                <w:rFonts w:ascii="Times New Roman" w:eastAsia="Times New Roman" w:hAnsi="Times New Roman"/>
                <w:color w:val="000000"/>
                <w:sz w:val="24"/>
                <w:szCs w:val="24"/>
                <w:lang w:val="ru-RU"/>
              </w:rPr>
              <w:t xml:space="preserve">___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w:t>
            </w:r>
            <w:r w:rsidRPr="00E37A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Pr="00E37A65">
              <w:rPr>
                <w:rFonts w:ascii="Times New Roman" w:eastAsia="Times New Roman" w:hAnsi="Times New Roman"/>
                <w:color w:val="000000"/>
                <w:sz w:val="24"/>
                <w:szCs w:val="24"/>
                <w:lang w:val="ru-RU"/>
              </w:rPr>
              <w:t>2024 г.</w:t>
            </w:r>
          </w:p>
          <w:p w:rsidR="00D76E40" w:rsidRPr="00E37A65" w:rsidRDefault="00D76E40" w:rsidP="00D76E40">
            <w:pPr>
              <w:autoSpaceDE w:val="0"/>
              <w:autoSpaceDN w:val="0"/>
              <w:spacing w:after="120" w:line="240" w:lineRule="auto"/>
              <w:jc w:val="both"/>
              <w:rPr>
                <w:rFonts w:ascii="Times New Roman" w:eastAsia="Times New Roman" w:hAnsi="Times New Roman"/>
                <w:color w:val="000000"/>
                <w:sz w:val="24"/>
                <w:szCs w:val="24"/>
                <w:lang w:val="ru-RU"/>
              </w:rPr>
            </w:pPr>
          </w:p>
        </w:tc>
        <w:tc>
          <w:tcPr>
            <w:tcW w:w="3438" w:type="dxa"/>
          </w:tcPr>
          <w:p w:rsidR="00D76E40" w:rsidRPr="00E37A65" w:rsidRDefault="00D76E40" w:rsidP="00D76E40">
            <w:pPr>
              <w:autoSpaceDE w:val="0"/>
              <w:autoSpaceDN w:val="0"/>
              <w:spacing w:after="0" w:line="240" w:lineRule="auto"/>
              <w:rPr>
                <w:rFonts w:ascii="Times New Roman" w:eastAsia="Times New Roman" w:hAnsi="Times New Roman"/>
                <w:b/>
                <w:color w:val="000000"/>
                <w:sz w:val="24"/>
                <w:szCs w:val="24"/>
                <w:lang w:val="ru-RU"/>
              </w:rPr>
            </w:pPr>
            <w:r w:rsidRPr="00E37A65">
              <w:rPr>
                <w:rFonts w:ascii="Times New Roman" w:eastAsia="Times New Roman" w:hAnsi="Times New Roman"/>
                <w:b/>
                <w:color w:val="000000"/>
                <w:sz w:val="24"/>
                <w:szCs w:val="24"/>
                <w:lang w:val="ru-RU"/>
              </w:rPr>
              <w:t>УТВЕРЖДЕНО</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Директор школы</w:t>
            </w:r>
          </w:p>
          <w:p w:rsidR="00D76E40" w:rsidRPr="00E37A65" w:rsidRDefault="00D76E40" w:rsidP="00D76E4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w:t>
            </w:r>
            <w:r w:rsidRPr="00E37A65">
              <w:rPr>
                <w:rFonts w:ascii="Times New Roman" w:eastAsia="Times New Roman" w:hAnsi="Times New Roman"/>
                <w:color w:val="000000"/>
                <w:sz w:val="24"/>
                <w:szCs w:val="24"/>
                <w:lang w:val="ru-RU"/>
              </w:rPr>
              <w:t xml:space="preserve">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Провоторова</w:t>
            </w:r>
            <w:r>
              <w:rPr>
                <w:rFonts w:ascii="Times New Roman" w:eastAsia="Times New Roman" w:hAnsi="Times New Roman"/>
                <w:color w:val="000000"/>
                <w:sz w:val="24"/>
                <w:szCs w:val="24"/>
                <w:lang w:val="ru-RU"/>
              </w:rPr>
              <w:t xml:space="preserve"> Г.Ф.</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sidRPr="00E37A65">
              <w:rPr>
                <w:rFonts w:ascii="Times New Roman" w:eastAsia="Times New Roman" w:hAnsi="Times New Roman"/>
                <w:color w:val="000000"/>
                <w:sz w:val="24"/>
                <w:szCs w:val="24"/>
                <w:lang w:val="ru-RU"/>
              </w:rPr>
              <w:t xml:space="preserve">___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w:t>
            </w:r>
            <w:r w:rsidRPr="00E37A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Pr="00E37A65">
              <w:rPr>
                <w:rFonts w:ascii="Times New Roman" w:eastAsia="Times New Roman" w:hAnsi="Times New Roman"/>
                <w:color w:val="000000"/>
                <w:sz w:val="24"/>
                <w:szCs w:val="24"/>
                <w:lang w:val="ru-RU"/>
              </w:rPr>
              <w:t>2024 г.</w:t>
            </w:r>
          </w:p>
          <w:p w:rsidR="00D76E40" w:rsidRPr="00E37A65" w:rsidRDefault="00D76E40" w:rsidP="00D76E40">
            <w:pPr>
              <w:autoSpaceDE w:val="0"/>
              <w:autoSpaceDN w:val="0"/>
              <w:spacing w:after="120" w:line="240" w:lineRule="auto"/>
              <w:jc w:val="both"/>
              <w:rPr>
                <w:rFonts w:ascii="Times New Roman" w:eastAsia="Times New Roman" w:hAnsi="Times New Roman"/>
                <w:color w:val="000000"/>
                <w:sz w:val="24"/>
                <w:szCs w:val="24"/>
                <w:lang w:val="ru-RU"/>
              </w:rPr>
            </w:pPr>
          </w:p>
        </w:tc>
      </w:tr>
    </w:tbl>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line="240" w:lineRule="auto"/>
        <w:ind w:left="120"/>
        <w:jc w:val="center"/>
        <w:rPr>
          <w:rFonts w:ascii="Times New Roman" w:hAnsi="Times New Roman" w:cs="Times New Roman"/>
          <w:sz w:val="24"/>
          <w:szCs w:val="24"/>
          <w:lang w:val="ru-RU"/>
        </w:rPr>
      </w:pPr>
      <w:r w:rsidRPr="00FB33D4">
        <w:rPr>
          <w:rFonts w:ascii="Times New Roman" w:hAnsi="Times New Roman" w:cs="Times New Roman"/>
          <w:b/>
          <w:color w:val="000000"/>
          <w:sz w:val="24"/>
          <w:szCs w:val="24"/>
          <w:lang w:val="ru-RU"/>
        </w:rPr>
        <w:t>РАБОЧАЯ ПРОГРАММА</w:t>
      </w:r>
    </w:p>
    <w:p w:rsidR="00D76E40" w:rsidRPr="00FB33D4" w:rsidRDefault="00D76E40" w:rsidP="00D76E40">
      <w:pPr>
        <w:spacing w:after="0" w:line="240" w:lineRule="auto"/>
        <w:ind w:left="120"/>
        <w:jc w:val="center"/>
        <w:rPr>
          <w:rFonts w:ascii="Times New Roman" w:hAnsi="Times New Roman" w:cs="Times New Roman"/>
          <w:color w:val="000000"/>
          <w:sz w:val="24"/>
          <w:szCs w:val="24"/>
          <w:lang w:val="ru-RU"/>
        </w:rPr>
      </w:pPr>
      <w:r w:rsidRPr="00FB33D4">
        <w:rPr>
          <w:rFonts w:ascii="Times New Roman" w:hAnsi="Times New Roman" w:cs="Times New Roman"/>
          <w:color w:val="000000"/>
          <w:sz w:val="24"/>
          <w:szCs w:val="24"/>
        </w:rPr>
        <w:t>(ID 4</w:t>
      </w:r>
      <w:r w:rsidR="00411A75">
        <w:rPr>
          <w:rFonts w:ascii="Times New Roman" w:hAnsi="Times New Roman" w:cs="Times New Roman"/>
          <w:color w:val="000000"/>
          <w:sz w:val="24"/>
          <w:szCs w:val="24"/>
          <w:lang w:val="ru-RU"/>
        </w:rPr>
        <w:t>129608</w:t>
      </w:r>
      <w:r w:rsidRPr="00FB33D4">
        <w:rPr>
          <w:rFonts w:ascii="Times New Roman" w:hAnsi="Times New Roman" w:cs="Times New Roman"/>
          <w:color w:val="000000"/>
          <w:sz w:val="24"/>
          <w:szCs w:val="24"/>
        </w:rPr>
        <w:t>)</w:t>
      </w:r>
    </w:p>
    <w:p w:rsidR="00D76E40" w:rsidRPr="00FB33D4" w:rsidRDefault="00D76E40" w:rsidP="00D76E40">
      <w:pPr>
        <w:spacing w:after="0" w:line="240" w:lineRule="auto"/>
        <w:ind w:left="120"/>
        <w:jc w:val="center"/>
        <w:rPr>
          <w:rFonts w:ascii="Times New Roman" w:hAnsi="Times New Roman" w:cs="Times New Roman"/>
          <w:sz w:val="24"/>
          <w:szCs w:val="24"/>
          <w:lang w:val="ru-RU"/>
        </w:rPr>
      </w:pPr>
      <w:r w:rsidRPr="00FB33D4">
        <w:rPr>
          <w:rFonts w:ascii="Times New Roman" w:hAnsi="Times New Roman" w:cs="Times New Roman"/>
          <w:b/>
          <w:color w:val="000000"/>
          <w:sz w:val="24"/>
          <w:szCs w:val="24"/>
          <w:lang w:val="ru-RU"/>
        </w:rPr>
        <w:t xml:space="preserve">учебного предмета «Химия. </w:t>
      </w:r>
      <w:r w:rsidR="00411A75">
        <w:rPr>
          <w:rFonts w:ascii="Times New Roman" w:hAnsi="Times New Roman" w:cs="Times New Roman"/>
          <w:b/>
          <w:color w:val="000000"/>
          <w:sz w:val="24"/>
          <w:szCs w:val="24"/>
          <w:lang w:val="ru-RU"/>
        </w:rPr>
        <w:t>Углубленный</w:t>
      </w:r>
      <w:r w:rsidRPr="00FB33D4">
        <w:rPr>
          <w:rFonts w:ascii="Times New Roman" w:hAnsi="Times New Roman" w:cs="Times New Roman"/>
          <w:b/>
          <w:color w:val="000000"/>
          <w:sz w:val="24"/>
          <w:szCs w:val="24"/>
          <w:lang w:val="ru-RU"/>
        </w:rPr>
        <w:t xml:space="preserve"> уровень»</w:t>
      </w:r>
    </w:p>
    <w:p w:rsidR="00D76E40" w:rsidRPr="00FB33D4" w:rsidRDefault="00D76E40" w:rsidP="00D76E40">
      <w:pPr>
        <w:spacing w:after="0" w:line="240" w:lineRule="auto"/>
        <w:ind w:left="120"/>
        <w:jc w:val="center"/>
        <w:rPr>
          <w:rFonts w:ascii="Times New Roman" w:hAnsi="Times New Roman" w:cs="Times New Roman"/>
          <w:color w:val="000000"/>
          <w:sz w:val="24"/>
          <w:szCs w:val="24"/>
          <w:lang w:val="ru-RU"/>
        </w:rPr>
      </w:pPr>
      <w:r w:rsidRPr="00FB33D4">
        <w:rPr>
          <w:rFonts w:ascii="Times New Roman" w:hAnsi="Times New Roman" w:cs="Times New Roman"/>
          <w:color w:val="000000"/>
          <w:sz w:val="24"/>
          <w:szCs w:val="24"/>
          <w:lang w:val="ru-RU"/>
        </w:rPr>
        <w:t xml:space="preserve">для обучающихся 10 – 11 классов </w:t>
      </w:r>
    </w:p>
    <w:p w:rsidR="00D76E40" w:rsidRPr="00FB33D4" w:rsidRDefault="00D76E40" w:rsidP="00D76E40">
      <w:pPr>
        <w:spacing w:after="0" w:line="240" w:lineRule="auto"/>
        <w:ind w:left="120"/>
        <w:jc w:val="center"/>
        <w:rPr>
          <w:rFonts w:ascii="Times New Roman" w:hAnsi="Times New Roman" w:cs="Times New Roman"/>
          <w:b/>
          <w:color w:val="000000"/>
          <w:sz w:val="24"/>
          <w:szCs w:val="24"/>
          <w:lang w:val="ru-RU"/>
        </w:rPr>
      </w:pPr>
      <w:r w:rsidRPr="00FB33D4">
        <w:rPr>
          <w:rFonts w:ascii="Times New Roman" w:hAnsi="Times New Roman" w:cs="Times New Roman"/>
          <w:b/>
          <w:color w:val="000000"/>
          <w:sz w:val="24"/>
          <w:szCs w:val="24"/>
          <w:lang w:val="ru-RU"/>
        </w:rPr>
        <w:t>1</w:t>
      </w:r>
      <w:r w:rsidR="00160336">
        <w:rPr>
          <w:rFonts w:ascii="Times New Roman" w:hAnsi="Times New Roman" w:cs="Times New Roman"/>
          <w:b/>
          <w:color w:val="000000"/>
          <w:sz w:val="24"/>
          <w:szCs w:val="24"/>
        </w:rPr>
        <w:t>1</w:t>
      </w:r>
      <w:r w:rsidRPr="00FB33D4">
        <w:rPr>
          <w:rFonts w:ascii="Times New Roman" w:hAnsi="Times New Roman" w:cs="Times New Roman"/>
          <w:b/>
          <w:color w:val="000000"/>
          <w:sz w:val="24"/>
          <w:szCs w:val="24"/>
          <w:lang w:val="ru-RU"/>
        </w:rPr>
        <w:t xml:space="preserve"> класс</w:t>
      </w:r>
    </w:p>
    <w:p w:rsidR="00D76E40" w:rsidRPr="00FB33D4" w:rsidRDefault="00D76E40" w:rsidP="00D76E40">
      <w:pPr>
        <w:spacing w:after="0" w:line="240" w:lineRule="auto"/>
        <w:ind w:left="120"/>
        <w:jc w:val="center"/>
        <w:rPr>
          <w:rFonts w:ascii="Times New Roman" w:hAnsi="Times New Roman" w:cs="Times New Roman"/>
          <w:b/>
          <w:color w:val="000000"/>
          <w:sz w:val="24"/>
          <w:szCs w:val="24"/>
          <w:lang w:val="ru-RU"/>
        </w:rPr>
      </w:pPr>
      <w:r w:rsidRPr="00FB33D4">
        <w:rPr>
          <w:rFonts w:ascii="Times New Roman" w:hAnsi="Times New Roman" w:cs="Times New Roman"/>
          <w:b/>
          <w:color w:val="000000"/>
          <w:sz w:val="24"/>
          <w:szCs w:val="24"/>
          <w:lang w:val="ru-RU"/>
        </w:rPr>
        <w:t>2024-2025 учебный год</w:t>
      </w: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Pr="00E37A65" w:rsidRDefault="00D76E40" w:rsidP="00D76E40">
      <w:pPr>
        <w:spacing w:after="0" w:line="240" w:lineRule="auto"/>
        <w:ind w:left="120" w:right="-1"/>
        <w:jc w:val="right"/>
        <w:rPr>
          <w:rFonts w:ascii="Times New Roman" w:hAnsi="Times New Roman" w:cs="Times New Roman"/>
          <w:sz w:val="24"/>
          <w:szCs w:val="24"/>
          <w:lang w:val="ru-RU"/>
        </w:rPr>
      </w:pPr>
      <w:r w:rsidRPr="00E37A65">
        <w:rPr>
          <w:rFonts w:ascii="Times New Roman" w:hAnsi="Times New Roman" w:cs="Times New Roman"/>
          <w:sz w:val="24"/>
          <w:szCs w:val="24"/>
          <w:lang w:val="ru-RU"/>
        </w:rPr>
        <w:t xml:space="preserve">Составитель: </w:t>
      </w:r>
      <w:r w:rsidR="00411A75">
        <w:rPr>
          <w:rFonts w:ascii="Times New Roman" w:hAnsi="Times New Roman" w:cs="Times New Roman"/>
          <w:sz w:val="24"/>
          <w:szCs w:val="24"/>
          <w:lang w:val="ru-RU"/>
        </w:rPr>
        <w:t>Семенкова Ирина Александровна</w:t>
      </w:r>
      <w:r w:rsidRPr="00E37A65">
        <w:rPr>
          <w:rFonts w:ascii="Times New Roman" w:hAnsi="Times New Roman" w:cs="Times New Roman"/>
          <w:sz w:val="24"/>
          <w:szCs w:val="24"/>
          <w:lang w:val="ru-RU"/>
        </w:rPr>
        <w:t>,</w:t>
      </w:r>
    </w:p>
    <w:p w:rsidR="00D76E40" w:rsidRPr="00E37A65" w:rsidRDefault="00D76E40" w:rsidP="00D76E40">
      <w:pPr>
        <w:spacing w:after="0" w:line="240" w:lineRule="auto"/>
        <w:ind w:left="120"/>
        <w:jc w:val="right"/>
        <w:rPr>
          <w:b/>
          <w:sz w:val="24"/>
          <w:szCs w:val="24"/>
          <w:lang w:val="ru-RU"/>
        </w:rPr>
      </w:pPr>
      <w:r w:rsidRPr="00E37A65">
        <w:rPr>
          <w:rFonts w:ascii="Times New Roman" w:hAnsi="Times New Roman" w:cs="Times New Roman"/>
          <w:sz w:val="24"/>
          <w:szCs w:val="24"/>
          <w:lang w:val="ru-RU"/>
        </w:rPr>
        <w:t>учитель химии</w:t>
      </w: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411A75">
      <w:pPr>
        <w:spacing w:after="0"/>
        <w:rPr>
          <w:lang w:val="ru-RU"/>
        </w:rPr>
      </w:pPr>
    </w:p>
    <w:p w:rsidR="00D76E40" w:rsidRPr="00E37A65" w:rsidRDefault="00D76E40" w:rsidP="00D76E40">
      <w:pPr>
        <w:spacing w:after="0"/>
        <w:ind w:left="120"/>
        <w:jc w:val="center"/>
        <w:rPr>
          <w:lang w:val="ru-RU"/>
        </w:rPr>
      </w:pPr>
    </w:p>
    <w:p w:rsidR="00D76E40" w:rsidRDefault="00D76E40" w:rsidP="00D76E40">
      <w:pPr>
        <w:spacing w:after="0"/>
        <w:ind w:left="120"/>
        <w:jc w:val="center"/>
        <w:rPr>
          <w:lang w:val="ru-RU"/>
        </w:rPr>
      </w:pPr>
    </w:p>
    <w:p w:rsidR="00D76E40" w:rsidRDefault="00D76E40" w:rsidP="00D76E40">
      <w:pPr>
        <w:spacing w:after="0"/>
        <w:ind w:left="120"/>
        <w:jc w:val="center"/>
        <w:rPr>
          <w:lang w:val="ru-RU"/>
        </w:rPr>
      </w:pPr>
    </w:p>
    <w:p w:rsidR="00D76E40" w:rsidRDefault="00D76E40" w:rsidP="00411A75">
      <w:pPr>
        <w:spacing w:after="0"/>
        <w:rPr>
          <w:lang w:val="ru-RU"/>
        </w:rPr>
      </w:pPr>
    </w:p>
    <w:p w:rsidR="00936FFC" w:rsidRPr="00E37A65" w:rsidRDefault="00936FFC" w:rsidP="00411A75">
      <w:pPr>
        <w:spacing w:after="0"/>
        <w:rPr>
          <w:lang w:val="ru-RU"/>
        </w:rPr>
      </w:pPr>
    </w:p>
    <w:p w:rsidR="00D76E40" w:rsidRPr="00936FFC" w:rsidRDefault="00D76E40" w:rsidP="00936FFC">
      <w:pPr>
        <w:spacing w:after="0"/>
        <w:ind w:left="120"/>
        <w:jc w:val="center"/>
        <w:rPr>
          <w:rFonts w:ascii="Times New Roman" w:hAnsi="Times New Roman"/>
          <w:color w:val="000000"/>
          <w:sz w:val="24"/>
          <w:szCs w:val="24"/>
          <w:lang w:val="ru-RU"/>
        </w:rPr>
      </w:pPr>
      <w:bookmarkStart w:id="4" w:name="ea1153b0-1c57-4e3e-bd72-9418d6c953dd"/>
      <w:r w:rsidRPr="00FB33D4">
        <w:rPr>
          <w:rFonts w:ascii="Times New Roman" w:hAnsi="Times New Roman"/>
          <w:color w:val="000000"/>
          <w:sz w:val="24"/>
          <w:szCs w:val="24"/>
          <w:lang w:val="ru-RU"/>
        </w:rPr>
        <w:t>ГО ЗАТО Сибирский</w:t>
      </w:r>
      <w:bookmarkEnd w:id="4"/>
      <w:r w:rsidRPr="00FB33D4">
        <w:rPr>
          <w:rFonts w:ascii="Times New Roman" w:hAnsi="Times New Roman"/>
          <w:color w:val="000000"/>
          <w:sz w:val="24"/>
          <w:szCs w:val="24"/>
          <w:lang w:val="ru-RU"/>
        </w:rPr>
        <w:t xml:space="preserve"> </w:t>
      </w:r>
      <w:bookmarkStart w:id="5" w:name="ae8dfc76-3a09-41e0-9709-3fc2ade1ca6e"/>
      <w:r w:rsidRPr="00FB33D4">
        <w:rPr>
          <w:rFonts w:ascii="Times New Roman" w:hAnsi="Times New Roman"/>
          <w:color w:val="000000"/>
          <w:sz w:val="24"/>
          <w:szCs w:val="24"/>
          <w:lang w:val="ru-RU"/>
        </w:rPr>
        <w:t>202</w:t>
      </w:r>
      <w:bookmarkEnd w:id="0"/>
      <w:bookmarkEnd w:id="5"/>
      <w:r w:rsidR="00411A75">
        <w:rPr>
          <w:rFonts w:ascii="Times New Roman" w:hAnsi="Times New Roman"/>
          <w:color w:val="000000"/>
          <w:sz w:val="24"/>
          <w:szCs w:val="24"/>
          <w:lang w:val="ru-RU"/>
        </w:rPr>
        <w:t>4</w:t>
      </w:r>
    </w:p>
    <w:p w:rsidR="00024CDC" w:rsidRPr="00290DDF" w:rsidRDefault="00D76E40" w:rsidP="00B72B3B">
      <w:pPr>
        <w:spacing w:after="0" w:line="264" w:lineRule="auto"/>
        <w:ind w:firstLine="600"/>
        <w:jc w:val="center"/>
        <w:rPr>
          <w:sz w:val="24"/>
          <w:szCs w:val="24"/>
          <w:lang w:val="ru-RU"/>
        </w:rPr>
      </w:pPr>
      <w:bookmarkStart w:id="6" w:name="block-31297745"/>
      <w:bookmarkEnd w:id="1"/>
      <w:r w:rsidRPr="00290DDF">
        <w:rPr>
          <w:rFonts w:ascii="Times New Roman" w:hAnsi="Times New Roman"/>
          <w:b/>
          <w:color w:val="000000"/>
          <w:sz w:val="24"/>
          <w:szCs w:val="24"/>
          <w:lang w:val="ru-RU"/>
        </w:rPr>
        <w:lastRenderedPageBreak/>
        <w:t>ПОЯСНИТЕЛЬНАЯ ЗАПИСКА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024CDC" w:rsidRPr="00290DDF" w:rsidRDefault="00D76E40">
      <w:pPr>
        <w:spacing w:after="0" w:line="264" w:lineRule="auto"/>
        <w:ind w:firstLine="600"/>
        <w:jc w:val="both"/>
        <w:rPr>
          <w:sz w:val="24"/>
          <w:szCs w:val="24"/>
        </w:rPr>
      </w:pPr>
      <w:r w:rsidRPr="00290DDF">
        <w:rPr>
          <w:rFonts w:ascii="Times New Roman" w:hAnsi="Times New Roman"/>
          <w:color w:val="000000"/>
          <w:sz w:val="24"/>
          <w:szCs w:val="24"/>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sidRPr="00290DDF">
        <w:rPr>
          <w:rFonts w:ascii="Times New Roman" w:hAnsi="Times New Roman"/>
          <w:color w:val="000000"/>
          <w:sz w:val="24"/>
          <w:szCs w:val="24"/>
        </w:rPr>
        <w:t>Свидетельством тому являются следующие выполняемые программой по химии функции:</w:t>
      </w:r>
    </w:p>
    <w:p w:rsidR="00024CDC" w:rsidRPr="00290DDF" w:rsidRDefault="00D76E40">
      <w:pPr>
        <w:numPr>
          <w:ilvl w:val="0"/>
          <w:numId w:val="1"/>
        </w:numPr>
        <w:spacing w:after="0" w:line="264" w:lineRule="auto"/>
        <w:jc w:val="both"/>
        <w:rPr>
          <w:sz w:val="24"/>
          <w:szCs w:val="24"/>
          <w:lang w:val="ru-RU"/>
        </w:rPr>
      </w:pPr>
      <w:r w:rsidRPr="00290DDF">
        <w:rPr>
          <w:rFonts w:ascii="Times New Roman" w:hAnsi="Times New Roman"/>
          <w:color w:val="000000"/>
          <w:sz w:val="24"/>
          <w:szCs w:val="24"/>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024CDC" w:rsidRPr="00290DDF" w:rsidRDefault="00D76E40">
      <w:pPr>
        <w:numPr>
          <w:ilvl w:val="0"/>
          <w:numId w:val="1"/>
        </w:numPr>
        <w:spacing w:after="0" w:line="264" w:lineRule="auto"/>
        <w:jc w:val="both"/>
        <w:rPr>
          <w:sz w:val="24"/>
          <w:szCs w:val="24"/>
          <w:lang w:val="ru-RU"/>
        </w:rPr>
      </w:pPr>
      <w:r w:rsidRPr="00290DDF">
        <w:rPr>
          <w:rFonts w:ascii="Times New Roman" w:hAnsi="Times New Roman"/>
          <w:color w:val="000000"/>
          <w:sz w:val="24"/>
          <w:szCs w:val="24"/>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Программа для углублённого изучения химии: </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 xml:space="preserve">даёт примерное распределение учебного времени, рекомендуемого для изучения отдельных тем; </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 xml:space="preserve">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w:t>
      </w:r>
      <w:r w:rsidRPr="00290DDF">
        <w:rPr>
          <w:rFonts w:ascii="Times New Roman" w:hAnsi="Times New Roman"/>
          <w:color w:val="000000"/>
          <w:sz w:val="24"/>
          <w:szCs w:val="24"/>
          <w:lang w:val="ru-RU"/>
        </w:rPr>
        <w:lastRenderedPageBreak/>
        <w:t>метапредметных, предметных), а также с учётом основных видов учебно-познавательных действий обучающегося по освоению содержания предмета.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w:t>
      </w:r>
      <w:r w:rsidRPr="00290DDF">
        <w:rPr>
          <w:rFonts w:ascii="Times New Roman" w:hAnsi="Times New Roman"/>
          <w:color w:val="000000"/>
          <w:sz w:val="24"/>
          <w:szCs w:val="24"/>
          <w:lang w:val="ru-RU"/>
        </w:rPr>
        <w:lastRenderedPageBreak/>
        <w:t>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lastRenderedPageBreak/>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024CDC" w:rsidRPr="00290DDF" w:rsidRDefault="00D76E40">
      <w:pPr>
        <w:spacing w:after="0" w:line="264" w:lineRule="auto"/>
        <w:ind w:left="120"/>
        <w:jc w:val="both"/>
        <w:rPr>
          <w:sz w:val="24"/>
          <w:szCs w:val="24"/>
          <w:lang w:val="ru-RU"/>
        </w:rPr>
      </w:pPr>
      <w:r w:rsidRPr="00290DDF">
        <w:rPr>
          <w:rFonts w:ascii="Times New Roman" w:hAnsi="Times New Roman"/>
          <w:color w:val="000000"/>
          <w:sz w:val="24"/>
          <w:szCs w:val="24"/>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024CDC" w:rsidRPr="00290DDF" w:rsidRDefault="00D76E40">
      <w:pPr>
        <w:spacing w:after="0" w:line="264" w:lineRule="auto"/>
        <w:ind w:left="120"/>
        <w:jc w:val="both"/>
        <w:rPr>
          <w:sz w:val="24"/>
          <w:szCs w:val="24"/>
          <w:lang w:val="ru-RU"/>
        </w:rPr>
      </w:pPr>
      <w:bookmarkStart w:id="7" w:name="a144c275-5dda-41db-8d94-37f2810a0979"/>
      <w:r w:rsidRPr="00290DDF">
        <w:rPr>
          <w:rFonts w:ascii="Times New Roman" w:hAnsi="Times New Roman"/>
          <w:color w:val="000000"/>
          <w:sz w:val="24"/>
          <w:szCs w:val="24"/>
          <w:lang w:val="ru-RU"/>
        </w:rPr>
        <w:t>Общее число часов, предусмотренных для изучения химии на углубленном уровне среднего общего образования, составляет 204 часов: в 10 классе – 1</w:t>
      </w:r>
      <w:r w:rsidR="00E84CD7">
        <w:rPr>
          <w:rFonts w:ascii="Times New Roman" w:hAnsi="Times New Roman"/>
          <w:color w:val="000000"/>
          <w:sz w:val="24"/>
          <w:szCs w:val="24"/>
          <w:lang w:val="ru-RU"/>
        </w:rPr>
        <w:t>02 часа (3 часа в неделю)</w:t>
      </w:r>
      <w:r w:rsidRPr="00290DDF">
        <w:rPr>
          <w:rFonts w:ascii="Times New Roman" w:hAnsi="Times New Roman"/>
          <w:color w:val="000000"/>
          <w:sz w:val="24"/>
          <w:szCs w:val="24"/>
          <w:lang w:val="ru-RU"/>
        </w:rPr>
        <w:t>.</w:t>
      </w:r>
      <w:bookmarkEnd w:id="7"/>
    </w:p>
    <w:p w:rsidR="00024CDC" w:rsidRPr="00290DDF" w:rsidRDefault="00D76E40" w:rsidP="00E84CD7">
      <w:pPr>
        <w:spacing w:after="0" w:line="264" w:lineRule="auto"/>
        <w:jc w:val="center"/>
        <w:rPr>
          <w:sz w:val="24"/>
          <w:szCs w:val="24"/>
          <w:lang w:val="ru-RU"/>
        </w:rPr>
      </w:pPr>
      <w:bookmarkStart w:id="8" w:name="block-31297747"/>
      <w:bookmarkEnd w:id="6"/>
      <w:r w:rsidRPr="00290DDF">
        <w:rPr>
          <w:rFonts w:ascii="Times New Roman" w:hAnsi="Times New Roman"/>
          <w:b/>
          <w:color w:val="000000"/>
          <w:sz w:val="24"/>
          <w:szCs w:val="24"/>
          <w:lang w:val="ru-RU"/>
        </w:rPr>
        <w:t>СОДЕРЖАНИЕ ОБУЧЕНИЯ</w:t>
      </w:r>
    </w:p>
    <w:p w:rsidR="00C00276" w:rsidRPr="00290DDF" w:rsidRDefault="00C00276" w:rsidP="00C00276">
      <w:pPr>
        <w:spacing w:after="0"/>
        <w:ind w:left="120"/>
        <w:jc w:val="center"/>
        <w:rPr>
          <w:sz w:val="24"/>
          <w:szCs w:val="24"/>
          <w:lang w:val="ru-RU"/>
        </w:rPr>
      </w:pPr>
      <w:bookmarkStart w:id="9" w:name="block-31297746"/>
      <w:bookmarkEnd w:id="8"/>
      <w:r w:rsidRPr="00290DDF">
        <w:rPr>
          <w:rFonts w:ascii="Times New Roman" w:hAnsi="Times New Roman"/>
          <w:b/>
          <w:color w:val="000000"/>
          <w:sz w:val="24"/>
          <w:szCs w:val="24"/>
          <w:lang w:val="ru-RU"/>
        </w:rPr>
        <w:t>11 КЛАСС</w:t>
      </w:r>
    </w:p>
    <w:p w:rsidR="00C00276" w:rsidRPr="00290DDF" w:rsidRDefault="00C00276" w:rsidP="00C00276">
      <w:pPr>
        <w:spacing w:after="0"/>
        <w:ind w:left="120"/>
        <w:jc w:val="center"/>
        <w:rPr>
          <w:sz w:val="24"/>
          <w:szCs w:val="24"/>
          <w:lang w:val="ru-RU"/>
        </w:rPr>
      </w:pPr>
      <w:r w:rsidRPr="00290DDF">
        <w:rPr>
          <w:rFonts w:ascii="Times New Roman" w:hAnsi="Times New Roman"/>
          <w:b/>
          <w:color w:val="333333"/>
          <w:sz w:val="24"/>
          <w:szCs w:val="24"/>
          <w:lang w:val="ru-RU"/>
        </w:rPr>
        <w:t>ОБЩАЯ И НЕОРГАНИЧЕСКАЯ ХИМИЯ</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b/>
          <w:color w:val="000000"/>
          <w:sz w:val="24"/>
          <w:szCs w:val="24"/>
          <w:lang w:val="ru-RU"/>
        </w:rPr>
        <w:t>Теоретические основы химии.</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sidRPr="00290DDF">
        <w:rPr>
          <w:rFonts w:ascii="Times New Roman" w:hAnsi="Times New Roman"/>
          <w:color w:val="000000"/>
          <w:sz w:val="24"/>
          <w:szCs w:val="24"/>
        </w:rPr>
        <w:t>s</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p</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d</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f</w:t>
      </w:r>
      <w:r w:rsidRPr="00290DDF">
        <w:rPr>
          <w:rFonts w:ascii="Times New Roman" w:hAnsi="Times New Roman"/>
          <w:color w:val="000000"/>
          <w:sz w:val="24"/>
          <w:szCs w:val="24"/>
          <w:lang w:val="ru-RU"/>
        </w:rPr>
        <w:t>-элементы). Распределение электронов по атомным орбиталям</w:t>
      </w:r>
      <w:r w:rsidRPr="00290DDF">
        <w:rPr>
          <w:rFonts w:ascii="Times New Roman" w:hAnsi="Times New Roman"/>
          <w:i/>
          <w:color w:val="000000"/>
          <w:sz w:val="24"/>
          <w:szCs w:val="24"/>
          <w:lang w:val="ru-RU"/>
        </w:rPr>
        <w:t>.</w:t>
      </w:r>
      <w:r w:rsidRPr="00290DDF">
        <w:rPr>
          <w:rFonts w:ascii="Times New Roman" w:hAnsi="Times New Roman"/>
          <w:color w:val="000000"/>
          <w:sz w:val="24"/>
          <w:szCs w:val="24"/>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Вещества молекулярного и немолекулярного строения. Типы кристаллических решёток (структур) и свойства веществ.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Классификация и номенклатура неорганических веществ. Тривиальные названия отдельных представителей неорганических веществ.</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sidRPr="00290DDF">
        <w:rPr>
          <w:rFonts w:ascii="Times New Roman" w:hAnsi="Times New Roman"/>
          <w:color w:val="000000"/>
          <w:sz w:val="24"/>
          <w:szCs w:val="24"/>
        </w:rPr>
        <w:t>pH</w:t>
      </w:r>
      <w:r w:rsidRPr="00290DDF">
        <w:rPr>
          <w:rFonts w:ascii="Times New Roman" w:hAnsi="Times New Roman"/>
          <w:color w:val="000000"/>
          <w:sz w:val="24"/>
          <w:szCs w:val="24"/>
          <w:lang w:val="ru-RU"/>
        </w:rPr>
        <w:t>) раствора. Гидролиз солей. Реакции ионного обмена.</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b/>
          <w:color w:val="000000"/>
          <w:sz w:val="24"/>
          <w:szCs w:val="24"/>
          <w:lang w:val="ru-RU"/>
        </w:rPr>
        <w:t>Неорганическая химия.</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Сера. Нахождение в природе, способы получения, физические и химические свойства. Сероводород, сульфиды. Оксид серы(</w:t>
      </w:r>
      <w:r w:rsidRPr="00290DDF">
        <w:rPr>
          <w:rFonts w:ascii="Times New Roman" w:hAnsi="Times New Roman"/>
          <w:color w:val="000000"/>
          <w:sz w:val="24"/>
          <w:szCs w:val="24"/>
        </w:rPr>
        <w:t>IV</w:t>
      </w:r>
      <w:r w:rsidRPr="00290DDF">
        <w:rPr>
          <w:rFonts w:ascii="Times New Roman" w:hAnsi="Times New Roman"/>
          <w:color w:val="000000"/>
          <w:sz w:val="24"/>
          <w:szCs w:val="24"/>
          <w:lang w:val="ru-RU"/>
        </w:rPr>
        <w:t>), оксид серы(</w:t>
      </w:r>
      <w:r w:rsidRPr="00290DDF">
        <w:rPr>
          <w:rFonts w:ascii="Times New Roman" w:hAnsi="Times New Roman"/>
          <w:color w:val="000000"/>
          <w:sz w:val="24"/>
          <w:szCs w:val="24"/>
        </w:rPr>
        <w:t>VI</w:t>
      </w:r>
      <w:r w:rsidRPr="00290DDF">
        <w:rPr>
          <w:rFonts w:ascii="Times New Roman" w:hAnsi="Times New Roman"/>
          <w:color w:val="000000"/>
          <w:sz w:val="24"/>
          <w:szCs w:val="24"/>
          <w:lang w:val="ru-RU"/>
        </w:rPr>
        <w:t>). Сернистая и серная кислоты и их соли. Особенности свойств серной кислоты. Применение серы и её соединений.</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оксид углерода(</w:t>
      </w:r>
      <w:r w:rsidRPr="00290DDF">
        <w:rPr>
          <w:rFonts w:ascii="Times New Roman" w:hAnsi="Times New Roman"/>
          <w:color w:val="000000"/>
          <w:sz w:val="24"/>
          <w:szCs w:val="24"/>
        </w:rPr>
        <w:t>IV</w:t>
      </w:r>
      <w:r w:rsidRPr="00290DDF">
        <w:rPr>
          <w:rFonts w:ascii="Times New Roman" w:hAnsi="Times New Roman"/>
          <w:color w:val="000000"/>
          <w:sz w:val="24"/>
          <w:szCs w:val="24"/>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Кремний. Нахождение в природе, способы получения, физические и химические свойства. Оксид кремния(</w:t>
      </w:r>
      <w:r w:rsidRPr="00290DDF">
        <w:rPr>
          <w:rFonts w:ascii="Times New Roman" w:hAnsi="Times New Roman"/>
          <w:color w:val="000000"/>
          <w:sz w:val="24"/>
          <w:szCs w:val="24"/>
        </w:rPr>
        <w:t>IV</w:t>
      </w:r>
      <w:r w:rsidRPr="00290DDF">
        <w:rPr>
          <w:rFonts w:ascii="Times New Roman" w:hAnsi="Times New Roman"/>
          <w:color w:val="000000"/>
          <w:sz w:val="24"/>
          <w:szCs w:val="24"/>
          <w:lang w:val="ru-RU"/>
        </w:rPr>
        <w:t>), кремниевая кислота, силикаты. Применение кремния и его соединений. Стекло, его получение, виды стекла.</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Общая характеристика металлов </w:t>
      </w:r>
      <w:r w:rsidRPr="00290DDF">
        <w:rPr>
          <w:rFonts w:ascii="Times New Roman" w:hAnsi="Times New Roman"/>
          <w:color w:val="000000"/>
          <w:sz w:val="24"/>
          <w:szCs w:val="24"/>
        </w:rPr>
        <w:t>IA</w:t>
      </w:r>
      <w:r w:rsidRPr="00290DDF">
        <w:rPr>
          <w:rFonts w:ascii="Times New Roman" w:hAnsi="Times New Roman"/>
          <w:color w:val="000000"/>
          <w:sz w:val="24"/>
          <w:szCs w:val="24"/>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Общая характеристика металлов </w:t>
      </w:r>
      <w:r w:rsidRPr="00290DDF">
        <w:rPr>
          <w:rFonts w:ascii="Times New Roman" w:hAnsi="Times New Roman"/>
          <w:color w:val="000000"/>
          <w:sz w:val="24"/>
          <w:szCs w:val="24"/>
        </w:rPr>
        <w:t>IIA</w:t>
      </w:r>
      <w:r w:rsidRPr="00290DDF">
        <w:rPr>
          <w:rFonts w:ascii="Times New Roman" w:hAnsi="Times New Roman"/>
          <w:color w:val="000000"/>
          <w:sz w:val="24"/>
          <w:szCs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Общая характеристика металлов побочных подгрупп (Б-групп) Периодической системы химических элементов.</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Физические и химические свойства хрома и его соединений. Оксиды и гидроксиды хрома(</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хрома(</w:t>
      </w:r>
      <w:r w:rsidRPr="00290DDF">
        <w:rPr>
          <w:rFonts w:ascii="Times New Roman" w:hAnsi="Times New Roman"/>
          <w:color w:val="000000"/>
          <w:sz w:val="24"/>
          <w:szCs w:val="24"/>
        </w:rPr>
        <w:t>III</w:t>
      </w:r>
      <w:r w:rsidRPr="00290DDF">
        <w:rPr>
          <w:rFonts w:ascii="Times New Roman" w:hAnsi="Times New Roman"/>
          <w:color w:val="000000"/>
          <w:sz w:val="24"/>
          <w:szCs w:val="24"/>
          <w:lang w:val="ru-RU"/>
        </w:rPr>
        <w:t>) и хрома(</w:t>
      </w:r>
      <w:r w:rsidRPr="00290DDF">
        <w:rPr>
          <w:rFonts w:ascii="Times New Roman" w:hAnsi="Times New Roman"/>
          <w:color w:val="000000"/>
          <w:sz w:val="24"/>
          <w:szCs w:val="24"/>
        </w:rPr>
        <w:t>VI</w:t>
      </w:r>
      <w:r w:rsidRPr="00290DDF">
        <w:rPr>
          <w:rFonts w:ascii="Times New Roman" w:hAnsi="Times New Roman"/>
          <w:color w:val="000000"/>
          <w:sz w:val="24"/>
          <w:szCs w:val="24"/>
          <w:lang w:val="ru-RU"/>
        </w:rPr>
        <w:t>). Хроматы и дихроматы, их окислительные свойства. Получение и применение хрома.</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Физические и химические свойства марганца и его соединений. Важнейшие соединения марганца(</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марганца(</w:t>
      </w:r>
      <w:r w:rsidRPr="00290DDF">
        <w:rPr>
          <w:rFonts w:ascii="Times New Roman" w:hAnsi="Times New Roman"/>
          <w:color w:val="000000"/>
          <w:sz w:val="24"/>
          <w:szCs w:val="24"/>
        </w:rPr>
        <w:t>IV</w:t>
      </w:r>
      <w:r w:rsidRPr="00290DDF">
        <w:rPr>
          <w:rFonts w:ascii="Times New Roman" w:hAnsi="Times New Roman"/>
          <w:color w:val="000000"/>
          <w:sz w:val="24"/>
          <w:szCs w:val="24"/>
          <w:lang w:val="ru-RU"/>
        </w:rPr>
        <w:t>), марганца(</w:t>
      </w:r>
      <w:r w:rsidRPr="00290DDF">
        <w:rPr>
          <w:rFonts w:ascii="Times New Roman" w:hAnsi="Times New Roman"/>
          <w:color w:val="000000"/>
          <w:sz w:val="24"/>
          <w:szCs w:val="24"/>
        </w:rPr>
        <w:t>VI</w:t>
      </w:r>
      <w:r w:rsidRPr="00290DDF">
        <w:rPr>
          <w:rFonts w:ascii="Times New Roman" w:hAnsi="Times New Roman"/>
          <w:color w:val="000000"/>
          <w:sz w:val="24"/>
          <w:szCs w:val="24"/>
          <w:lang w:val="ru-RU"/>
        </w:rPr>
        <w:t>) и марганца(</w:t>
      </w:r>
      <w:r w:rsidRPr="00290DDF">
        <w:rPr>
          <w:rFonts w:ascii="Times New Roman" w:hAnsi="Times New Roman"/>
          <w:color w:val="000000"/>
          <w:sz w:val="24"/>
          <w:szCs w:val="24"/>
        </w:rPr>
        <w:t>VII</w:t>
      </w:r>
      <w:r w:rsidRPr="00290DDF">
        <w:rPr>
          <w:rFonts w:ascii="Times New Roman" w:hAnsi="Times New Roman"/>
          <w:color w:val="000000"/>
          <w:sz w:val="24"/>
          <w:szCs w:val="24"/>
          <w:lang w:val="ru-RU"/>
        </w:rPr>
        <w:t xml:space="preserve">). Перманганат калия, его окислительные свойства.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Физические и химические свойства железа и его соединений. Оксиды, гидроксиды и соли железа(</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и железа(</w:t>
      </w:r>
      <w:r w:rsidRPr="00290DDF">
        <w:rPr>
          <w:rFonts w:ascii="Times New Roman" w:hAnsi="Times New Roman"/>
          <w:color w:val="000000"/>
          <w:sz w:val="24"/>
          <w:szCs w:val="24"/>
        </w:rPr>
        <w:t>III</w:t>
      </w:r>
      <w:r w:rsidRPr="00290DDF">
        <w:rPr>
          <w:rFonts w:ascii="Times New Roman" w:hAnsi="Times New Roman"/>
          <w:color w:val="000000"/>
          <w:sz w:val="24"/>
          <w:szCs w:val="24"/>
          <w:lang w:val="ru-RU"/>
        </w:rPr>
        <w:t>). Получение и применение железа и его сплавов.</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Физические и химические свойства меди и её соединений. Получение и применение меди и её соединений.</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w:t>
      </w:r>
      <w:r w:rsidRPr="00290DDF">
        <w:rPr>
          <w:rFonts w:ascii="Times New Roman" w:hAnsi="Times New Roman"/>
          <w:color w:val="000000"/>
          <w:sz w:val="24"/>
          <w:szCs w:val="24"/>
          <w:lang w:val="ru-RU"/>
        </w:rPr>
        <w:lastRenderedPageBreak/>
        <w:t>(возможно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b/>
          <w:color w:val="000000"/>
          <w:sz w:val="24"/>
          <w:szCs w:val="24"/>
          <w:lang w:val="ru-RU"/>
        </w:rPr>
        <w:t>Химия и жизнь.</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Химия пищи: основные компоненты, пищевые добавки. Роль химии в обеспечении пищевой безопасности.</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Химия в строительстве: важнейшие строительные материалы (цемент, бетон).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Химия в сельском хозяйстве. Органические и минеральные удобрения. </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Современные конструкционные материалы, краски, стекло, керамика. Материалы для электроники. Нанотехнологии.</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Расчётные задачи.</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Межпредметные связи.</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C00276" w:rsidRPr="00290DDF" w:rsidRDefault="00C00276" w:rsidP="00EA0212">
      <w:pPr>
        <w:spacing w:after="0" w:line="264" w:lineRule="auto"/>
        <w:ind w:firstLine="600"/>
        <w:jc w:val="both"/>
        <w:rPr>
          <w:sz w:val="24"/>
          <w:szCs w:val="24"/>
          <w:lang w:val="ru-RU"/>
        </w:rPr>
      </w:pPr>
      <w:r w:rsidRPr="00290DDF">
        <w:rPr>
          <w:rFonts w:ascii="Times New Roman" w:hAnsi="Times New Roman"/>
          <w:color w:val="000000"/>
          <w:sz w:val="24"/>
          <w:szCs w:val="24"/>
          <w:lang w:val="ru-RU"/>
        </w:rPr>
        <w:t>География: минералы, горные породы, полезные ископаемые, топливо, ресурсы.</w:t>
      </w:r>
    </w:p>
    <w:p w:rsidR="00C00276" w:rsidRDefault="00C00276" w:rsidP="00EA0212">
      <w:pPr>
        <w:spacing w:after="0" w:line="264" w:lineRule="auto"/>
        <w:ind w:left="120" w:firstLine="480"/>
        <w:jc w:val="both"/>
        <w:rPr>
          <w:rFonts w:ascii="Times New Roman" w:hAnsi="Times New Roman"/>
          <w:color w:val="000000"/>
          <w:sz w:val="24"/>
          <w:szCs w:val="24"/>
          <w:lang w:val="ru-RU"/>
        </w:rPr>
      </w:pPr>
      <w:r w:rsidRPr="00290DDF">
        <w:rPr>
          <w:rFonts w:ascii="Times New Roman" w:hAnsi="Times New Roman"/>
          <w:color w:val="000000"/>
          <w:sz w:val="24"/>
          <w:szCs w:val="24"/>
          <w:lang w:val="ru-RU"/>
        </w:rPr>
        <w:lastRenderedPageBreak/>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024CDC" w:rsidRPr="00E653C8" w:rsidRDefault="00D76E40" w:rsidP="00C00276">
      <w:pPr>
        <w:spacing w:after="0" w:line="264" w:lineRule="auto"/>
        <w:ind w:left="120"/>
        <w:jc w:val="center"/>
        <w:rPr>
          <w:b/>
          <w:sz w:val="24"/>
          <w:szCs w:val="24"/>
          <w:lang w:val="ru-RU"/>
        </w:rPr>
      </w:pPr>
      <w:r w:rsidRPr="00E653C8">
        <w:rPr>
          <w:rFonts w:ascii="Times New Roman" w:hAnsi="Times New Roman"/>
          <w:b/>
          <w:color w:val="000000"/>
          <w:sz w:val="24"/>
          <w:szCs w:val="24"/>
          <w:lang w:val="ru-RU"/>
        </w:rPr>
        <w:t>ПЛАНИРУЕМЫЕ РЕЗУЛЬТАТЫ ОСВОЕНИЯ ПРОГРАММЫ ПО ХИМИИ НА УГЛУБЛЕННОМ УРОВНЕ СРЕДНЕГО ОБЩЕГО ОБРАЗОВАНИЯ</w:t>
      </w:r>
    </w:p>
    <w:p w:rsidR="00024CDC" w:rsidRPr="00290DDF" w:rsidRDefault="00D76E40" w:rsidP="00E653C8">
      <w:pPr>
        <w:spacing w:after="0" w:line="264" w:lineRule="auto"/>
        <w:ind w:left="120"/>
        <w:jc w:val="center"/>
        <w:rPr>
          <w:sz w:val="24"/>
          <w:szCs w:val="24"/>
          <w:lang w:val="ru-RU"/>
        </w:rPr>
      </w:pPr>
      <w:r w:rsidRPr="00290DDF">
        <w:rPr>
          <w:rFonts w:ascii="Times New Roman" w:hAnsi="Times New Roman"/>
          <w:b/>
          <w:color w:val="000000"/>
          <w:sz w:val="24"/>
          <w:szCs w:val="24"/>
          <w:lang w:val="ru-RU"/>
        </w:rPr>
        <w:t>ЛИЧНОСТНЫЕ РЕЗУЛЬТАТЫ</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1) гражданского воспитания</w:t>
      </w:r>
      <w:r w:rsidRPr="00290DDF">
        <w:rPr>
          <w:rFonts w:ascii="Times New Roman" w:hAnsi="Times New Roman"/>
          <w:color w:val="000000"/>
          <w:sz w:val="24"/>
          <w:szCs w:val="24"/>
          <w:lang w:val="ru-RU"/>
        </w:rPr>
        <w:t>:</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осознания обучающимися своих конституционных прав и обязанностей, уважения к закону и правопорядку;</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2) патриотического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3) духовно-нравственного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нравственного сознания, этического поведения;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4) формирования культуры здоровья: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 xml:space="preserve">соблюдения правил безопасного обращения с веществами в быту, повседневной жизни, в трудовой деятельности;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5) трудового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6) экологического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7) ценности научного познания: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мировоззрения, соответствующего современному уровню развития науки и общественной практики;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w:t>
      </w:r>
      <w:r w:rsidRPr="00290DDF">
        <w:rPr>
          <w:rFonts w:ascii="Times New Roman" w:hAnsi="Times New Roman"/>
          <w:color w:val="000000"/>
          <w:sz w:val="24"/>
          <w:szCs w:val="24"/>
          <w:lang w:val="ru-RU"/>
        </w:rPr>
        <w:lastRenderedPageBreak/>
        <w:t>делать обоснованные заключения на основе научных фактов и имеющихся данных с целью получения достоверных выводов;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интереса к познанию, исследовательской деятельности;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24CDC" w:rsidRPr="00290DDF" w:rsidRDefault="00D76E40" w:rsidP="0098351E">
      <w:pPr>
        <w:spacing w:after="0" w:line="264" w:lineRule="auto"/>
        <w:ind w:firstLine="600"/>
        <w:jc w:val="both"/>
        <w:rPr>
          <w:sz w:val="24"/>
          <w:szCs w:val="24"/>
          <w:lang w:val="ru-RU"/>
        </w:rPr>
      </w:pPr>
      <w:r w:rsidRPr="00290DDF">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024CDC" w:rsidRPr="00290DDF" w:rsidRDefault="00D76E40" w:rsidP="0098351E">
      <w:pPr>
        <w:spacing w:after="0"/>
        <w:ind w:left="120"/>
        <w:jc w:val="center"/>
        <w:rPr>
          <w:sz w:val="24"/>
          <w:szCs w:val="24"/>
          <w:lang w:val="ru-RU"/>
        </w:rPr>
      </w:pPr>
      <w:r w:rsidRPr="00290DDF">
        <w:rPr>
          <w:rFonts w:ascii="Times New Roman" w:hAnsi="Times New Roman"/>
          <w:b/>
          <w:color w:val="000000"/>
          <w:sz w:val="24"/>
          <w:szCs w:val="24"/>
          <w:lang w:val="ru-RU"/>
        </w:rPr>
        <w:t>МЕТАПРЕДМЕТНЫЕ РЕЗУЛЬТАТЫ</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Метапредметные результаты освоения программы по химии на уровне среднего общего образования включают: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024CDC" w:rsidRPr="00290DDF" w:rsidRDefault="00D76E40">
      <w:pPr>
        <w:spacing w:after="0" w:line="264" w:lineRule="auto"/>
        <w:ind w:left="120"/>
        <w:rPr>
          <w:sz w:val="24"/>
          <w:szCs w:val="24"/>
          <w:lang w:val="ru-RU"/>
        </w:rPr>
      </w:pPr>
      <w:r w:rsidRPr="00290DDF">
        <w:rPr>
          <w:rFonts w:ascii="Times New Roman" w:hAnsi="Times New Roman"/>
          <w:b/>
          <w:color w:val="000000"/>
          <w:sz w:val="24"/>
          <w:szCs w:val="24"/>
          <w:lang w:val="ru-RU"/>
        </w:rPr>
        <w:t>Познавательные универсальные учебные действия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1) базовые логические действия: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выбирать основания и критерии для классификации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2) базовые исследовательские действия: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владеть основами методов научного познания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3) работа с информацией: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24CDC" w:rsidRPr="00290DDF" w:rsidRDefault="00D76E40" w:rsidP="00C0321E">
      <w:pPr>
        <w:spacing w:after="0"/>
        <w:ind w:firstLine="600"/>
        <w:rPr>
          <w:sz w:val="24"/>
          <w:szCs w:val="24"/>
          <w:lang w:val="ru-RU"/>
        </w:rPr>
      </w:pPr>
      <w:r w:rsidRPr="00290DDF">
        <w:rPr>
          <w:rFonts w:ascii="Times New Roman" w:hAnsi="Times New Roman"/>
          <w:color w:val="000000"/>
          <w:sz w:val="24"/>
          <w:szCs w:val="24"/>
          <w:lang w:val="ru-RU"/>
        </w:rPr>
        <w:t>использовать знаково-символические средства наглядности.</w:t>
      </w:r>
    </w:p>
    <w:p w:rsidR="00024CDC" w:rsidRPr="00290DDF" w:rsidRDefault="00D76E40" w:rsidP="00C0321E">
      <w:pPr>
        <w:spacing w:after="0"/>
        <w:ind w:firstLine="600"/>
        <w:rPr>
          <w:sz w:val="24"/>
          <w:szCs w:val="24"/>
          <w:lang w:val="ru-RU"/>
        </w:rPr>
      </w:pPr>
      <w:r w:rsidRPr="00290DDF">
        <w:rPr>
          <w:rFonts w:ascii="Times New Roman" w:hAnsi="Times New Roman"/>
          <w:b/>
          <w:color w:val="000000"/>
          <w:sz w:val="24"/>
          <w:szCs w:val="24"/>
          <w:lang w:val="ru-RU"/>
        </w:rPr>
        <w:t>Коммуникативные универсальные учебные действия:</w:t>
      </w:r>
    </w:p>
    <w:p w:rsidR="00024CDC" w:rsidRPr="00290DDF" w:rsidRDefault="00D76E40" w:rsidP="00C0321E">
      <w:pPr>
        <w:spacing w:after="0"/>
        <w:ind w:firstLine="600"/>
        <w:rPr>
          <w:sz w:val="24"/>
          <w:szCs w:val="24"/>
          <w:lang w:val="ru-RU"/>
        </w:rPr>
      </w:pPr>
      <w:r w:rsidRPr="00290DDF">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Регулятивные универсальные учебные действия:</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осуществлять самоконтроль деятельности на основе самоанализа и самооценки.</w:t>
      </w:r>
    </w:p>
    <w:p w:rsidR="00024CDC" w:rsidRPr="00290DDF" w:rsidRDefault="00D76E40" w:rsidP="00C0321E">
      <w:pPr>
        <w:spacing w:after="0" w:line="264" w:lineRule="auto"/>
        <w:ind w:firstLine="600"/>
        <w:jc w:val="center"/>
        <w:rPr>
          <w:sz w:val="24"/>
          <w:szCs w:val="24"/>
          <w:lang w:val="ru-RU"/>
        </w:rPr>
      </w:pPr>
      <w:r w:rsidRPr="00290DDF">
        <w:rPr>
          <w:rFonts w:ascii="Times New Roman" w:hAnsi="Times New Roman"/>
          <w:b/>
          <w:color w:val="000000"/>
          <w:sz w:val="24"/>
          <w:szCs w:val="24"/>
          <w:lang w:val="ru-RU"/>
        </w:rPr>
        <w:t>ПРЕДМЕТНЫЕ РЕЗУЛЬТАТЫ</w:t>
      </w:r>
    </w:p>
    <w:p w:rsidR="00024CDC" w:rsidRPr="00290DDF" w:rsidRDefault="00D76E40" w:rsidP="00E5733B">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w:t>
      </w:r>
      <w:r w:rsidRPr="00290DDF">
        <w:rPr>
          <w:rFonts w:ascii="Times New Roman" w:hAnsi="Times New Roman"/>
          <w:color w:val="000000"/>
          <w:sz w:val="24"/>
          <w:szCs w:val="24"/>
          <w:lang w:val="ru-RU"/>
        </w:rPr>
        <w:lastRenderedPageBreak/>
        <w:t>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bookmarkStart w:id="10" w:name="_Toc139840030"/>
      <w:bookmarkEnd w:id="10"/>
    </w:p>
    <w:p w:rsidR="00C00276" w:rsidRPr="00290DDF" w:rsidRDefault="00C00276" w:rsidP="00FB6FFD">
      <w:pPr>
        <w:spacing w:after="0" w:line="264" w:lineRule="auto"/>
        <w:ind w:firstLine="600"/>
        <w:jc w:val="center"/>
        <w:rPr>
          <w:sz w:val="24"/>
          <w:szCs w:val="24"/>
          <w:lang w:val="ru-RU"/>
        </w:rPr>
      </w:pPr>
      <w:bookmarkStart w:id="11" w:name="block-31297748"/>
      <w:bookmarkEnd w:id="9"/>
      <w:r w:rsidRPr="00290DDF">
        <w:rPr>
          <w:rFonts w:ascii="Times New Roman" w:hAnsi="Times New Roman"/>
          <w:b/>
          <w:color w:val="000000"/>
          <w:sz w:val="24"/>
          <w:szCs w:val="24"/>
          <w:lang w:val="ru-RU"/>
        </w:rPr>
        <w:t>11 КЛАСС</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Предметные результаты освоения курса «Общая и неорганическая химия» отражают:</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sidRPr="00290DDF">
        <w:rPr>
          <w:rFonts w:ascii="Times New Roman" w:hAnsi="Times New Roman"/>
          <w:color w:val="000000"/>
          <w:sz w:val="24"/>
          <w:szCs w:val="24"/>
        </w:rPr>
        <w:t>s</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p</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d</w:t>
      </w:r>
      <w:r w:rsidRPr="00290DDF">
        <w:rPr>
          <w:rFonts w:ascii="Times New Roman" w:hAnsi="Times New Roman"/>
          <w:color w:val="000000"/>
          <w:sz w:val="24"/>
          <w:szCs w:val="24"/>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sidRPr="00290DDF">
        <w:rPr>
          <w:rFonts w:ascii="Times New Roman" w:hAnsi="Times New Roman"/>
          <w:color w:val="000000"/>
          <w:sz w:val="24"/>
          <w:szCs w:val="24"/>
        </w:rPr>
        <w:t>IUPAC</w:t>
      </w:r>
      <w:r w:rsidRPr="00290DDF">
        <w:rPr>
          <w:rFonts w:ascii="Times New Roman" w:hAnsi="Times New Roman"/>
          <w:color w:val="000000"/>
          <w:sz w:val="24"/>
          <w:szCs w:val="24"/>
          <w:lang w:val="ru-RU"/>
        </w:rPr>
        <w:t>) и тривиальные названия отдельных веществ;</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w:t>
      </w:r>
      <w:r w:rsidRPr="00290DDF">
        <w:rPr>
          <w:rFonts w:ascii="Times New Roman" w:hAnsi="Times New Roman"/>
          <w:color w:val="000000"/>
          <w:sz w:val="24"/>
          <w:szCs w:val="24"/>
          <w:lang w:val="ru-RU"/>
        </w:rPr>
        <w:lastRenderedPageBreak/>
        <w:t>участию катализатора и другие); самостоятельно выбирать основания и критерии для классификации изучаемых веществ и химических реакций;</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sidRPr="00290DDF">
        <w:rPr>
          <w:rFonts w:ascii="Times New Roman" w:hAnsi="Times New Roman"/>
          <w:color w:val="000000"/>
          <w:sz w:val="24"/>
          <w:szCs w:val="24"/>
        </w:rPr>
        <w:t>s</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p</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d</w:t>
      </w:r>
      <w:r w:rsidRPr="00290DDF">
        <w:rPr>
          <w:rFonts w:ascii="Times New Roman" w:hAnsi="Times New Roman"/>
          <w:color w:val="000000"/>
          <w:sz w:val="24"/>
          <w:szCs w:val="24"/>
          <w:lang w:val="ru-RU"/>
        </w:rPr>
        <w:t>-атомные орбитали», «основное и возбуждённое энергетические состояния атома»; объяснять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C00276" w:rsidRPr="00290DDF" w:rsidRDefault="00C00276" w:rsidP="00C00276">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w:t>
      </w:r>
      <w:r w:rsidRPr="00290DDF">
        <w:rPr>
          <w:rFonts w:ascii="Times New Roman" w:hAnsi="Times New Roman"/>
          <w:color w:val="000000"/>
          <w:sz w:val="24"/>
          <w:szCs w:val="24"/>
          <w:lang w:val="ru-RU"/>
        </w:rPr>
        <w:lastRenderedPageBreak/>
        <w:t>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их достоверность;</w:t>
      </w:r>
    </w:p>
    <w:p w:rsidR="00C00276" w:rsidRPr="00290DDF" w:rsidRDefault="00C00276" w:rsidP="00FB6FFD">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FB6FFD" w:rsidRDefault="00C00276" w:rsidP="00FB6FFD">
      <w:pPr>
        <w:spacing w:after="0"/>
        <w:jc w:val="both"/>
        <w:rPr>
          <w:rFonts w:ascii="Times New Roman" w:hAnsi="Times New Roman"/>
          <w:color w:val="000000"/>
          <w:sz w:val="24"/>
          <w:szCs w:val="24"/>
          <w:lang w:val="ru-RU"/>
        </w:rPr>
      </w:pPr>
      <w:r w:rsidRPr="00290DDF">
        <w:rPr>
          <w:rFonts w:ascii="Times New Roman" w:hAnsi="Times New Roman"/>
          <w:color w:val="000000"/>
          <w:sz w:val="24"/>
          <w:szCs w:val="24"/>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химическую информацию, перерабатывать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её и использовать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в соответствии с поставленной учебной задачей.</w:t>
      </w:r>
    </w:p>
    <w:p w:rsidR="00024CDC" w:rsidRPr="00C00276" w:rsidRDefault="00D76E40" w:rsidP="00C00276">
      <w:pPr>
        <w:spacing w:after="0"/>
        <w:ind w:left="120"/>
        <w:jc w:val="center"/>
        <w:rPr>
          <w:sz w:val="24"/>
          <w:szCs w:val="24"/>
          <w:lang w:val="ru-RU"/>
        </w:rPr>
      </w:pPr>
      <w:r w:rsidRPr="00C00276">
        <w:rPr>
          <w:rFonts w:ascii="Times New Roman" w:hAnsi="Times New Roman"/>
          <w:b/>
          <w:color w:val="000000"/>
          <w:sz w:val="24"/>
          <w:szCs w:val="24"/>
          <w:lang w:val="ru-RU"/>
        </w:rPr>
        <w:t>ТЕМАТИЧЕСКОЕ ПЛАНИРОВАНИЕ</w:t>
      </w:r>
    </w:p>
    <w:p w:rsidR="00024CDC" w:rsidRDefault="00D76E40" w:rsidP="00FB4169">
      <w:pPr>
        <w:spacing w:after="0"/>
        <w:ind w:left="120"/>
        <w:jc w:val="center"/>
        <w:rPr>
          <w:rFonts w:ascii="Times New Roman" w:hAnsi="Times New Roman"/>
          <w:b/>
          <w:color w:val="000000"/>
          <w:sz w:val="24"/>
          <w:szCs w:val="24"/>
        </w:rPr>
      </w:pPr>
      <w:r w:rsidRPr="00290DDF">
        <w:rPr>
          <w:rFonts w:ascii="Times New Roman" w:hAnsi="Times New Roman"/>
          <w:b/>
          <w:color w:val="000000"/>
          <w:sz w:val="24"/>
          <w:szCs w:val="24"/>
        </w:rPr>
        <w:t>1</w:t>
      </w:r>
      <w:r w:rsidR="00FB6FFD">
        <w:rPr>
          <w:rFonts w:ascii="Times New Roman" w:hAnsi="Times New Roman"/>
          <w:b/>
          <w:color w:val="000000"/>
          <w:sz w:val="24"/>
          <w:szCs w:val="24"/>
        </w:rPr>
        <w:t>1</w:t>
      </w:r>
      <w:r w:rsidRPr="00290DDF">
        <w:rPr>
          <w:rFonts w:ascii="Times New Roman" w:hAnsi="Times New Roman"/>
          <w:b/>
          <w:color w:val="000000"/>
          <w:sz w:val="24"/>
          <w:szCs w:val="24"/>
        </w:rPr>
        <w:t xml:space="preserve"> КЛАСС</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410"/>
        <w:gridCol w:w="851"/>
        <w:gridCol w:w="1701"/>
        <w:gridCol w:w="1559"/>
        <w:gridCol w:w="2835"/>
      </w:tblGrid>
      <w:tr w:rsidR="003C6297" w:rsidRPr="000779B2" w:rsidTr="00770C9C">
        <w:trPr>
          <w:trHeight w:val="144"/>
          <w:tblCellSpacing w:w="20" w:type="nil"/>
        </w:trPr>
        <w:tc>
          <w:tcPr>
            <w:tcW w:w="667" w:type="dxa"/>
            <w:vMerge w:val="restart"/>
            <w:tcMar>
              <w:top w:w="50" w:type="dxa"/>
              <w:left w:w="100" w:type="dxa"/>
            </w:tcMar>
            <w:vAlign w:val="center"/>
          </w:tcPr>
          <w:p w:rsidR="003C6297" w:rsidRPr="000779B2" w:rsidRDefault="003C6297" w:rsidP="003C6297">
            <w:pPr>
              <w:spacing w:after="0"/>
              <w:ind w:left="135"/>
              <w:jc w:val="center"/>
              <w:rPr>
                <w:sz w:val="20"/>
                <w:szCs w:val="20"/>
              </w:rPr>
            </w:pPr>
            <w:r w:rsidRPr="000779B2">
              <w:rPr>
                <w:rFonts w:ascii="Times New Roman" w:hAnsi="Times New Roman"/>
                <w:b/>
                <w:color w:val="000000"/>
                <w:sz w:val="20"/>
                <w:szCs w:val="20"/>
              </w:rPr>
              <w:t>№ п/п</w:t>
            </w:r>
          </w:p>
          <w:p w:rsidR="003C6297" w:rsidRPr="000779B2" w:rsidRDefault="003C6297" w:rsidP="003C6297">
            <w:pPr>
              <w:spacing w:after="0"/>
              <w:ind w:left="135"/>
              <w:jc w:val="center"/>
              <w:rPr>
                <w:sz w:val="20"/>
                <w:szCs w:val="20"/>
              </w:rPr>
            </w:pPr>
          </w:p>
        </w:tc>
        <w:tc>
          <w:tcPr>
            <w:tcW w:w="2410" w:type="dxa"/>
            <w:vMerge w:val="restart"/>
            <w:tcMar>
              <w:top w:w="50" w:type="dxa"/>
              <w:left w:w="100" w:type="dxa"/>
            </w:tcMar>
            <w:vAlign w:val="center"/>
          </w:tcPr>
          <w:p w:rsidR="003C6297" w:rsidRDefault="003C6297" w:rsidP="009A3F27">
            <w:pPr>
              <w:spacing w:after="0"/>
              <w:ind w:left="135"/>
              <w:jc w:val="center"/>
              <w:rPr>
                <w:rFonts w:ascii="Times New Roman" w:hAnsi="Times New Roman"/>
                <w:b/>
                <w:color w:val="000000"/>
                <w:sz w:val="20"/>
                <w:szCs w:val="20"/>
                <w:lang w:val="ru-RU"/>
              </w:rPr>
            </w:pPr>
            <w:r w:rsidRPr="009A3F27">
              <w:rPr>
                <w:rFonts w:ascii="Times New Roman" w:hAnsi="Times New Roman"/>
                <w:b/>
                <w:color w:val="000000"/>
                <w:sz w:val="20"/>
                <w:szCs w:val="20"/>
                <w:lang w:val="ru-RU"/>
              </w:rPr>
              <w:t>Наименование разделов и тем программы</w:t>
            </w:r>
          </w:p>
          <w:p w:rsidR="00E149DC" w:rsidRPr="009A3F27" w:rsidRDefault="00E149DC" w:rsidP="009A3F27">
            <w:pPr>
              <w:spacing w:after="0"/>
              <w:ind w:left="135"/>
              <w:jc w:val="center"/>
              <w:rPr>
                <w:sz w:val="20"/>
                <w:szCs w:val="20"/>
                <w:lang w:val="ru-RU"/>
              </w:rPr>
            </w:pPr>
          </w:p>
        </w:tc>
        <w:tc>
          <w:tcPr>
            <w:tcW w:w="4111" w:type="dxa"/>
            <w:gridSpan w:val="3"/>
            <w:tcMar>
              <w:top w:w="50" w:type="dxa"/>
              <w:left w:w="100" w:type="dxa"/>
            </w:tcMar>
            <w:vAlign w:val="center"/>
          </w:tcPr>
          <w:p w:rsidR="003C6297" w:rsidRPr="000779B2" w:rsidRDefault="003C6297" w:rsidP="003C6297">
            <w:pPr>
              <w:spacing w:after="0"/>
              <w:jc w:val="center"/>
              <w:rPr>
                <w:sz w:val="20"/>
                <w:szCs w:val="20"/>
              </w:rPr>
            </w:pPr>
            <w:r w:rsidRPr="000779B2">
              <w:rPr>
                <w:rFonts w:ascii="Times New Roman" w:hAnsi="Times New Roman"/>
                <w:b/>
                <w:color w:val="000000"/>
                <w:sz w:val="20"/>
                <w:szCs w:val="20"/>
              </w:rPr>
              <w:t>Количество часов</w:t>
            </w:r>
          </w:p>
        </w:tc>
        <w:tc>
          <w:tcPr>
            <w:tcW w:w="2835" w:type="dxa"/>
            <w:vMerge w:val="restart"/>
            <w:tcMar>
              <w:top w:w="50" w:type="dxa"/>
              <w:left w:w="100" w:type="dxa"/>
            </w:tcMar>
            <w:vAlign w:val="center"/>
          </w:tcPr>
          <w:p w:rsidR="003C6297" w:rsidRPr="000779B2" w:rsidRDefault="003C6297" w:rsidP="003C6297">
            <w:pPr>
              <w:spacing w:after="0"/>
              <w:ind w:left="135"/>
              <w:jc w:val="center"/>
              <w:rPr>
                <w:sz w:val="20"/>
                <w:szCs w:val="20"/>
              </w:rPr>
            </w:pPr>
            <w:r w:rsidRPr="000779B2">
              <w:rPr>
                <w:rFonts w:ascii="Times New Roman" w:hAnsi="Times New Roman"/>
                <w:b/>
                <w:color w:val="000000"/>
                <w:sz w:val="20"/>
                <w:szCs w:val="20"/>
              </w:rPr>
              <w:t>Электронные (цифровые) образовательные ресурсы</w:t>
            </w:r>
          </w:p>
          <w:p w:rsidR="003C6297" w:rsidRPr="000779B2" w:rsidRDefault="003C6297" w:rsidP="003C6297">
            <w:pPr>
              <w:spacing w:after="0"/>
              <w:ind w:left="135"/>
              <w:jc w:val="center"/>
              <w:rPr>
                <w:sz w:val="20"/>
                <w:szCs w:val="20"/>
              </w:rPr>
            </w:pPr>
          </w:p>
        </w:tc>
      </w:tr>
      <w:tr w:rsidR="003C6297" w:rsidRPr="000779B2" w:rsidTr="00770C9C">
        <w:trPr>
          <w:trHeight w:val="144"/>
          <w:tblCellSpacing w:w="20" w:type="nil"/>
        </w:trPr>
        <w:tc>
          <w:tcPr>
            <w:tcW w:w="667" w:type="dxa"/>
            <w:vMerge/>
            <w:tcBorders>
              <w:top w:val="nil"/>
            </w:tcBorders>
            <w:tcMar>
              <w:top w:w="50" w:type="dxa"/>
              <w:left w:w="100" w:type="dxa"/>
            </w:tcMar>
          </w:tcPr>
          <w:p w:rsidR="003C6297" w:rsidRPr="000779B2" w:rsidRDefault="003C6297" w:rsidP="00BA7FA2">
            <w:pPr>
              <w:rPr>
                <w:sz w:val="20"/>
                <w:szCs w:val="20"/>
              </w:rPr>
            </w:pPr>
          </w:p>
        </w:tc>
        <w:tc>
          <w:tcPr>
            <w:tcW w:w="2410" w:type="dxa"/>
            <w:vMerge/>
            <w:tcBorders>
              <w:top w:val="nil"/>
            </w:tcBorders>
            <w:tcMar>
              <w:top w:w="50" w:type="dxa"/>
              <w:left w:w="100" w:type="dxa"/>
            </w:tcMar>
          </w:tcPr>
          <w:p w:rsidR="003C6297" w:rsidRPr="000779B2" w:rsidRDefault="003C6297" w:rsidP="00BA7FA2">
            <w:pPr>
              <w:rPr>
                <w:sz w:val="20"/>
                <w:szCs w:val="20"/>
              </w:rPr>
            </w:pPr>
          </w:p>
        </w:tc>
        <w:tc>
          <w:tcPr>
            <w:tcW w:w="851" w:type="dxa"/>
            <w:tcMar>
              <w:top w:w="50" w:type="dxa"/>
              <w:left w:w="100" w:type="dxa"/>
            </w:tcMar>
            <w:vAlign w:val="center"/>
          </w:tcPr>
          <w:p w:rsidR="003C6297" w:rsidRPr="000779B2" w:rsidRDefault="003C6297" w:rsidP="00BA7FA2">
            <w:pPr>
              <w:spacing w:after="0"/>
              <w:ind w:left="135"/>
              <w:rPr>
                <w:sz w:val="20"/>
                <w:szCs w:val="20"/>
              </w:rPr>
            </w:pPr>
            <w:r w:rsidRPr="000779B2">
              <w:rPr>
                <w:rFonts w:ascii="Times New Roman" w:hAnsi="Times New Roman"/>
                <w:b/>
                <w:color w:val="000000"/>
                <w:sz w:val="20"/>
                <w:szCs w:val="20"/>
              </w:rPr>
              <w:t xml:space="preserve">Всего </w:t>
            </w:r>
          </w:p>
          <w:p w:rsidR="003C6297" w:rsidRPr="000779B2" w:rsidRDefault="003C6297" w:rsidP="00BA7FA2">
            <w:pPr>
              <w:spacing w:after="0"/>
              <w:ind w:left="135"/>
              <w:rPr>
                <w:sz w:val="20"/>
                <w:szCs w:val="20"/>
              </w:rPr>
            </w:pPr>
          </w:p>
        </w:tc>
        <w:tc>
          <w:tcPr>
            <w:tcW w:w="1701" w:type="dxa"/>
            <w:tcMar>
              <w:top w:w="50" w:type="dxa"/>
              <w:left w:w="100" w:type="dxa"/>
            </w:tcMar>
            <w:vAlign w:val="center"/>
          </w:tcPr>
          <w:p w:rsidR="003C6297" w:rsidRDefault="003C6297" w:rsidP="009A3F27">
            <w:pPr>
              <w:spacing w:after="0"/>
              <w:ind w:left="135"/>
              <w:rPr>
                <w:rFonts w:ascii="Times New Roman" w:hAnsi="Times New Roman"/>
                <w:b/>
                <w:color w:val="000000"/>
                <w:sz w:val="20"/>
                <w:szCs w:val="20"/>
              </w:rPr>
            </w:pPr>
            <w:r w:rsidRPr="000779B2">
              <w:rPr>
                <w:rFonts w:ascii="Times New Roman" w:hAnsi="Times New Roman"/>
                <w:b/>
                <w:color w:val="000000"/>
                <w:sz w:val="20"/>
                <w:szCs w:val="20"/>
              </w:rPr>
              <w:t xml:space="preserve">Контрольные работы </w:t>
            </w:r>
          </w:p>
          <w:p w:rsidR="00E149DC" w:rsidRPr="000779B2" w:rsidRDefault="00E149DC" w:rsidP="009A3F27">
            <w:pPr>
              <w:spacing w:after="0"/>
              <w:ind w:left="135"/>
              <w:rPr>
                <w:sz w:val="20"/>
                <w:szCs w:val="20"/>
              </w:rPr>
            </w:pPr>
          </w:p>
        </w:tc>
        <w:tc>
          <w:tcPr>
            <w:tcW w:w="1559" w:type="dxa"/>
            <w:tcMar>
              <w:top w:w="50" w:type="dxa"/>
              <w:left w:w="100" w:type="dxa"/>
            </w:tcMar>
            <w:vAlign w:val="center"/>
          </w:tcPr>
          <w:p w:rsidR="003C6297" w:rsidRDefault="003C6297" w:rsidP="009A3F27">
            <w:pPr>
              <w:spacing w:after="0"/>
              <w:ind w:left="135"/>
              <w:rPr>
                <w:rFonts w:ascii="Times New Roman" w:hAnsi="Times New Roman"/>
                <w:b/>
                <w:color w:val="000000"/>
                <w:sz w:val="20"/>
                <w:szCs w:val="20"/>
              </w:rPr>
            </w:pPr>
            <w:r w:rsidRPr="000779B2">
              <w:rPr>
                <w:rFonts w:ascii="Times New Roman" w:hAnsi="Times New Roman"/>
                <w:b/>
                <w:color w:val="000000"/>
                <w:sz w:val="20"/>
                <w:szCs w:val="20"/>
              </w:rPr>
              <w:t xml:space="preserve">Практические работы </w:t>
            </w:r>
          </w:p>
          <w:p w:rsidR="00E149DC" w:rsidRPr="000779B2" w:rsidRDefault="00E149DC" w:rsidP="009A3F27">
            <w:pPr>
              <w:spacing w:after="0"/>
              <w:ind w:left="135"/>
              <w:rPr>
                <w:sz w:val="20"/>
                <w:szCs w:val="20"/>
              </w:rPr>
            </w:pPr>
          </w:p>
        </w:tc>
        <w:tc>
          <w:tcPr>
            <w:tcW w:w="2835" w:type="dxa"/>
            <w:vMerge/>
            <w:tcBorders>
              <w:top w:val="nil"/>
            </w:tcBorders>
            <w:tcMar>
              <w:top w:w="50" w:type="dxa"/>
              <w:left w:w="100" w:type="dxa"/>
            </w:tcMar>
          </w:tcPr>
          <w:p w:rsidR="003C6297" w:rsidRPr="000779B2" w:rsidRDefault="003C6297" w:rsidP="00BA7FA2">
            <w:pPr>
              <w:rPr>
                <w:sz w:val="20"/>
                <w:szCs w:val="20"/>
              </w:rPr>
            </w:pPr>
          </w:p>
        </w:tc>
      </w:tr>
      <w:tr w:rsidR="003C6297" w:rsidRPr="000779B2" w:rsidTr="00E149DC">
        <w:trPr>
          <w:trHeight w:val="405"/>
          <w:tblCellSpacing w:w="20" w:type="nil"/>
        </w:trPr>
        <w:tc>
          <w:tcPr>
            <w:tcW w:w="10023" w:type="dxa"/>
            <w:gridSpan w:val="6"/>
            <w:tcMar>
              <w:top w:w="50" w:type="dxa"/>
              <w:left w:w="100" w:type="dxa"/>
            </w:tcMar>
            <w:vAlign w:val="center"/>
          </w:tcPr>
          <w:p w:rsidR="003C6297" w:rsidRPr="000779B2" w:rsidRDefault="003C6297" w:rsidP="009A3F27">
            <w:pPr>
              <w:spacing w:after="0"/>
              <w:ind w:left="135"/>
              <w:jc w:val="center"/>
              <w:rPr>
                <w:sz w:val="20"/>
                <w:szCs w:val="20"/>
              </w:rPr>
            </w:pPr>
            <w:r w:rsidRPr="000779B2">
              <w:rPr>
                <w:rFonts w:ascii="Times New Roman" w:hAnsi="Times New Roman"/>
                <w:b/>
                <w:color w:val="000000"/>
                <w:sz w:val="20"/>
                <w:szCs w:val="20"/>
              </w:rPr>
              <w:t>Раздел 1.</w:t>
            </w:r>
            <w:r w:rsidRPr="000779B2">
              <w:rPr>
                <w:rFonts w:ascii="Times New Roman" w:hAnsi="Times New Roman"/>
                <w:color w:val="000000"/>
                <w:sz w:val="20"/>
                <w:szCs w:val="20"/>
              </w:rPr>
              <w:t xml:space="preserve"> </w:t>
            </w:r>
            <w:r w:rsidRPr="000779B2">
              <w:rPr>
                <w:rFonts w:ascii="Times New Roman" w:hAnsi="Times New Roman"/>
                <w:b/>
                <w:color w:val="000000"/>
                <w:sz w:val="20"/>
                <w:szCs w:val="20"/>
              </w:rPr>
              <w:t>Теоретические основы химии</w:t>
            </w:r>
          </w:p>
        </w:tc>
      </w:tr>
      <w:tr w:rsidR="003C6297" w:rsidRPr="000779B2" w:rsidTr="00770C9C">
        <w:trPr>
          <w:trHeight w:val="144"/>
          <w:tblCellSpacing w:w="20" w:type="nil"/>
        </w:trPr>
        <w:tc>
          <w:tcPr>
            <w:tcW w:w="667" w:type="dxa"/>
            <w:tcMar>
              <w:top w:w="50" w:type="dxa"/>
              <w:left w:w="100" w:type="dxa"/>
            </w:tcMar>
            <w:vAlign w:val="center"/>
          </w:tcPr>
          <w:p w:rsidR="003C6297" w:rsidRPr="000779B2" w:rsidRDefault="003C6297" w:rsidP="00BA7FA2">
            <w:pPr>
              <w:spacing w:after="0"/>
              <w:rPr>
                <w:sz w:val="20"/>
                <w:szCs w:val="20"/>
              </w:rPr>
            </w:pPr>
            <w:r w:rsidRPr="000779B2">
              <w:rPr>
                <w:rFonts w:ascii="Times New Roman" w:hAnsi="Times New Roman"/>
                <w:color w:val="000000"/>
                <w:sz w:val="20"/>
                <w:szCs w:val="20"/>
              </w:rPr>
              <w:t>1.1</w:t>
            </w:r>
          </w:p>
        </w:tc>
        <w:tc>
          <w:tcPr>
            <w:tcW w:w="2410" w:type="dxa"/>
            <w:tcMar>
              <w:top w:w="50" w:type="dxa"/>
              <w:left w:w="100" w:type="dxa"/>
            </w:tcMar>
            <w:vAlign w:val="center"/>
          </w:tcPr>
          <w:p w:rsidR="003C6297" w:rsidRPr="000779B2" w:rsidRDefault="003C6297" w:rsidP="00BA7FA2">
            <w:pPr>
              <w:spacing w:after="0"/>
              <w:ind w:left="135"/>
              <w:rPr>
                <w:sz w:val="20"/>
                <w:szCs w:val="20"/>
                <w:lang w:val="ru-RU"/>
              </w:rPr>
            </w:pPr>
            <w:r w:rsidRPr="000779B2">
              <w:rPr>
                <w:rFonts w:ascii="Times New Roman" w:hAnsi="Times New Roman"/>
                <w:color w:val="000000"/>
                <w:sz w:val="20"/>
                <w:szCs w:val="20"/>
                <w:lang w:val="ru-RU"/>
              </w:rPr>
              <w:t>Строение атома. Периодический закон и Периодическая система химических элементов Д. И. Менделеева</w:t>
            </w:r>
          </w:p>
        </w:tc>
        <w:tc>
          <w:tcPr>
            <w:tcW w:w="85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9 </w:t>
            </w:r>
          </w:p>
        </w:tc>
        <w:tc>
          <w:tcPr>
            <w:tcW w:w="1701" w:type="dxa"/>
            <w:tcMar>
              <w:top w:w="50" w:type="dxa"/>
              <w:left w:w="100" w:type="dxa"/>
            </w:tcMar>
            <w:vAlign w:val="center"/>
          </w:tcPr>
          <w:p w:rsidR="003C6297" w:rsidRPr="000779B2" w:rsidRDefault="003C6297" w:rsidP="00BA7FA2">
            <w:pPr>
              <w:spacing w:after="0"/>
              <w:ind w:left="135"/>
              <w:jc w:val="center"/>
              <w:rPr>
                <w:sz w:val="20"/>
                <w:szCs w:val="20"/>
              </w:rPr>
            </w:pPr>
          </w:p>
        </w:tc>
        <w:tc>
          <w:tcPr>
            <w:tcW w:w="1559" w:type="dxa"/>
            <w:tcMar>
              <w:top w:w="50" w:type="dxa"/>
              <w:left w:w="100" w:type="dxa"/>
            </w:tcMar>
            <w:vAlign w:val="center"/>
          </w:tcPr>
          <w:p w:rsidR="003C6297" w:rsidRPr="000779B2" w:rsidRDefault="003C6297" w:rsidP="00BA7FA2">
            <w:pPr>
              <w:spacing w:after="0"/>
              <w:ind w:left="135"/>
              <w:jc w:val="center"/>
              <w:rPr>
                <w:sz w:val="20"/>
                <w:szCs w:val="20"/>
              </w:rPr>
            </w:pPr>
          </w:p>
        </w:tc>
        <w:tc>
          <w:tcPr>
            <w:tcW w:w="2835" w:type="dxa"/>
            <w:tcMar>
              <w:top w:w="50" w:type="dxa"/>
              <w:left w:w="100" w:type="dxa"/>
            </w:tcMar>
            <w:vAlign w:val="center"/>
          </w:tcPr>
          <w:p w:rsidR="003C6297" w:rsidRPr="000779B2" w:rsidRDefault="003C629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dd</w:t>
              </w:r>
              <w:r w:rsidRPr="000779B2">
                <w:rPr>
                  <w:rFonts w:ascii="Times New Roman" w:hAnsi="Times New Roman"/>
                  <w:color w:val="0000FF"/>
                  <w:sz w:val="20"/>
                  <w:szCs w:val="20"/>
                  <w:u w:val="single"/>
                  <w:lang w:val="ru-RU"/>
                </w:rPr>
                <w:t>57</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24</w:t>
              </w:r>
            </w:hyperlink>
          </w:p>
        </w:tc>
      </w:tr>
      <w:tr w:rsidR="003C6297" w:rsidRPr="000779B2" w:rsidTr="00770C9C">
        <w:trPr>
          <w:trHeight w:val="144"/>
          <w:tblCellSpacing w:w="20" w:type="nil"/>
        </w:trPr>
        <w:tc>
          <w:tcPr>
            <w:tcW w:w="667" w:type="dxa"/>
            <w:tcMar>
              <w:top w:w="50" w:type="dxa"/>
              <w:left w:w="100" w:type="dxa"/>
            </w:tcMar>
            <w:vAlign w:val="center"/>
          </w:tcPr>
          <w:p w:rsidR="003C6297" w:rsidRPr="000779B2" w:rsidRDefault="003C6297" w:rsidP="00BA7FA2">
            <w:pPr>
              <w:spacing w:after="0"/>
              <w:rPr>
                <w:sz w:val="20"/>
                <w:szCs w:val="20"/>
              </w:rPr>
            </w:pPr>
            <w:r w:rsidRPr="000779B2">
              <w:rPr>
                <w:rFonts w:ascii="Times New Roman" w:hAnsi="Times New Roman"/>
                <w:color w:val="000000"/>
                <w:sz w:val="20"/>
                <w:szCs w:val="20"/>
              </w:rPr>
              <w:t>1.2</w:t>
            </w:r>
          </w:p>
        </w:tc>
        <w:tc>
          <w:tcPr>
            <w:tcW w:w="2410" w:type="dxa"/>
            <w:tcMar>
              <w:top w:w="50" w:type="dxa"/>
              <w:left w:w="100" w:type="dxa"/>
            </w:tcMar>
            <w:vAlign w:val="center"/>
          </w:tcPr>
          <w:p w:rsidR="003C6297" w:rsidRPr="000779B2" w:rsidRDefault="003C6297" w:rsidP="00BA7FA2">
            <w:pPr>
              <w:spacing w:after="0"/>
              <w:ind w:left="135"/>
              <w:rPr>
                <w:sz w:val="20"/>
                <w:szCs w:val="20"/>
              </w:rPr>
            </w:pPr>
            <w:r w:rsidRPr="000779B2">
              <w:rPr>
                <w:rFonts w:ascii="Times New Roman" w:hAnsi="Times New Roman"/>
                <w:color w:val="000000"/>
                <w:sz w:val="20"/>
                <w:szCs w:val="20"/>
              </w:rPr>
              <w:t>Строение вещества. Многообразие веществ</w:t>
            </w:r>
          </w:p>
        </w:tc>
        <w:tc>
          <w:tcPr>
            <w:tcW w:w="85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11 </w:t>
            </w:r>
          </w:p>
        </w:tc>
        <w:tc>
          <w:tcPr>
            <w:tcW w:w="170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59" w:type="dxa"/>
            <w:tcMar>
              <w:top w:w="50" w:type="dxa"/>
              <w:left w:w="100" w:type="dxa"/>
            </w:tcMar>
            <w:vAlign w:val="center"/>
          </w:tcPr>
          <w:p w:rsidR="003C6297" w:rsidRPr="000779B2" w:rsidRDefault="003C6297" w:rsidP="00BA7FA2">
            <w:pPr>
              <w:spacing w:after="0"/>
              <w:ind w:left="135"/>
              <w:jc w:val="center"/>
              <w:rPr>
                <w:sz w:val="20"/>
                <w:szCs w:val="20"/>
              </w:rPr>
            </w:pPr>
          </w:p>
        </w:tc>
        <w:tc>
          <w:tcPr>
            <w:tcW w:w="2835" w:type="dxa"/>
            <w:tcMar>
              <w:top w:w="50" w:type="dxa"/>
              <w:left w:w="100" w:type="dxa"/>
            </w:tcMar>
            <w:vAlign w:val="center"/>
          </w:tcPr>
          <w:p w:rsidR="003C6297" w:rsidRPr="000779B2" w:rsidRDefault="003C629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dd</w:t>
              </w:r>
              <w:r w:rsidRPr="000779B2">
                <w:rPr>
                  <w:rFonts w:ascii="Times New Roman" w:hAnsi="Times New Roman"/>
                  <w:color w:val="0000FF"/>
                  <w:sz w:val="20"/>
                  <w:szCs w:val="20"/>
                  <w:u w:val="single"/>
                  <w:lang w:val="ru-RU"/>
                </w:rPr>
                <w:t>57</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24</w:t>
              </w:r>
            </w:hyperlink>
          </w:p>
        </w:tc>
      </w:tr>
      <w:tr w:rsidR="003C6297" w:rsidRPr="000779B2" w:rsidTr="00770C9C">
        <w:trPr>
          <w:trHeight w:val="144"/>
          <w:tblCellSpacing w:w="20" w:type="nil"/>
        </w:trPr>
        <w:tc>
          <w:tcPr>
            <w:tcW w:w="667" w:type="dxa"/>
            <w:tcMar>
              <w:top w:w="50" w:type="dxa"/>
              <w:left w:w="100" w:type="dxa"/>
            </w:tcMar>
            <w:vAlign w:val="center"/>
          </w:tcPr>
          <w:p w:rsidR="003C6297" w:rsidRPr="000779B2" w:rsidRDefault="003C6297" w:rsidP="00BA7FA2">
            <w:pPr>
              <w:spacing w:after="0"/>
              <w:rPr>
                <w:sz w:val="20"/>
                <w:szCs w:val="20"/>
              </w:rPr>
            </w:pPr>
            <w:r w:rsidRPr="000779B2">
              <w:rPr>
                <w:rFonts w:ascii="Times New Roman" w:hAnsi="Times New Roman"/>
                <w:color w:val="000000"/>
                <w:sz w:val="20"/>
                <w:szCs w:val="20"/>
              </w:rPr>
              <w:t>1.3</w:t>
            </w:r>
          </w:p>
        </w:tc>
        <w:tc>
          <w:tcPr>
            <w:tcW w:w="2410" w:type="dxa"/>
            <w:tcMar>
              <w:top w:w="50" w:type="dxa"/>
              <w:left w:w="100" w:type="dxa"/>
            </w:tcMar>
            <w:vAlign w:val="center"/>
          </w:tcPr>
          <w:p w:rsidR="003C6297" w:rsidRPr="000779B2" w:rsidRDefault="003C6297" w:rsidP="00BA7FA2">
            <w:pPr>
              <w:spacing w:after="0"/>
              <w:ind w:left="135"/>
              <w:rPr>
                <w:sz w:val="20"/>
                <w:szCs w:val="20"/>
              </w:rPr>
            </w:pPr>
            <w:r w:rsidRPr="000779B2">
              <w:rPr>
                <w:rFonts w:ascii="Times New Roman" w:hAnsi="Times New Roman"/>
                <w:color w:val="000000"/>
                <w:sz w:val="20"/>
                <w:szCs w:val="20"/>
              </w:rPr>
              <w:t>Химические реакции</w:t>
            </w:r>
          </w:p>
        </w:tc>
        <w:tc>
          <w:tcPr>
            <w:tcW w:w="85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19 </w:t>
            </w:r>
          </w:p>
        </w:tc>
        <w:tc>
          <w:tcPr>
            <w:tcW w:w="170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59"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3 </w:t>
            </w:r>
          </w:p>
        </w:tc>
        <w:tc>
          <w:tcPr>
            <w:tcW w:w="2835" w:type="dxa"/>
            <w:tcMar>
              <w:top w:w="50" w:type="dxa"/>
              <w:left w:w="100" w:type="dxa"/>
            </w:tcMar>
            <w:vAlign w:val="center"/>
          </w:tcPr>
          <w:p w:rsidR="003C6297" w:rsidRPr="000779B2" w:rsidRDefault="003C629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dd</w:t>
              </w:r>
              <w:r w:rsidRPr="000779B2">
                <w:rPr>
                  <w:rFonts w:ascii="Times New Roman" w:hAnsi="Times New Roman"/>
                  <w:color w:val="0000FF"/>
                  <w:sz w:val="20"/>
                  <w:szCs w:val="20"/>
                  <w:u w:val="single"/>
                  <w:lang w:val="ru-RU"/>
                </w:rPr>
                <w:t>57</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24</w:t>
              </w:r>
            </w:hyperlink>
          </w:p>
        </w:tc>
      </w:tr>
      <w:tr w:rsidR="003C6297" w:rsidRPr="000779B2" w:rsidTr="00770C9C">
        <w:trPr>
          <w:trHeight w:val="144"/>
          <w:tblCellSpacing w:w="20" w:type="nil"/>
        </w:trPr>
        <w:tc>
          <w:tcPr>
            <w:tcW w:w="3077" w:type="dxa"/>
            <w:gridSpan w:val="2"/>
            <w:tcMar>
              <w:top w:w="50" w:type="dxa"/>
              <w:left w:w="100" w:type="dxa"/>
            </w:tcMar>
            <w:vAlign w:val="center"/>
          </w:tcPr>
          <w:p w:rsidR="003C6297" w:rsidRPr="000779B2" w:rsidRDefault="003C6297" w:rsidP="00BA7FA2">
            <w:pPr>
              <w:spacing w:after="0"/>
              <w:ind w:left="135"/>
              <w:rPr>
                <w:sz w:val="20"/>
                <w:szCs w:val="20"/>
              </w:rPr>
            </w:pPr>
            <w:r w:rsidRPr="000779B2">
              <w:rPr>
                <w:rFonts w:ascii="Times New Roman" w:hAnsi="Times New Roman"/>
                <w:color w:val="000000"/>
                <w:sz w:val="20"/>
                <w:szCs w:val="20"/>
              </w:rPr>
              <w:t>Итого по разделу</w:t>
            </w:r>
          </w:p>
        </w:tc>
        <w:tc>
          <w:tcPr>
            <w:tcW w:w="85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39 </w:t>
            </w:r>
          </w:p>
        </w:tc>
        <w:tc>
          <w:tcPr>
            <w:tcW w:w="6095" w:type="dxa"/>
            <w:gridSpan w:val="3"/>
            <w:tcMar>
              <w:top w:w="50" w:type="dxa"/>
              <w:left w:w="100" w:type="dxa"/>
            </w:tcMar>
            <w:vAlign w:val="center"/>
          </w:tcPr>
          <w:p w:rsidR="003C6297" w:rsidRPr="000779B2" w:rsidRDefault="003C6297" w:rsidP="00BA7FA2">
            <w:pPr>
              <w:rPr>
                <w:sz w:val="20"/>
                <w:szCs w:val="20"/>
              </w:rPr>
            </w:pPr>
          </w:p>
        </w:tc>
      </w:tr>
      <w:tr w:rsidR="003C6297" w:rsidRPr="000779B2" w:rsidTr="00E149DC">
        <w:trPr>
          <w:trHeight w:val="286"/>
          <w:tblCellSpacing w:w="20" w:type="nil"/>
        </w:trPr>
        <w:tc>
          <w:tcPr>
            <w:tcW w:w="10023" w:type="dxa"/>
            <w:gridSpan w:val="6"/>
            <w:tcMar>
              <w:top w:w="50" w:type="dxa"/>
              <w:left w:w="100" w:type="dxa"/>
            </w:tcMar>
            <w:vAlign w:val="center"/>
          </w:tcPr>
          <w:p w:rsidR="003C6297" w:rsidRPr="000779B2" w:rsidRDefault="003C6297" w:rsidP="009A3F27">
            <w:pPr>
              <w:spacing w:after="0"/>
              <w:ind w:left="135"/>
              <w:jc w:val="center"/>
              <w:rPr>
                <w:sz w:val="20"/>
                <w:szCs w:val="20"/>
              </w:rPr>
            </w:pPr>
            <w:r w:rsidRPr="000779B2">
              <w:rPr>
                <w:rFonts w:ascii="Times New Roman" w:hAnsi="Times New Roman"/>
                <w:b/>
                <w:color w:val="000000"/>
                <w:sz w:val="20"/>
                <w:szCs w:val="20"/>
              </w:rPr>
              <w:t>Раздел 2.</w:t>
            </w:r>
            <w:r w:rsidRPr="000779B2">
              <w:rPr>
                <w:rFonts w:ascii="Times New Roman" w:hAnsi="Times New Roman"/>
                <w:color w:val="000000"/>
                <w:sz w:val="20"/>
                <w:szCs w:val="20"/>
              </w:rPr>
              <w:t xml:space="preserve"> </w:t>
            </w:r>
            <w:r w:rsidRPr="000779B2">
              <w:rPr>
                <w:rFonts w:ascii="Times New Roman" w:hAnsi="Times New Roman"/>
                <w:b/>
                <w:color w:val="000000"/>
                <w:sz w:val="20"/>
                <w:szCs w:val="20"/>
              </w:rPr>
              <w:t>Неорганическая химия</w:t>
            </w:r>
          </w:p>
        </w:tc>
      </w:tr>
      <w:tr w:rsidR="003C6297" w:rsidRPr="000779B2" w:rsidTr="00770C9C">
        <w:trPr>
          <w:trHeight w:val="144"/>
          <w:tblCellSpacing w:w="20" w:type="nil"/>
        </w:trPr>
        <w:tc>
          <w:tcPr>
            <w:tcW w:w="667" w:type="dxa"/>
            <w:tcMar>
              <w:top w:w="50" w:type="dxa"/>
              <w:left w:w="100" w:type="dxa"/>
            </w:tcMar>
            <w:vAlign w:val="center"/>
          </w:tcPr>
          <w:p w:rsidR="003C6297" w:rsidRPr="000779B2" w:rsidRDefault="003C6297" w:rsidP="00BA7FA2">
            <w:pPr>
              <w:spacing w:after="0"/>
              <w:rPr>
                <w:sz w:val="20"/>
                <w:szCs w:val="20"/>
              </w:rPr>
            </w:pPr>
            <w:r w:rsidRPr="000779B2">
              <w:rPr>
                <w:rFonts w:ascii="Times New Roman" w:hAnsi="Times New Roman"/>
                <w:color w:val="000000"/>
                <w:sz w:val="20"/>
                <w:szCs w:val="20"/>
              </w:rPr>
              <w:t>2.1</w:t>
            </w:r>
          </w:p>
        </w:tc>
        <w:tc>
          <w:tcPr>
            <w:tcW w:w="2410" w:type="dxa"/>
            <w:tcMar>
              <w:top w:w="50" w:type="dxa"/>
              <w:left w:w="100" w:type="dxa"/>
            </w:tcMar>
            <w:vAlign w:val="center"/>
          </w:tcPr>
          <w:p w:rsidR="003C6297" w:rsidRPr="000779B2" w:rsidRDefault="003C6297" w:rsidP="00BA7FA2">
            <w:pPr>
              <w:spacing w:after="0"/>
              <w:ind w:left="135"/>
              <w:rPr>
                <w:sz w:val="20"/>
                <w:szCs w:val="20"/>
              </w:rPr>
            </w:pPr>
            <w:r w:rsidRPr="000779B2">
              <w:rPr>
                <w:rFonts w:ascii="Times New Roman" w:hAnsi="Times New Roman"/>
                <w:color w:val="000000"/>
                <w:sz w:val="20"/>
                <w:szCs w:val="20"/>
              </w:rPr>
              <w:t>Неметаллы</w:t>
            </w:r>
          </w:p>
        </w:tc>
        <w:tc>
          <w:tcPr>
            <w:tcW w:w="85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31 </w:t>
            </w:r>
          </w:p>
        </w:tc>
        <w:tc>
          <w:tcPr>
            <w:tcW w:w="170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59"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3 </w:t>
            </w:r>
          </w:p>
        </w:tc>
        <w:tc>
          <w:tcPr>
            <w:tcW w:w="2835" w:type="dxa"/>
            <w:tcMar>
              <w:top w:w="50" w:type="dxa"/>
              <w:left w:w="100" w:type="dxa"/>
            </w:tcMar>
            <w:vAlign w:val="center"/>
          </w:tcPr>
          <w:p w:rsidR="003C6297" w:rsidRPr="000779B2" w:rsidRDefault="003C629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dd</w:t>
              </w:r>
              <w:r w:rsidRPr="000779B2">
                <w:rPr>
                  <w:rFonts w:ascii="Times New Roman" w:hAnsi="Times New Roman"/>
                  <w:color w:val="0000FF"/>
                  <w:sz w:val="20"/>
                  <w:szCs w:val="20"/>
                  <w:u w:val="single"/>
                  <w:lang w:val="ru-RU"/>
                </w:rPr>
                <w:t>57</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24</w:t>
              </w:r>
            </w:hyperlink>
          </w:p>
        </w:tc>
      </w:tr>
      <w:tr w:rsidR="003C6297" w:rsidRPr="000779B2" w:rsidTr="00770C9C">
        <w:trPr>
          <w:trHeight w:val="144"/>
          <w:tblCellSpacing w:w="20" w:type="nil"/>
        </w:trPr>
        <w:tc>
          <w:tcPr>
            <w:tcW w:w="667" w:type="dxa"/>
            <w:tcMar>
              <w:top w:w="50" w:type="dxa"/>
              <w:left w:w="100" w:type="dxa"/>
            </w:tcMar>
            <w:vAlign w:val="center"/>
          </w:tcPr>
          <w:p w:rsidR="003C6297" w:rsidRPr="000779B2" w:rsidRDefault="003C6297" w:rsidP="00BA7FA2">
            <w:pPr>
              <w:spacing w:after="0"/>
              <w:rPr>
                <w:sz w:val="20"/>
                <w:szCs w:val="20"/>
              </w:rPr>
            </w:pPr>
            <w:r w:rsidRPr="000779B2">
              <w:rPr>
                <w:rFonts w:ascii="Times New Roman" w:hAnsi="Times New Roman"/>
                <w:color w:val="000000"/>
                <w:sz w:val="20"/>
                <w:szCs w:val="20"/>
              </w:rPr>
              <w:t>2.2</w:t>
            </w:r>
          </w:p>
        </w:tc>
        <w:tc>
          <w:tcPr>
            <w:tcW w:w="2410" w:type="dxa"/>
            <w:tcMar>
              <w:top w:w="50" w:type="dxa"/>
              <w:left w:w="100" w:type="dxa"/>
            </w:tcMar>
            <w:vAlign w:val="center"/>
          </w:tcPr>
          <w:p w:rsidR="003C6297" w:rsidRPr="000779B2" w:rsidRDefault="003C6297" w:rsidP="00BA7FA2">
            <w:pPr>
              <w:spacing w:after="0"/>
              <w:ind w:left="135"/>
              <w:rPr>
                <w:sz w:val="20"/>
                <w:szCs w:val="20"/>
              </w:rPr>
            </w:pPr>
            <w:r w:rsidRPr="000779B2">
              <w:rPr>
                <w:rFonts w:ascii="Times New Roman" w:hAnsi="Times New Roman"/>
                <w:color w:val="000000"/>
                <w:sz w:val="20"/>
                <w:szCs w:val="20"/>
              </w:rPr>
              <w:t>Металлы</w:t>
            </w:r>
          </w:p>
        </w:tc>
        <w:tc>
          <w:tcPr>
            <w:tcW w:w="85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23 </w:t>
            </w:r>
          </w:p>
        </w:tc>
        <w:tc>
          <w:tcPr>
            <w:tcW w:w="170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59"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2 </w:t>
            </w:r>
          </w:p>
        </w:tc>
        <w:tc>
          <w:tcPr>
            <w:tcW w:w="2835" w:type="dxa"/>
            <w:tcMar>
              <w:top w:w="50" w:type="dxa"/>
              <w:left w:w="100" w:type="dxa"/>
            </w:tcMar>
            <w:vAlign w:val="center"/>
          </w:tcPr>
          <w:p w:rsidR="003C6297" w:rsidRPr="000779B2" w:rsidRDefault="003C629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dd</w:t>
              </w:r>
              <w:r w:rsidRPr="000779B2">
                <w:rPr>
                  <w:rFonts w:ascii="Times New Roman" w:hAnsi="Times New Roman"/>
                  <w:color w:val="0000FF"/>
                  <w:sz w:val="20"/>
                  <w:szCs w:val="20"/>
                  <w:u w:val="single"/>
                  <w:lang w:val="ru-RU"/>
                </w:rPr>
                <w:t>57</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24</w:t>
              </w:r>
            </w:hyperlink>
          </w:p>
        </w:tc>
      </w:tr>
      <w:tr w:rsidR="003C6297" w:rsidRPr="000779B2" w:rsidTr="00770C9C">
        <w:trPr>
          <w:trHeight w:val="144"/>
          <w:tblCellSpacing w:w="20" w:type="nil"/>
        </w:trPr>
        <w:tc>
          <w:tcPr>
            <w:tcW w:w="3077" w:type="dxa"/>
            <w:gridSpan w:val="2"/>
            <w:tcMar>
              <w:top w:w="50" w:type="dxa"/>
              <w:left w:w="100" w:type="dxa"/>
            </w:tcMar>
            <w:vAlign w:val="center"/>
          </w:tcPr>
          <w:p w:rsidR="003C6297" w:rsidRPr="000779B2" w:rsidRDefault="003C6297" w:rsidP="00BA7FA2">
            <w:pPr>
              <w:spacing w:after="0"/>
              <w:ind w:left="135"/>
              <w:rPr>
                <w:sz w:val="20"/>
                <w:szCs w:val="20"/>
              </w:rPr>
            </w:pPr>
            <w:r w:rsidRPr="000779B2">
              <w:rPr>
                <w:rFonts w:ascii="Times New Roman" w:hAnsi="Times New Roman"/>
                <w:color w:val="000000"/>
                <w:sz w:val="20"/>
                <w:szCs w:val="20"/>
              </w:rPr>
              <w:t>Итого по разделу</w:t>
            </w:r>
          </w:p>
        </w:tc>
        <w:tc>
          <w:tcPr>
            <w:tcW w:w="85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54 </w:t>
            </w:r>
          </w:p>
        </w:tc>
        <w:tc>
          <w:tcPr>
            <w:tcW w:w="6095" w:type="dxa"/>
            <w:gridSpan w:val="3"/>
            <w:tcMar>
              <w:top w:w="50" w:type="dxa"/>
              <w:left w:w="100" w:type="dxa"/>
            </w:tcMar>
            <w:vAlign w:val="center"/>
          </w:tcPr>
          <w:p w:rsidR="003C6297" w:rsidRPr="000779B2" w:rsidRDefault="003C6297" w:rsidP="00BA7FA2">
            <w:pPr>
              <w:rPr>
                <w:sz w:val="20"/>
                <w:szCs w:val="20"/>
              </w:rPr>
            </w:pPr>
          </w:p>
        </w:tc>
      </w:tr>
      <w:tr w:rsidR="003C6297" w:rsidRPr="000779B2" w:rsidTr="00E149DC">
        <w:trPr>
          <w:trHeight w:val="385"/>
          <w:tblCellSpacing w:w="20" w:type="nil"/>
        </w:trPr>
        <w:tc>
          <w:tcPr>
            <w:tcW w:w="10023" w:type="dxa"/>
            <w:gridSpan w:val="6"/>
            <w:tcMar>
              <w:top w:w="50" w:type="dxa"/>
              <w:left w:w="100" w:type="dxa"/>
            </w:tcMar>
            <w:vAlign w:val="center"/>
          </w:tcPr>
          <w:p w:rsidR="003C6297" w:rsidRPr="000779B2" w:rsidRDefault="003C6297" w:rsidP="009A3F27">
            <w:pPr>
              <w:spacing w:after="0"/>
              <w:ind w:left="135"/>
              <w:jc w:val="center"/>
              <w:rPr>
                <w:sz w:val="20"/>
                <w:szCs w:val="20"/>
              </w:rPr>
            </w:pPr>
            <w:r w:rsidRPr="000779B2">
              <w:rPr>
                <w:rFonts w:ascii="Times New Roman" w:hAnsi="Times New Roman"/>
                <w:b/>
                <w:color w:val="000000"/>
                <w:sz w:val="20"/>
                <w:szCs w:val="20"/>
              </w:rPr>
              <w:t>Раздел 3.</w:t>
            </w:r>
            <w:r w:rsidRPr="000779B2">
              <w:rPr>
                <w:rFonts w:ascii="Times New Roman" w:hAnsi="Times New Roman"/>
                <w:color w:val="000000"/>
                <w:sz w:val="20"/>
                <w:szCs w:val="20"/>
              </w:rPr>
              <w:t xml:space="preserve"> </w:t>
            </w:r>
            <w:r w:rsidRPr="000779B2">
              <w:rPr>
                <w:rFonts w:ascii="Times New Roman" w:hAnsi="Times New Roman"/>
                <w:b/>
                <w:color w:val="000000"/>
                <w:sz w:val="20"/>
                <w:szCs w:val="20"/>
              </w:rPr>
              <w:t>Химия и жизнь</w:t>
            </w:r>
          </w:p>
        </w:tc>
      </w:tr>
      <w:tr w:rsidR="003C6297" w:rsidRPr="000779B2" w:rsidTr="00770C9C">
        <w:trPr>
          <w:trHeight w:val="144"/>
          <w:tblCellSpacing w:w="20" w:type="nil"/>
        </w:trPr>
        <w:tc>
          <w:tcPr>
            <w:tcW w:w="667" w:type="dxa"/>
            <w:tcMar>
              <w:top w:w="50" w:type="dxa"/>
              <w:left w:w="100" w:type="dxa"/>
            </w:tcMar>
            <w:vAlign w:val="center"/>
          </w:tcPr>
          <w:p w:rsidR="003C6297" w:rsidRPr="000779B2" w:rsidRDefault="003C6297" w:rsidP="00BA7FA2">
            <w:pPr>
              <w:spacing w:after="0"/>
              <w:rPr>
                <w:sz w:val="20"/>
                <w:szCs w:val="20"/>
              </w:rPr>
            </w:pPr>
            <w:r w:rsidRPr="000779B2">
              <w:rPr>
                <w:rFonts w:ascii="Times New Roman" w:hAnsi="Times New Roman"/>
                <w:color w:val="000000"/>
                <w:sz w:val="20"/>
                <w:szCs w:val="20"/>
              </w:rPr>
              <w:t>3.1</w:t>
            </w:r>
          </w:p>
        </w:tc>
        <w:tc>
          <w:tcPr>
            <w:tcW w:w="2410" w:type="dxa"/>
            <w:tcMar>
              <w:top w:w="50" w:type="dxa"/>
              <w:left w:w="100" w:type="dxa"/>
            </w:tcMar>
            <w:vAlign w:val="center"/>
          </w:tcPr>
          <w:p w:rsidR="003C6297" w:rsidRPr="000779B2" w:rsidRDefault="003C6297" w:rsidP="00BA7FA2">
            <w:pPr>
              <w:spacing w:after="0"/>
              <w:ind w:left="135"/>
              <w:rPr>
                <w:sz w:val="20"/>
                <w:szCs w:val="20"/>
                <w:lang w:val="ru-RU"/>
              </w:rPr>
            </w:pPr>
            <w:r w:rsidRPr="000779B2">
              <w:rPr>
                <w:rFonts w:ascii="Times New Roman" w:hAnsi="Times New Roman"/>
                <w:color w:val="000000"/>
                <w:sz w:val="20"/>
                <w:szCs w:val="20"/>
                <w:lang w:val="ru-RU"/>
              </w:rPr>
              <w:t>Методы познания в химии. Химия и жизнь</w:t>
            </w:r>
          </w:p>
        </w:tc>
        <w:tc>
          <w:tcPr>
            <w:tcW w:w="85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9 </w:t>
            </w:r>
          </w:p>
        </w:tc>
        <w:tc>
          <w:tcPr>
            <w:tcW w:w="1701" w:type="dxa"/>
            <w:tcMar>
              <w:top w:w="50" w:type="dxa"/>
              <w:left w:w="100" w:type="dxa"/>
            </w:tcMar>
            <w:vAlign w:val="center"/>
          </w:tcPr>
          <w:p w:rsidR="003C6297" w:rsidRPr="000779B2" w:rsidRDefault="003C6297" w:rsidP="00BA7FA2">
            <w:pPr>
              <w:spacing w:after="0"/>
              <w:ind w:left="135"/>
              <w:jc w:val="center"/>
              <w:rPr>
                <w:sz w:val="20"/>
                <w:szCs w:val="20"/>
              </w:rPr>
            </w:pPr>
          </w:p>
        </w:tc>
        <w:tc>
          <w:tcPr>
            <w:tcW w:w="1559" w:type="dxa"/>
            <w:tcMar>
              <w:top w:w="50" w:type="dxa"/>
              <w:left w:w="100" w:type="dxa"/>
            </w:tcMar>
            <w:vAlign w:val="center"/>
          </w:tcPr>
          <w:p w:rsidR="003C6297" w:rsidRPr="000779B2" w:rsidRDefault="003C6297" w:rsidP="00BA7FA2">
            <w:pPr>
              <w:spacing w:after="0"/>
              <w:ind w:left="135"/>
              <w:jc w:val="center"/>
              <w:rPr>
                <w:sz w:val="20"/>
                <w:szCs w:val="20"/>
              </w:rPr>
            </w:pPr>
          </w:p>
        </w:tc>
        <w:tc>
          <w:tcPr>
            <w:tcW w:w="2835" w:type="dxa"/>
            <w:tcMar>
              <w:top w:w="50" w:type="dxa"/>
              <w:left w:w="100" w:type="dxa"/>
            </w:tcMar>
            <w:vAlign w:val="center"/>
          </w:tcPr>
          <w:p w:rsidR="003C6297" w:rsidRPr="000779B2" w:rsidRDefault="003C629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dd</w:t>
              </w:r>
              <w:r w:rsidRPr="000779B2">
                <w:rPr>
                  <w:rFonts w:ascii="Times New Roman" w:hAnsi="Times New Roman"/>
                  <w:color w:val="0000FF"/>
                  <w:sz w:val="20"/>
                  <w:szCs w:val="20"/>
                  <w:u w:val="single"/>
                  <w:lang w:val="ru-RU"/>
                </w:rPr>
                <w:t>57</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24</w:t>
              </w:r>
            </w:hyperlink>
          </w:p>
        </w:tc>
      </w:tr>
      <w:tr w:rsidR="003C6297" w:rsidRPr="000779B2" w:rsidTr="00770C9C">
        <w:trPr>
          <w:trHeight w:val="144"/>
          <w:tblCellSpacing w:w="20" w:type="nil"/>
        </w:trPr>
        <w:tc>
          <w:tcPr>
            <w:tcW w:w="3077" w:type="dxa"/>
            <w:gridSpan w:val="2"/>
            <w:tcMar>
              <w:top w:w="50" w:type="dxa"/>
              <w:left w:w="100" w:type="dxa"/>
            </w:tcMar>
            <w:vAlign w:val="center"/>
          </w:tcPr>
          <w:p w:rsidR="003C6297" w:rsidRPr="000779B2" w:rsidRDefault="003C6297" w:rsidP="00BA7FA2">
            <w:pPr>
              <w:spacing w:after="0"/>
              <w:ind w:left="135"/>
              <w:rPr>
                <w:sz w:val="20"/>
                <w:szCs w:val="20"/>
              </w:rPr>
            </w:pPr>
            <w:r w:rsidRPr="000779B2">
              <w:rPr>
                <w:rFonts w:ascii="Times New Roman" w:hAnsi="Times New Roman"/>
                <w:color w:val="000000"/>
                <w:sz w:val="20"/>
                <w:szCs w:val="20"/>
              </w:rPr>
              <w:t>Итого по разделу</w:t>
            </w:r>
          </w:p>
        </w:tc>
        <w:tc>
          <w:tcPr>
            <w:tcW w:w="85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9 </w:t>
            </w:r>
          </w:p>
        </w:tc>
        <w:tc>
          <w:tcPr>
            <w:tcW w:w="6095" w:type="dxa"/>
            <w:gridSpan w:val="3"/>
            <w:tcMar>
              <w:top w:w="50" w:type="dxa"/>
              <w:left w:w="100" w:type="dxa"/>
            </w:tcMar>
            <w:vAlign w:val="center"/>
          </w:tcPr>
          <w:p w:rsidR="003C6297" w:rsidRPr="000779B2" w:rsidRDefault="003C6297" w:rsidP="00BA7FA2">
            <w:pPr>
              <w:rPr>
                <w:sz w:val="20"/>
                <w:szCs w:val="20"/>
              </w:rPr>
            </w:pPr>
          </w:p>
        </w:tc>
      </w:tr>
      <w:tr w:rsidR="003C6297" w:rsidRPr="000779B2" w:rsidTr="00770C9C">
        <w:trPr>
          <w:trHeight w:val="144"/>
          <w:tblCellSpacing w:w="20" w:type="nil"/>
        </w:trPr>
        <w:tc>
          <w:tcPr>
            <w:tcW w:w="3077" w:type="dxa"/>
            <w:gridSpan w:val="2"/>
            <w:tcMar>
              <w:top w:w="50" w:type="dxa"/>
              <w:left w:w="100" w:type="dxa"/>
            </w:tcMar>
            <w:vAlign w:val="center"/>
          </w:tcPr>
          <w:p w:rsidR="003C6297" w:rsidRPr="000779B2" w:rsidRDefault="003C6297" w:rsidP="00BA7FA2">
            <w:pPr>
              <w:spacing w:after="0"/>
              <w:ind w:left="135"/>
              <w:rPr>
                <w:sz w:val="20"/>
                <w:szCs w:val="20"/>
                <w:lang w:val="ru-RU"/>
              </w:rPr>
            </w:pPr>
            <w:r w:rsidRPr="000779B2">
              <w:rPr>
                <w:rFonts w:ascii="Times New Roman" w:hAnsi="Times New Roman"/>
                <w:color w:val="000000"/>
                <w:sz w:val="20"/>
                <w:szCs w:val="20"/>
                <w:lang w:val="ru-RU"/>
              </w:rPr>
              <w:t>ОБЩЕЕ КОЛИЧЕСТВО ЧАСОВ ПО ПРОГРАММЕ</w:t>
            </w:r>
          </w:p>
        </w:tc>
        <w:tc>
          <w:tcPr>
            <w:tcW w:w="85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102 </w:t>
            </w:r>
          </w:p>
        </w:tc>
        <w:tc>
          <w:tcPr>
            <w:tcW w:w="1701"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4 </w:t>
            </w:r>
          </w:p>
        </w:tc>
        <w:tc>
          <w:tcPr>
            <w:tcW w:w="1559" w:type="dxa"/>
            <w:tcMar>
              <w:top w:w="50" w:type="dxa"/>
              <w:left w:w="100" w:type="dxa"/>
            </w:tcMar>
            <w:vAlign w:val="center"/>
          </w:tcPr>
          <w:p w:rsidR="003C6297" w:rsidRPr="000779B2" w:rsidRDefault="003C6297" w:rsidP="00BA7FA2">
            <w:pPr>
              <w:spacing w:after="0"/>
              <w:ind w:left="135"/>
              <w:jc w:val="center"/>
              <w:rPr>
                <w:sz w:val="20"/>
                <w:szCs w:val="20"/>
              </w:rPr>
            </w:pPr>
            <w:r w:rsidRPr="000779B2">
              <w:rPr>
                <w:rFonts w:ascii="Times New Roman" w:hAnsi="Times New Roman"/>
                <w:color w:val="000000"/>
                <w:sz w:val="20"/>
                <w:szCs w:val="20"/>
              </w:rPr>
              <w:t xml:space="preserve"> 8 </w:t>
            </w:r>
          </w:p>
        </w:tc>
        <w:tc>
          <w:tcPr>
            <w:tcW w:w="2835" w:type="dxa"/>
            <w:tcMar>
              <w:top w:w="50" w:type="dxa"/>
              <w:left w:w="100" w:type="dxa"/>
            </w:tcMar>
            <w:vAlign w:val="center"/>
          </w:tcPr>
          <w:p w:rsidR="003C6297" w:rsidRPr="000779B2" w:rsidRDefault="003C6297" w:rsidP="00BA7FA2">
            <w:pPr>
              <w:rPr>
                <w:sz w:val="20"/>
                <w:szCs w:val="20"/>
              </w:rPr>
            </w:pPr>
          </w:p>
        </w:tc>
      </w:tr>
    </w:tbl>
    <w:p w:rsidR="00024CDC" w:rsidRPr="00290DDF" w:rsidRDefault="00D76E40" w:rsidP="00770C9C">
      <w:pPr>
        <w:spacing w:after="0"/>
        <w:jc w:val="center"/>
        <w:rPr>
          <w:sz w:val="24"/>
          <w:szCs w:val="24"/>
        </w:rPr>
      </w:pPr>
      <w:bookmarkStart w:id="12" w:name="block-31297743"/>
      <w:bookmarkEnd w:id="11"/>
      <w:r w:rsidRPr="00290DDF">
        <w:rPr>
          <w:rFonts w:ascii="Times New Roman" w:hAnsi="Times New Roman"/>
          <w:b/>
          <w:color w:val="000000"/>
          <w:sz w:val="24"/>
          <w:szCs w:val="24"/>
        </w:rPr>
        <w:lastRenderedPageBreak/>
        <w:t>ПОУРОЧНОЕ ПЛАНИРОВАНИЕ</w:t>
      </w:r>
    </w:p>
    <w:p w:rsidR="00024CDC" w:rsidRDefault="00770C9C" w:rsidP="00E27A42">
      <w:pPr>
        <w:spacing w:after="0"/>
        <w:ind w:left="120"/>
        <w:jc w:val="center"/>
        <w:rPr>
          <w:rFonts w:ascii="Times New Roman" w:hAnsi="Times New Roman"/>
          <w:b/>
          <w:color w:val="000000"/>
          <w:sz w:val="24"/>
          <w:szCs w:val="24"/>
        </w:rPr>
      </w:pPr>
      <w:r>
        <w:rPr>
          <w:rFonts w:ascii="Times New Roman" w:hAnsi="Times New Roman"/>
          <w:b/>
          <w:color w:val="000000"/>
          <w:sz w:val="24"/>
          <w:szCs w:val="24"/>
        </w:rPr>
        <w:t>11</w:t>
      </w:r>
      <w:r w:rsidR="00D76E40" w:rsidRPr="00290DDF">
        <w:rPr>
          <w:rFonts w:ascii="Times New Roman" w:hAnsi="Times New Roman"/>
          <w:b/>
          <w:color w:val="000000"/>
          <w:sz w:val="24"/>
          <w:szCs w:val="24"/>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2"/>
        <w:gridCol w:w="2587"/>
        <w:gridCol w:w="850"/>
        <w:gridCol w:w="1598"/>
        <w:gridCol w:w="1649"/>
        <w:gridCol w:w="2643"/>
      </w:tblGrid>
      <w:tr w:rsidR="00D942B7" w:rsidRPr="000779B2" w:rsidTr="006F55D4">
        <w:trPr>
          <w:trHeight w:val="144"/>
          <w:tblCellSpacing w:w="20" w:type="nil"/>
        </w:trPr>
        <w:tc>
          <w:tcPr>
            <w:tcW w:w="632" w:type="dxa"/>
            <w:vMerge w:val="restart"/>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b/>
                <w:color w:val="000000"/>
                <w:sz w:val="20"/>
                <w:szCs w:val="20"/>
              </w:rPr>
              <w:t xml:space="preserve">№ п/п </w:t>
            </w:r>
          </w:p>
          <w:p w:rsidR="00D942B7" w:rsidRPr="000779B2" w:rsidRDefault="00D942B7" w:rsidP="00BA7FA2">
            <w:pPr>
              <w:spacing w:after="0"/>
              <w:ind w:left="135"/>
              <w:rPr>
                <w:sz w:val="20"/>
                <w:szCs w:val="20"/>
              </w:rPr>
            </w:pPr>
          </w:p>
        </w:tc>
        <w:tc>
          <w:tcPr>
            <w:tcW w:w="2587" w:type="dxa"/>
            <w:vMerge w:val="restart"/>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b/>
                <w:color w:val="000000"/>
                <w:sz w:val="20"/>
                <w:szCs w:val="20"/>
              </w:rPr>
              <w:t xml:space="preserve">Тема урока </w:t>
            </w:r>
          </w:p>
          <w:p w:rsidR="00D942B7" w:rsidRPr="000779B2" w:rsidRDefault="00D942B7" w:rsidP="00BA7FA2">
            <w:pPr>
              <w:spacing w:after="0"/>
              <w:ind w:left="135"/>
              <w:rPr>
                <w:sz w:val="20"/>
                <w:szCs w:val="20"/>
              </w:rPr>
            </w:pPr>
          </w:p>
        </w:tc>
        <w:tc>
          <w:tcPr>
            <w:tcW w:w="4097" w:type="dxa"/>
            <w:gridSpan w:val="3"/>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b/>
                <w:color w:val="000000"/>
                <w:sz w:val="20"/>
                <w:szCs w:val="20"/>
              </w:rPr>
              <w:t>Количество часов</w:t>
            </w:r>
          </w:p>
        </w:tc>
        <w:tc>
          <w:tcPr>
            <w:tcW w:w="2643" w:type="dxa"/>
            <w:vMerge w:val="restart"/>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b/>
                <w:color w:val="000000"/>
                <w:sz w:val="20"/>
                <w:szCs w:val="20"/>
              </w:rPr>
              <w:t xml:space="preserve">Электронные цифровые образовательные ресурсы </w:t>
            </w:r>
          </w:p>
          <w:p w:rsidR="00D942B7" w:rsidRPr="000779B2" w:rsidRDefault="00D942B7" w:rsidP="00BA7FA2">
            <w:pPr>
              <w:spacing w:after="0"/>
              <w:ind w:left="135"/>
              <w:rPr>
                <w:sz w:val="20"/>
                <w:szCs w:val="20"/>
              </w:rPr>
            </w:pPr>
          </w:p>
        </w:tc>
      </w:tr>
      <w:tr w:rsidR="00D942B7" w:rsidRPr="000779B2" w:rsidTr="006F55D4">
        <w:trPr>
          <w:trHeight w:val="144"/>
          <w:tblCellSpacing w:w="20" w:type="nil"/>
        </w:trPr>
        <w:tc>
          <w:tcPr>
            <w:tcW w:w="0" w:type="auto"/>
            <w:vMerge/>
            <w:tcBorders>
              <w:top w:val="nil"/>
            </w:tcBorders>
            <w:tcMar>
              <w:top w:w="50" w:type="dxa"/>
              <w:left w:w="100" w:type="dxa"/>
            </w:tcMar>
          </w:tcPr>
          <w:p w:rsidR="00D942B7" w:rsidRPr="000779B2" w:rsidRDefault="00D942B7" w:rsidP="00BA7FA2">
            <w:pPr>
              <w:rPr>
                <w:sz w:val="20"/>
                <w:szCs w:val="20"/>
              </w:rPr>
            </w:pPr>
          </w:p>
        </w:tc>
        <w:tc>
          <w:tcPr>
            <w:tcW w:w="2587" w:type="dxa"/>
            <w:vMerge/>
            <w:tcBorders>
              <w:top w:val="nil"/>
            </w:tcBorders>
            <w:tcMar>
              <w:top w:w="50" w:type="dxa"/>
              <w:left w:w="100" w:type="dxa"/>
            </w:tcMar>
          </w:tcPr>
          <w:p w:rsidR="00D942B7" w:rsidRPr="000779B2" w:rsidRDefault="00D942B7" w:rsidP="00BA7FA2">
            <w:pPr>
              <w:rPr>
                <w:sz w:val="20"/>
                <w:szCs w:val="20"/>
              </w:rPr>
            </w:pPr>
          </w:p>
        </w:tc>
        <w:tc>
          <w:tcPr>
            <w:tcW w:w="850"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b/>
                <w:color w:val="000000"/>
                <w:sz w:val="20"/>
                <w:szCs w:val="20"/>
              </w:rPr>
              <w:t xml:space="preserve">Всего </w:t>
            </w:r>
          </w:p>
          <w:p w:rsidR="00D942B7" w:rsidRPr="000779B2" w:rsidRDefault="00D942B7" w:rsidP="00BA7FA2">
            <w:pPr>
              <w:spacing w:after="0"/>
              <w:ind w:left="135"/>
              <w:rPr>
                <w:sz w:val="20"/>
                <w:szCs w:val="20"/>
              </w:rPr>
            </w:pPr>
          </w:p>
        </w:tc>
        <w:tc>
          <w:tcPr>
            <w:tcW w:w="1598"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b/>
                <w:color w:val="000000"/>
                <w:sz w:val="20"/>
                <w:szCs w:val="20"/>
              </w:rPr>
              <w:t xml:space="preserve">Контрольные работы </w:t>
            </w:r>
          </w:p>
          <w:p w:rsidR="00D942B7" w:rsidRPr="000779B2" w:rsidRDefault="00D942B7" w:rsidP="00BA7FA2">
            <w:pPr>
              <w:spacing w:after="0"/>
              <w:ind w:left="135"/>
              <w:rPr>
                <w:sz w:val="20"/>
                <w:szCs w:val="20"/>
              </w:rPr>
            </w:pPr>
          </w:p>
        </w:tc>
        <w:tc>
          <w:tcPr>
            <w:tcW w:w="1649"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b/>
                <w:color w:val="000000"/>
                <w:sz w:val="20"/>
                <w:szCs w:val="20"/>
              </w:rPr>
              <w:t xml:space="preserve">Практические работы </w:t>
            </w:r>
          </w:p>
          <w:p w:rsidR="00D942B7" w:rsidRPr="000779B2" w:rsidRDefault="00D942B7" w:rsidP="00BA7FA2">
            <w:pPr>
              <w:spacing w:after="0"/>
              <w:ind w:left="135"/>
              <w:rPr>
                <w:sz w:val="20"/>
                <w:szCs w:val="20"/>
              </w:rPr>
            </w:pPr>
          </w:p>
        </w:tc>
        <w:tc>
          <w:tcPr>
            <w:tcW w:w="2643" w:type="dxa"/>
            <w:vMerge/>
            <w:tcBorders>
              <w:top w:val="nil"/>
            </w:tcBorders>
            <w:tcMar>
              <w:top w:w="50" w:type="dxa"/>
              <w:left w:w="100" w:type="dxa"/>
            </w:tcMar>
          </w:tcPr>
          <w:p w:rsidR="00D942B7" w:rsidRPr="000779B2" w:rsidRDefault="00D942B7" w:rsidP="00BA7FA2">
            <w:pPr>
              <w:rPr>
                <w:sz w:val="20"/>
                <w:szCs w:val="20"/>
              </w:rPr>
            </w:pPr>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Атом. Состав атомных ядер. Химический элемент. </w:t>
            </w:r>
            <w:r w:rsidRPr="000779B2">
              <w:rPr>
                <w:rFonts w:ascii="Times New Roman" w:hAnsi="Times New Roman"/>
                <w:color w:val="000000"/>
                <w:sz w:val="20"/>
                <w:szCs w:val="20"/>
              </w:rPr>
              <w:t>Изотопы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3">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/59</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112</w:t>
              </w:r>
              <w:r w:rsidRPr="000779B2">
                <w:rPr>
                  <w:rFonts w:ascii="Times New Roman" w:hAnsi="Times New Roman"/>
                  <w:color w:val="0000FF"/>
                  <w:sz w:val="20"/>
                  <w:szCs w:val="20"/>
                  <w:u w:val="single"/>
                </w:rPr>
                <w:t>ee</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2</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Строение электронных оболочек атомов, квантовые числа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4">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4</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9</w:t>
              </w:r>
              <w:r w:rsidRPr="000779B2">
                <w:rPr>
                  <w:rFonts w:ascii="Times New Roman" w:hAnsi="Times New Roman"/>
                  <w:color w:val="0000FF"/>
                  <w:sz w:val="20"/>
                  <w:szCs w:val="20"/>
                  <w:u w:val="single"/>
                </w:rPr>
                <w:t>fffa</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3</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Классификация химических элементов (</w:t>
            </w:r>
            <w:r w:rsidRPr="000779B2">
              <w:rPr>
                <w:rFonts w:ascii="Times New Roman" w:hAnsi="Times New Roman"/>
                <w:color w:val="000000"/>
                <w:sz w:val="20"/>
                <w:szCs w:val="20"/>
              </w:rPr>
              <w:t>s</w:t>
            </w: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p</w:t>
            </w: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d</w:t>
            </w: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f</w:t>
            </w:r>
            <w:r w:rsidRPr="000779B2">
              <w:rPr>
                <w:rFonts w:ascii="Times New Roman" w:hAnsi="Times New Roman"/>
                <w:color w:val="000000"/>
                <w:sz w:val="20"/>
                <w:szCs w:val="20"/>
                <w:lang w:val="ru-RU"/>
              </w:rPr>
              <w:t>-элементы)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5">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/61294</w:t>
              </w:r>
              <w:r w:rsidRPr="000779B2">
                <w:rPr>
                  <w:rFonts w:ascii="Times New Roman" w:hAnsi="Times New Roman"/>
                  <w:color w:val="0000FF"/>
                  <w:sz w:val="20"/>
                  <w:szCs w:val="20"/>
                  <w:u w:val="single"/>
                </w:rPr>
                <w:t>af</w:t>
              </w:r>
              <w:r w:rsidRPr="000779B2">
                <w:rPr>
                  <w:rFonts w:ascii="Times New Roman" w:hAnsi="Times New Roman"/>
                  <w:color w:val="0000FF"/>
                  <w:sz w:val="20"/>
                  <w:szCs w:val="20"/>
                  <w:u w:val="single"/>
                  <w:lang w:val="ru-RU"/>
                </w:rPr>
                <w:t>9</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4</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Распределение электронов по атомным орбиталям</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6">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5</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750</w:t>
              </w:r>
              <w:r w:rsidRPr="000779B2">
                <w:rPr>
                  <w:rFonts w:ascii="Times New Roman" w:hAnsi="Times New Roman"/>
                  <w:color w:val="0000FF"/>
                  <w:sz w:val="20"/>
                  <w:szCs w:val="20"/>
                  <w:u w:val="single"/>
                </w:rPr>
                <w:t>fe</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Электронные конфигурации атомов элементов в основном и возбуждённом состоянии</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/8149</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846</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6</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Электронные конфигурации ионов. Электроотрицательность</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0764</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24</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7</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/16957</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01</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8</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Закономерности изменения свойств химических элементов и образуемых ими простых и сложных веществ по группам и периодам</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2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8468927</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9</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Систематизация и обобщение знаний по теме</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2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fad</w:t>
              </w:r>
              <w:r w:rsidRPr="000779B2">
                <w:rPr>
                  <w:rFonts w:ascii="Times New Roman" w:hAnsi="Times New Roman"/>
                  <w:color w:val="0000FF"/>
                  <w:sz w:val="20"/>
                  <w:szCs w:val="20"/>
                  <w:u w:val="single"/>
                  <w:lang w:val="ru-RU"/>
                </w:rPr>
                <w:t>2942</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10</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Виды химической связи. Механизмы образования ковалентной связи. </w:t>
            </w:r>
            <w:r w:rsidRPr="000779B2">
              <w:rPr>
                <w:rFonts w:ascii="Times New Roman" w:hAnsi="Times New Roman"/>
                <w:color w:val="000000"/>
                <w:sz w:val="20"/>
                <w:szCs w:val="20"/>
              </w:rPr>
              <w:t>Водородная связь. Межмолекулярные взаимодействия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2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/5</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8072</w:t>
              </w:r>
              <w:r w:rsidRPr="000779B2">
                <w:rPr>
                  <w:rFonts w:ascii="Times New Roman" w:hAnsi="Times New Roman"/>
                  <w:color w:val="0000FF"/>
                  <w:sz w:val="20"/>
                  <w:szCs w:val="20"/>
                  <w:u w:val="single"/>
                </w:rPr>
                <w:t>af</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11</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Валентность и валентные возможности атомов. Связь электронной структуры молекул с их </w:t>
            </w:r>
            <w:r w:rsidRPr="000779B2">
              <w:rPr>
                <w:rFonts w:ascii="Times New Roman" w:hAnsi="Times New Roman"/>
                <w:color w:val="000000"/>
                <w:sz w:val="20"/>
                <w:szCs w:val="20"/>
                <w:lang w:val="ru-RU"/>
              </w:rPr>
              <w:lastRenderedPageBreak/>
              <w:t>геометрическим строением</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lastRenderedPageBreak/>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23">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/3</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ca</w:t>
              </w:r>
              <w:r w:rsidRPr="000779B2">
                <w:rPr>
                  <w:rFonts w:ascii="Times New Roman" w:hAnsi="Times New Roman"/>
                  <w:color w:val="0000FF"/>
                  <w:sz w:val="20"/>
                  <w:szCs w:val="20"/>
                  <w:u w:val="single"/>
                  <w:lang w:val="ru-RU"/>
                </w:rPr>
                <w:t>093</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lastRenderedPageBreak/>
              <w:t>12</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Представления о комплексных соединениях: состав и номенклатура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24">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66</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12</w:t>
              </w:r>
              <w:r w:rsidRPr="000779B2">
                <w:rPr>
                  <w:rFonts w:ascii="Times New Roman" w:hAnsi="Times New Roman"/>
                  <w:color w:val="0000FF"/>
                  <w:sz w:val="20"/>
                  <w:szCs w:val="20"/>
                  <w:u w:val="single"/>
                </w:rPr>
                <w:t>a</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13</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Вещества молекулярного и немолекулярного строения. Типы кристаллических решеток и свойства веществ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25">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167635</w:t>
              </w:r>
              <w:r w:rsidRPr="000779B2">
                <w:rPr>
                  <w:rFonts w:ascii="Times New Roman" w:hAnsi="Times New Roman"/>
                  <w:color w:val="0000FF"/>
                  <w:sz w:val="20"/>
                  <w:szCs w:val="20"/>
                  <w:u w:val="single"/>
                </w:rPr>
                <w:t>b</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14</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Понятие о дисперсных системах. Представление о коллоидных растворах</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26">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da</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70</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4</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15</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Истинные растворы: насыщенные и ненасыщенные, растворимость. </w:t>
            </w:r>
            <w:r w:rsidRPr="000779B2">
              <w:rPr>
                <w:rFonts w:ascii="Times New Roman" w:hAnsi="Times New Roman"/>
                <w:color w:val="000000"/>
                <w:sz w:val="20"/>
                <w:szCs w:val="20"/>
              </w:rPr>
              <w:t>Кристаллогидраты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2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9</w:t>
              </w:r>
              <w:r w:rsidRPr="000779B2">
                <w:rPr>
                  <w:rFonts w:ascii="Times New Roman" w:hAnsi="Times New Roman"/>
                  <w:color w:val="0000FF"/>
                  <w:sz w:val="20"/>
                  <w:szCs w:val="20"/>
                  <w:u w:val="single"/>
                </w:rPr>
                <w:t>ccdd</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d</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16</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Способы выражения концентрации растворов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2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/328</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653</w:t>
              </w:r>
              <w:r w:rsidRPr="000779B2">
                <w:rPr>
                  <w:rFonts w:ascii="Times New Roman" w:hAnsi="Times New Roman"/>
                  <w:color w:val="0000FF"/>
                  <w:sz w:val="20"/>
                  <w:szCs w:val="20"/>
                  <w:u w:val="single"/>
                </w:rPr>
                <w:t>a</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17</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Решение задач с использованием понятий "массовая доля растворённого вещества", "молярная концентрация"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2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/785</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0</w:t>
              </w:r>
              <w:r w:rsidRPr="000779B2">
                <w:rPr>
                  <w:rFonts w:ascii="Times New Roman" w:hAnsi="Times New Roman"/>
                  <w:color w:val="0000FF"/>
                  <w:sz w:val="20"/>
                  <w:szCs w:val="20"/>
                  <w:u w:val="single"/>
                </w:rPr>
                <w:t>ab</w:t>
              </w:r>
              <w:r w:rsidRPr="000779B2">
                <w:rPr>
                  <w:rFonts w:ascii="Times New Roman" w:hAnsi="Times New Roman"/>
                  <w:color w:val="0000FF"/>
                  <w:sz w:val="20"/>
                  <w:szCs w:val="20"/>
                  <w:u w:val="single"/>
                  <w:lang w:val="ru-RU"/>
                </w:rPr>
                <w:t>4</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18</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Классификация и номенклатура неорганических веществ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3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bf</w:t>
              </w:r>
              <w:r w:rsidRPr="000779B2">
                <w:rPr>
                  <w:rFonts w:ascii="Times New Roman" w:hAnsi="Times New Roman"/>
                  <w:color w:val="0000FF"/>
                  <w:sz w:val="20"/>
                  <w:szCs w:val="20"/>
                  <w:u w:val="single"/>
                  <w:lang w:val="ru-RU"/>
                </w:rPr>
                <w:t>9</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108</w:t>
              </w:r>
              <w:r w:rsidRPr="000779B2">
                <w:rPr>
                  <w:rFonts w:ascii="Times New Roman" w:hAnsi="Times New Roman"/>
                  <w:color w:val="0000FF"/>
                  <w:sz w:val="20"/>
                  <w:szCs w:val="20"/>
                  <w:u w:val="single"/>
                </w:rPr>
                <w:t>d</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19</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Систематизация и обобщение знаний по теме</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3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6</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3</w:t>
              </w:r>
              <w:r w:rsidRPr="000779B2">
                <w:rPr>
                  <w:rFonts w:ascii="Times New Roman" w:hAnsi="Times New Roman"/>
                  <w:color w:val="0000FF"/>
                  <w:sz w:val="20"/>
                  <w:szCs w:val="20"/>
                  <w:u w:val="single"/>
                </w:rPr>
                <w:t>a</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20</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sidRPr="000779B2">
              <w:rPr>
                <w:rFonts w:ascii="Times New Roman" w:hAnsi="Times New Roman"/>
                <w:color w:val="000000"/>
                <w:sz w:val="20"/>
                <w:szCs w:val="20"/>
              </w:rPr>
              <w:t>Многообразие веществ"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3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/70</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60</w:t>
              </w:r>
              <w:r w:rsidRPr="000779B2">
                <w:rPr>
                  <w:rFonts w:ascii="Times New Roman" w:hAnsi="Times New Roman"/>
                  <w:color w:val="0000FF"/>
                  <w:sz w:val="20"/>
                  <w:szCs w:val="20"/>
                  <w:u w:val="single"/>
                </w:rPr>
                <w:t>aa</w:t>
              </w:r>
              <w:r w:rsidRPr="000779B2">
                <w:rPr>
                  <w:rFonts w:ascii="Times New Roman" w:hAnsi="Times New Roman"/>
                  <w:color w:val="0000FF"/>
                  <w:sz w:val="20"/>
                  <w:szCs w:val="20"/>
                  <w:u w:val="single"/>
                  <w:lang w:val="ru-RU"/>
                </w:rPr>
                <w:t>4</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21</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33">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/6335</w:t>
              </w:r>
              <w:r w:rsidRPr="000779B2">
                <w:rPr>
                  <w:rFonts w:ascii="Times New Roman" w:hAnsi="Times New Roman"/>
                  <w:color w:val="0000FF"/>
                  <w:sz w:val="20"/>
                  <w:szCs w:val="20"/>
                  <w:u w:val="single"/>
                </w:rPr>
                <w:t>cdd</w:t>
              </w:r>
              <w:r w:rsidRPr="000779B2">
                <w:rPr>
                  <w:rFonts w:ascii="Times New Roman" w:hAnsi="Times New Roman"/>
                  <w:color w:val="0000FF"/>
                  <w:sz w:val="20"/>
                  <w:szCs w:val="20"/>
                  <w:u w:val="single"/>
                  <w:lang w:val="ru-RU"/>
                </w:rPr>
                <w:t>2</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22</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Тепловые эффекты </w:t>
            </w:r>
            <w:r w:rsidRPr="000779B2">
              <w:rPr>
                <w:rFonts w:ascii="Times New Roman" w:hAnsi="Times New Roman"/>
                <w:color w:val="000000"/>
                <w:sz w:val="20"/>
                <w:szCs w:val="20"/>
                <w:lang w:val="ru-RU"/>
              </w:rPr>
              <w:lastRenderedPageBreak/>
              <w:t>химических реакций. Термохимические уравнения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lastRenderedPageBreak/>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34">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1</w:t>
              </w:r>
              <w:r w:rsidRPr="000779B2">
                <w:rPr>
                  <w:rFonts w:ascii="Times New Roman" w:hAnsi="Times New Roman"/>
                  <w:color w:val="0000FF"/>
                  <w:sz w:val="20"/>
                  <w:szCs w:val="20"/>
                  <w:u w:val="single"/>
                </w:rPr>
                <w:t>db</w:t>
              </w:r>
              <w:r w:rsidRPr="000779B2">
                <w:rPr>
                  <w:rFonts w:ascii="Times New Roman" w:hAnsi="Times New Roman"/>
                  <w:color w:val="0000FF"/>
                  <w:sz w:val="20"/>
                  <w:szCs w:val="20"/>
                  <w:u w:val="single"/>
                  <w:lang w:val="ru-RU"/>
                </w:rPr>
                <w:t>86</w:t>
              </w:r>
              <w:r w:rsidRPr="000779B2">
                <w:rPr>
                  <w:rFonts w:ascii="Times New Roman" w:hAnsi="Times New Roman"/>
                  <w:color w:val="0000FF"/>
                  <w:sz w:val="20"/>
                  <w:szCs w:val="20"/>
                  <w:u w:val="single"/>
                </w:rPr>
                <w:t>da</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lastRenderedPageBreak/>
              <w:t>23</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Вычисления по уравнениям химических реакций и термохимическим уравнениям</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35">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/87</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13954</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24</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Скорость химической реакции, её зависимость от различных факторов. </w:t>
            </w:r>
            <w:r w:rsidRPr="000779B2">
              <w:rPr>
                <w:rFonts w:ascii="Times New Roman" w:hAnsi="Times New Roman"/>
                <w:color w:val="000000"/>
                <w:sz w:val="20"/>
                <w:szCs w:val="20"/>
              </w:rPr>
              <w:t>Катализ и катализаторы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rPr>
            </w:pPr>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25</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Гомогенные и гетерогенные реакции</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rPr>
            </w:pPr>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26</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Практическая работа № 1 по теме "Влияние различных факторов на скорость химической реакции"</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36">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/1</w:t>
              </w:r>
              <w:r w:rsidRPr="000779B2">
                <w:rPr>
                  <w:rFonts w:ascii="Times New Roman" w:hAnsi="Times New Roman"/>
                  <w:color w:val="0000FF"/>
                  <w:sz w:val="20"/>
                  <w:szCs w:val="20"/>
                  <w:u w:val="single"/>
                </w:rPr>
                <w:t>faca</w:t>
              </w:r>
              <w:r w:rsidRPr="000779B2">
                <w:rPr>
                  <w:rFonts w:ascii="Times New Roman" w:hAnsi="Times New Roman"/>
                  <w:color w:val="0000FF"/>
                  <w:sz w:val="20"/>
                  <w:szCs w:val="20"/>
                  <w:u w:val="single"/>
                  <w:lang w:val="ru-RU"/>
                </w:rPr>
                <w:t>1</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1</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27</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Обратимые и необратимые реакции. Химическое равновесие</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3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/30952</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9</w:t>
              </w:r>
              <w:r w:rsidRPr="000779B2">
                <w:rPr>
                  <w:rFonts w:ascii="Times New Roman" w:hAnsi="Times New Roman"/>
                  <w:color w:val="0000FF"/>
                  <w:sz w:val="20"/>
                  <w:szCs w:val="20"/>
                  <w:u w:val="single"/>
                </w:rPr>
                <w:t>b</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28</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Практическая работа № 2 по теме "Влияние различных факторов на положение химического равновесия"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3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/3</w:t>
              </w:r>
              <w:r w:rsidRPr="000779B2">
                <w:rPr>
                  <w:rFonts w:ascii="Times New Roman" w:hAnsi="Times New Roman"/>
                  <w:color w:val="0000FF"/>
                  <w:sz w:val="20"/>
                  <w:szCs w:val="20"/>
                  <w:u w:val="single"/>
                </w:rPr>
                <w:t>bf</w:t>
              </w:r>
              <w:r w:rsidRPr="000779B2">
                <w:rPr>
                  <w:rFonts w:ascii="Times New Roman" w:hAnsi="Times New Roman"/>
                  <w:color w:val="0000FF"/>
                  <w:sz w:val="20"/>
                  <w:szCs w:val="20"/>
                  <w:u w:val="single"/>
                  <w:lang w:val="ru-RU"/>
                </w:rPr>
                <w:t>34</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17</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29</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Электролитическая диссоциация. Сильные и слабые электролиты. </w:t>
            </w:r>
            <w:r w:rsidRPr="000779B2">
              <w:rPr>
                <w:rFonts w:ascii="Times New Roman" w:hAnsi="Times New Roman"/>
                <w:color w:val="000000"/>
                <w:sz w:val="20"/>
                <w:szCs w:val="20"/>
              </w:rPr>
              <w:t>Степень диссоциации</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3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/5</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766</w:t>
              </w:r>
              <w:r w:rsidRPr="000779B2">
                <w:rPr>
                  <w:rFonts w:ascii="Times New Roman" w:hAnsi="Times New Roman"/>
                  <w:color w:val="0000FF"/>
                  <w:sz w:val="20"/>
                  <w:szCs w:val="20"/>
                  <w:u w:val="single"/>
                </w:rPr>
                <w:t>bdf</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30</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Ионное произведение воды. Среда водных растворов. </w:t>
            </w:r>
            <w:r w:rsidRPr="000779B2">
              <w:rPr>
                <w:rFonts w:ascii="Times New Roman" w:hAnsi="Times New Roman"/>
                <w:color w:val="000000"/>
                <w:sz w:val="20"/>
                <w:szCs w:val="20"/>
              </w:rPr>
              <w:t>Водородный показатель (pH) раствора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4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/3966</w:t>
              </w:r>
              <w:r w:rsidRPr="000779B2">
                <w:rPr>
                  <w:rFonts w:ascii="Times New Roman" w:hAnsi="Times New Roman"/>
                  <w:color w:val="0000FF"/>
                  <w:sz w:val="20"/>
                  <w:szCs w:val="20"/>
                  <w:u w:val="single"/>
                </w:rPr>
                <w:t>ca</w:t>
              </w:r>
              <w:r w:rsidRPr="000779B2">
                <w:rPr>
                  <w:rFonts w:ascii="Times New Roman" w:hAnsi="Times New Roman"/>
                  <w:color w:val="0000FF"/>
                  <w:sz w:val="20"/>
                  <w:szCs w:val="20"/>
                  <w:u w:val="single"/>
                  <w:lang w:val="ru-RU"/>
                </w:rPr>
                <w:t>89</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31</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Гидролиз солей. Реакции, протекающие в растворах электролитов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4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/09</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5</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9</w:t>
              </w:r>
              <w:r w:rsidRPr="000779B2">
                <w:rPr>
                  <w:rFonts w:ascii="Times New Roman" w:hAnsi="Times New Roman"/>
                  <w:color w:val="0000FF"/>
                  <w:sz w:val="20"/>
                  <w:szCs w:val="20"/>
                  <w:u w:val="single"/>
                </w:rPr>
                <w:t>bd</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32</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Практическая работа № 3 по теме "Химические реакции в растворах электролитов"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4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3</w:t>
              </w:r>
              <w:r w:rsidRPr="000779B2">
                <w:rPr>
                  <w:rFonts w:ascii="Times New Roman" w:hAnsi="Times New Roman"/>
                  <w:color w:val="0000FF"/>
                  <w:sz w:val="20"/>
                  <w:szCs w:val="20"/>
                  <w:u w:val="single"/>
                </w:rPr>
                <w:t>daeb</w:t>
              </w:r>
              <w:r w:rsidRPr="000779B2">
                <w:rPr>
                  <w:rFonts w:ascii="Times New Roman" w:hAnsi="Times New Roman"/>
                  <w:color w:val="0000FF"/>
                  <w:sz w:val="20"/>
                  <w:szCs w:val="20"/>
                  <w:u w:val="single"/>
                  <w:lang w:val="ru-RU"/>
                </w:rPr>
                <w:t>0</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33</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Окислительно-восстановительные реакции. Важнейшие окислители и восстановители</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43">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/56226060</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34</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Метод электронного (электонно-ионного) баланса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44">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fb</w:t>
              </w:r>
              <w:r w:rsidRPr="000779B2">
                <w:rPr>
                  <w:rFonts w:ascii="Times New Roman" w:hAnsi="Times New Roman"/>
                  <w:color w:val="0000FF"/>
                  <w:sz w:val="20"/>
                  <w:szCs w:val="20"/>
                  <w:u w:val="single"/>
                  <w:lang w:val="ru-RU"/>
                </w:rPr>
                <w:t>691387</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lastRenderedPageBreak/>
              <w:t>35</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Электролиз растворов и расплавов веществ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45">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/93</w:t>
              </w:r>
              <w:r w:rsidRPr="000779B2">
                <w:rPr>
                  <w:rFonts w:ascii="Times New Roman" w:hAnsi="Times New Roman"/>
                  <w:color w:val="0000FF"/>
                  <w:sz w:val="20"/>
                  <w:szCs w:val="20"/>
                  <w:u w:val="single"/>
                </w:rPr>
                <w:t>fb</w:t>
              </w:r>
              <w:r w:rsidRPr="000779B2">
                <w:rPr>
                  <w:rFonts w:ascii="Times New Roman" w:hAnsi="Times New Roman"/>
                  <w:color w:val="0000FF"/>
                  <w:sz w:val="20"/>
                  <w:szCs w:val="20"/>
                  <w:u w:val="single"/>
                  <w:lang w:val="ru-RU"/>
                </w:rPr>
                <w:t>97</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2</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36</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Решение задач различных типов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46">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/5</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859</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16</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37</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Решение задач различных типов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4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/5</w:t>
              </w:r>
              <w:r w:rsidRPr="000779B2">
                <w:rPr>
                  <w:rFonts w:ascii="Times New Roman" w:hAnsi="Times New Roman"/>
                  <w:color w:val="0000FF"/>
                  <w:sz w:val="20"/>
                  <w:szCs w:val="20"/>
                  <w:u w:val="single"/>
                </w:rPr>
                <w:t>afa</w:t>
              </w:r>
              <w:r w:rsidRPr="000779B2">
                <w:rPr>
                  <w:rFonts w:ascii="Times New Roman" w:hAnsi="Times New Roman"/>
                  <w:color w:val="0000FF"/>
                  <w:sz w:val="20"/>
                  <w:szCs w:val="20"/>
                  <w:u w:val="single"/>
                  <w:lang w:val="ru-RU"/>
                </w:rPr>
                <w:t>265</w:t>
              </w:r>
              <w:r w:rsidRPr="000779B2">
                <w:rPr>
                  <w:rFonts w:ascii="Times New Roman" w:hAnsi="Times New Roman"/>
                  <w:color w:val="0000FF"/>
                  <w:sz w:val="20"/>
                  <w:szCs w:val="20"/>
                  <w:u w:val="single"/>
                </w:rPr>
                <w:t>d</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38</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Систематизация и обобщение знаний по теме "Химические реакции"</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4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161</w:t>
              </w:r>
              <w:r w:rsidRPr="000779B2">
                <w:rPr>
                  <w:rFonts w:ascii="Times New Roman" w:hAnsi="Times New Roman"/>
                  <w:color w:val="0000FF"/>
                  <w:sz w:val="20"/>
                  <w:szCs w:val="20"/>
                  <w:u w:val="single"/>
                </w:rPr>
                <w:t>eb</w:t>
              </w:r>
              <w:r w:rsidRPr="000779B2">
                <w:rPr>
                  <w:rFonts w:ascii="Times New Roman" w:hAnsi="Times New Roman"/>
                  <w:color w:val="0000FF"/>
                  <w:sz w:val="20"/>
                  <w:szCs w:val="20"/>
                  <w:u w:val="single"/>
                  <w:lang w:val="ru-RU"/>
                </w:rPr>
                <w:t>85</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39</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Контрольная работа по теме "Химические реакции"</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4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0</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930</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40</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Положение неметаллов в Периодической системе химических элементов Д. И. Менделеева и особенности строения их атомов. </w:t>
            </w:r>
            <w:r w:rsidRPr="000779B2">
              <w:rPr>
                <w:rFonts w:ascii="Times New Roman" w:hAnsi="Times New Roman"/>
                <w:color w:val="000000"/>
                <w:sz w:val="20"/>
                <w:szCs w:val="20"/>
              </w:rPr>
              <w:t>Физические свойства неметаллов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5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ca</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dcad</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41</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Аллотропия неметаллов (на примере кислорода, серы, фосфора и углерода)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5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ef</w:t>
              </w:r>
              <w:r w:rsidRPr="000779B2">
                <w:rPr>
                  <w:rFonts w:ascii="Times New Roman" w:hAnsi="Times New Roman"/>
                  <w:color w:val="0000FF"/>
                  <w:sz w:val="20"/>
                  <w:szCs w:val="20"/>
                  <w:u w:val="single"/>
                  <w:lang w:val="ru-RU"/>
                </w:rPr>
                <w:t>92</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91</w:t>
              </w:r>
              <w:r w:rsidRPr="000779B2">
                <w:rPr>
                  <w:rFonts w:ascii="Times New Roman" w:hAnsi="Times New Roman"/>
                  <w:color w:val="0000FF"/>
                  <w:sz w:val="20"/>
                  <w:szCs w:val="20"/>
                  <w:u w:val="single"/>
                </w:rPr>
                <w:t>c</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42</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Водород: получение, физические и химические свойства. </w:t>
            </w:r>
            <w:r w:rsidRPr="000779B2">
              <w:rPr>
                <w:rFonts w:ascii="Times New Roman" w:hAnsi="Times New Roman"/>
                <w:color w:val="000000"/>
                <w:sz w:val="20"/>
                <w:szCs w:val="20"/>
              </w:rPr>
              <w:t>Гидриды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5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/0</w:t>
              </w:r>
              <w:r w:rsidRPr="000779B2">
                <w:rPr>
                  <w:rFonts w:ascii="Times New Roman" w:hAnsi="Times New Roman"/>
                  <w:color w:val="0000FF"/>
                  <w:sz w:val="20"/>
                  <w:szCs w:val="20"/>
                  <w:u w:val="single"/>
                </w:rPr>
                <w:t>aa</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613</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43</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Галогены: нахождение в природе, способы получения, физические и химические свойства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53">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/4</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223795</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44</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Галогеноводороды. Важнейшие кислородсодержащие соединения галогенов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54">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/6</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3255</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6</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45</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Лабораторные и промышленные способы получения галогенов. Применение галогенов и их соединений</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55">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/6971</w:t>
              </w:r>
              <w:r w:rsidRPr="000779B2">
                <w:rPr>
                  <w:rFonts w:ascii="Times New Roman" w:hAnsi="Times New Roman"/>
                  <w:color w:val="0000FF"/>
                  <w:sz w:val="20"/>
                  <w:szCs w:val="20"/>
                  <w:u w:val="single"/>
                </w:rPr>
                <w:t>aca</w:t>
              </w:r>
              <w:r w:rsidRPr="000779B2">
                <w:rPr>
                  <w:rFonts w:ascii="Times New Roman" w:hAnsi="Times New Roman"/>
                  <w:color w:val="0000FF"/>
                  <w:sz w:val="20"/>
                  <w:szCs w:val="20"/>
                  <w:u w:val="single"/>
                  <w:lang w:val="ru-RU"/>
                </w:rPr>
                <w:t>4</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46</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Практическая работа № 4. Решение экспериментальных задач по теме "Галогены"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56">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26</w:t>
              </w:r>
              <w:r w:rsidRPr="000779B2">
                <w:rPr>
                  <w:rFonts w:ascii="Times New Roman" w:hAnsi="Times New Roman"/>
                  <w:color w:val="0000FF"/>
                  <w:sz w:val="20"/>
                  <w:szCs w:val="20"/>
                  <w:u w:val="single"/>
                </w:rPr>
                <w:t>fecd</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47</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Кислород: лабораторные и промышленные способы получения, физические и химические свойства. </w:t>
            </w:r>
            <w:r w:rsidRPr="000779B2">
              <w:rPr>
                <w:rFonts w:ascii="Times New Roman" w:hAnsi="Times New Roman"/>
                <w:color w:val="000000"/>
                <w:sz w:val="20"/>
                <w:szCs w:val="20"/>
              </w:rPr>
              <w:t xml:space="preserve">Озон. Применение кислорода и </w:t>
            </w:r>
            <w:r w:rsidRPr="000779B2">
              <w:rPr>
                <w:rFonts w:ascii="Times New Roman" w:hAnsi="Times New Roman"/>
                <w:color w:val="000000"/>
                <w:sz w:val="20"/>
                <w:szCs w:val="20"/>
              </w:rPr>
              <w:lastRenderedPageBreak/>
              <w:t>озона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lastRenderedPageBreak/>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5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abc</w:t>
              </w:r>
              <w:r w:rsidRPr="000779B2">
                <w:rPr>
                  <w:rFonts w:ascii="Times New Roman" w:hAnsi="Times New Roman"/>
                  <w:color w:val="0000FF"/>
                  <w:sz w:val="20"/>
                  <w:szCs w:val="20"/>
                  <w:u w:val="single"/>
                  <w:lang w:val="ru-RU"/>
                </w:rPr>
                <w:t>36</w:t>
              </w:r>
              <w:r w:rsidRPr="000779B2">
                <w:rPr>
                  <w:rFonts w:ascii="Times New Roman" w:hAnsi="Times New Roman"/>
                  <w:color w:val="0000FF"/>
                  <w:sz w:val="20"/>
                  <w:szCs w:val="20"/>
                  <w:u w:val="single"/>
                </w:rPr>
                <w:t>a</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lastRenderedPageBreak/>
              <w:t>48</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Оксиды и пероксиды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5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/5</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8816</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0</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49</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Решение задач различных типов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5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6</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4</w:t>
              </w:r>
              <w:r w:rsidRPr="000779B2">
                <w:rPr>
                  <w:rFonts w:ascii="Times New Roman" w:hAnsi="Times New Roman"/>
                  <w:color w:val="0000FF"/>
                  <w:sz w:val="20"/>
                  <w:szCs w:val="20"/>
                  <w:u w:val="single"/>
                </w:rPr>
                <w:t>b</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50</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Сера: нахождение в природе, способы получения, физические и химические свойства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6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/46</w:t>
              </w:r>
              <w:r w:rsidRPr="000779B2">
                <w:rPr>
                  <w:rFonts w:ascii="Times New Roman" w:hAnsi="Times New Roman"/>
                  <w:color w:val="0000FF"/>
                  <w:sz w:val="20"/>
                  <w:szCs w:val="20"/>
                  <w:u w:val="single"/>
                </w:rPr>
                <w:t>afae</w:t>
              </w:r>
              <w:r w:rsidRPr="000779B2">
                <w:rPr>
                  <w:rFonts w:ascii="Times New Roman" w:hAnsi="Times New Roman"/>
                  <w:color w:val="0000FF"/>
                  <w:sz w:val="20"/>
                  <w:szCs w:val="20"/>
                  <w:u w:val="single"/>
                  <w:lang w:val="ru-RU"/>
                </w:rPr>
                <w:t>16</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51</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Сероводород, сульфиды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6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/7</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875999</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52</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Кислородсодержащие соединения серы. Особенности свойств серной кислоты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6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cfa</w:t>
              </w:r>
              <w:r w:rsidRPr="000779B2">
                <w:rPr>
                  <w:rFonts w:ascii="Times New Roman" w:hAnsi="Times New Roman"/>
                  <w:color w:val="0000FF"/>
                  <w:sz w:val="20"/>
                  <w:szCs w:val="20"/>
                  <w:u w:val="single"/>
                  <w:lang w:val="ru-RU"/>
                </w:rPr>
                <w:t>2548</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53</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Практическая работа № 5. Решение экспериментальных задач по теме "Сера и её соединения"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63">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/0</w:t>
              </w:r>
              <w:r w:rsidRPr="000779B2">
                <w:rPr>
                  <w:rFonts w:ascii="Times New Roman" w:hAnsi="Times New Roman"/>
                  <w:color w:val="0000FF"/>
                  <w:sz w:val="20"/>
                  <w:szCs w:val="20"/>
                  <w:u w:val="single"/>
                </w:rPr>
                <w:t>afb</w:t>
              </w:r>
              <w:r w:rsidRPr="000779B2">
                <w:rPr>
                  <w:rFonts w:ascii="Times New Roman" w:hAnsi="Times New Roman"/>
                  <w:color w:val="0000FF"/>
                  <w:sz w:val="20"/>
                  <w:szCs w:val="20"/>
                  <w:u w:val="single"/>
                  <w:lang w:val="ru-RU"/>
                </w:rPr>
                <w:t>05</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4</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54</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Азот: нахождение в природе, способы получения, физические и химические свойства. </w:t>
            </w:r>
            <w:r w:rsidRPr="000779B2">
              <w:rPr>
                <w:rFonts w:ascii="Times New Roman" w:hAnsi="Times New Roman"/>
                <w:color w:val="000000"/>
                <w:sz w:val="20"/>
                <w:szCs w:val="20"/>
              </w:rPr>
              <w:t>Аммиак, нитриды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64">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badd</w:t>
              </w:r>
              <w:r w:rsidRPr="000779B2">
                <w:rPr>
                  <w:rFonts w:ascii="Times New Roman" w:hAnsi="Times New Roman"/>
                  <w:color w:val="0000FF"/>
                  <w:sz w:val="20"/>
                  <w:szCs w:val="20"/>
                  <w:u w:val="single"/>
                  <w:lang w:val="ru-RU"/>
                </w:rPr>
                <w:t>2255</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55</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Кислородсодержащие соединения азота. Особенности свойств азотной кислоты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65">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2965</w:t>
              </w:r>
              <w:r w:rsidRPr="000779B2">
                <w:rPr>
                  <w:rFonts w:ascii="Times New Roman" w:hAnsi="Times New Roman"/>
                  <w:color w:val="0000FF"/>
                  <w:sz w:val="20"/>
                  <w:szCs w:val="20"/>
                  <w:u w:val="single"/>
                </w:rPr>
                <w:t>afe</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56</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Применение азота и его соединений. </w:t>
            </w:r>
            <w:r w:rsidRPr="000779B2">
              <w:rPr>
                <w:rFonts w:ascii="Times New Roman" w:hAnsi="Times New Roman"/>
                <w:color w:val="000000"/>
                <w:sz w:val="20"/>
                <w:szCs w:val="20"/>
              </w:rPr>
              <w:t>Азотные удобрения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66">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/129</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5059</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57</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Фосфор: нахождение в природе, способы получения, физические и химические свойства. </w:t>
            </w:r>
            <w:r w:rsidRPr="000779B2">
              <w:rPr>
                <w:rFonts w:ascii="Times New Roman" w:hAnsi="Times New Roman"/>
                <w:color w:val="000000"/>
                <w:sz w:val="20"/>
                <w:szCs w:val="20"/>
              </w:rPr>
              <w:t>Фосфиды и фосфин</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6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/9</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6</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43</w:t>
              </w:r>
              <w:r w:rsidRPr="000779B2">
                <w:rPr>
                  <w:rFonts w:ascii="Times New Roman" w:hAnsi="Times New Roman"/>
                  <w:color w:val="0000FF"/>
                  <w:sz w:val="20"/>
                  <w:szCs w:val="20"/>
                  <w:u w:val="single"/>
                </w:rPr>
                <w:t>ec</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58</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Оксиды фосфора, фосфорсодержащие кислоты. Соли фосфорной кислоты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6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7</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429</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59</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Применение фосфора и его соединений. </w:t>
            </w:r>
            <w:r w:rsidRPr="000779B2">
              <w:rPr>
                <w:rFonts w:ascii="Times New Roman" w:hAnsi="Times New Roman"/>
                <w:color w:val="000000"/>
                <w:sz w:val="20"/>
                <w:szCs w:val="20"/>
              </w:rPr>
              <w:t>Фосфорные удобрения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6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218070</w:t>
              </w:r>
              <w:r w:rsidRPr="000779B2">
                <w:rPr>
                  <w:rFonts w:ascii="Times New Roman" w:hAnsi="Times New Roman"/>
                  <w:color w:val="0000FF"/>
                  <w:sz w:val="20"/>
                  <w:szCs w:val="20"/>
                  <w:u w:val="single"/>
                </w:rPr>
                <w:t>a</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60</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Практическая работа № 6. Решение экспериментальных задач по теме "Азот и фосфор и их соединения"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7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/8175</w:t>
              </w:r>
              <w:r w:rsidRPr="000779B2">
                <w:rPr>
                  <w:rFonts w:ascii="Times New Roman" w:hAnsi="Times New Roman"/>
                  <w:color w:val="0000FF"/>
                  <w:sz w:val="20"/>
                  <w:szCs w:val="20"/>
                  <w:u w:val="single"/>
                </w:rPr>
                <w:t>ac</w:t>
              </w:r>
              <w:r w:rsidRPr="000779B2">
                <w:rPr>
                  <w:rFonts w:ascii="Times New Roman" w:hAnsi="Times New Roman"/>
                  <w:color w:val="0000FF"/>
                  <w:sz w:val="20"/>
                  <w:szCs w:val="20"/>
                  <w:u w:val="single"/>
                  <w:lang w:val="ru-RU"/>
                </w:rPr>
                <w:t>3</w:t>
              </w:r>
              <w:r w:rsidRPr="000779B2">
                <w:rPr>
                  <w:rFonts w:ascii="Times New Roman" w:hAnsi="Times New Roman"/>
                  <w:color w:val="0000FF"/>
                  <w:sz w:val="20"/>
                  <w:szCs w:val="20"/>
                  <w:u w:val="single"/>
                </w:rPr>
                <w:t>f</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61</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Углерод: нахождение в </w:t>
            </w:r>
            <w:r w:rsidRPr="000779B2">
              <w:rPr>
                <w:rFonts w:ascii="Times New Roman" w:hAnsi="Times New Roman"/>
                <w:color w:val="000000"/>
                <w:sz w:val="20"/>
                <w:szCs w:val="20"/>
                <w:lang w:val="ru-RU"/>
              </w:rPr>
              <w:lastRenderedPageBreak/>
              <w:t>природе, аллотропные модификации; физические и химические свойства, применение</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lastRenderedPageBreak/>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7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/1</w:t>
              </w:r>
              <w:r w:rsidRPr="000779B2">
                <w:rPr>
                  <w:rFonts w:ascii="Times New Roman" w:hAnsi="Times New Roman"/>
                  <w:color w:val="0000FF"/>
                  <w:sz w:val="20"/>
                  <w:szCs w:val="20"/>
                  <w:u w:val="single"/>
                </w:rPr>
                <w:t>eb</w:t>
              </w:r>
              <w:r w:rsidRPr="000779B2">
                <w:rPr>
                  <w:rFonts w:ascii="Times New Roman" w:hAnsi="Times New Roman"/>
                  <w:color w:val="0000FF"/>
                  <w:sz w:val="20"/>
                  <w:szCs w:val="20"/>
                  <w:u w:val="single"/>
                  <w:lang w:val="ru-RU"/>
                </w:rPr>
                <w:t>19</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9</w:t>
              </w:r>
              <w:r w:rsidRPr="000779B2">
                <w:rPr>
                  <w:rFonts w:ascii="Times New Roman" w:hAnsi="Times New Roman"/>
                  <w:color w:val="0000FF"/>
                  <w:sz w:val="20"/>
                  <w:szCs w:val="20"/>
                  <w:u w:val="single"/>
                </w:rPr>
                <w:t>e</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lastRenderedPageBreak/>
              <w:t>62</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Оксид углерода(</w:t>
            </w:r>
            <w:r w:rsidRPr="000779B2">
              <w:rPr>
                <w:rFonts w:ascii="Times New Roman" w:hAnsi="Times New Roman"/>
                <w:color w:val="000000"/>
                <w:sz w:val="20"/>
                <w:szCs w:val="20"/>
              </w:rPr>
              <w:t>II</w:t>
            </w:r>
            <w:r w:rsidRPr="000779B2">
              <w:rPr>
                <w:rFonts w:ascii="Times New Roman" w:hAnsi="Times New Roman"/>
                <w:color w:val="000000"/>
                <w:sz w:val="20"/>
                <w:szCs w:val="20"/>
                <w:lang w:val="ru-RU"/>
              </w:rPr>
              <w:t>), оксид углерода(</w:t>
            </w:r>
            <w:r w:rsidRPr="000779B2">
              <w:rPr>
                <w:rFonts w:ascii="Times New Roman" w:hAnsi="Times New Roman"/>
                <w:color w:val="000000"/>
                <w:sz w:val="20"/>
                <w:szCs w:val="20"/>
              </w:rPr>
              <w:t>IV</w:t>
            </w:r>
            <w:r w:rsidRPr="000779B2">
              <w:rPr>
                <w:rFonts w:ascii="Times New Roman" w:hAnsi="Times New Roman"/>
                <w:color w:val="000000"/>
                <w:sz w:val="20"/>
                <w:szCs w:val="20"/>
                <w:lang w:val="ru-RU"/>
              </w:rPr>
              <w:t>), угольная кислота и её соли</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7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dba</w:t>
              </w:r>
              <w:r w:rsidRPr="000779B2">
                <w:rPr>
                  <w:rFonts w:ascii="Times New Roman" w:hAnsi="Times New Roman"/>
                  <w:color w:val="0000FF"/>
                  <w:sz w:val="20"/>
                  <w:szCs w:val="20"/>
                  <w:u w:val="single"/>
                  <w:lang w:val="ru-RU"/>
                </w:rPr>
                <w:t>58</w:t>
              </w:r>
              <w:r w:rsidRPr="000779B2">
                <w:rPr>
                  <w:rFonts w:ascii="Times New Roman" w:hAnsi="Times New Roman"/>
                  <w:color w:val="0000FF"/>
                  <w:sz w:val="20"/>
                  <w:szCs w:val="20"/>
                  <w:u w:val="single"/>
                </w:rPr>
                <w:t>adf</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63</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Решение задач различных типов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73">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/6029</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609</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64</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Кремний: нахождение в природе, способы получения, физические и химические свойства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74">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/143558</w:t>
              </w:r>
              <w:r w:rsidRPr="000779B2">
                <w:rPr>
                  <w:rFonts w:ascii="Times New Roman" w:hAnsi="Times New Roman"/>
                  <w:color w:val="0000FF"/>
                  <w:sz w:val="20"/>
                  <w:szCs w:val="20"/>
                  <w:u w:val="single"/>
                </w:rPr>
                <w:t>ab</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65</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Оксид кремния(</w:t>
            </w:r>
            <w:r w:rsidRPr="000779B2">
              <w:rPr>
                <w:rFonts w:ascii="Times New Roman" w:hAnsi="Times New Roman"/>
                <w:color w:val="000000"/>
                <w:sz w:val="20"/>
                <w:szCs w:val="20"/>
              </w:rPr>
              <w:t>IV</w:t>
            </w:r>
            <w:r w:rsidRPr="000779B2">
              <w:rPr>
                <w:rFonts w:ascii="Times New Roman" w:hAnsi="Times New Roman"/>
                <w:color w:val="000000"/>
                <w:sz w:val="20"/>
                <w:szCs w:val="20"/>
                <w:lang w:val="ru-RU"/>
              </w:rPr>
              <w:t>), кремниевая кислота, силикаты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75">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/3170</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7</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1</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66</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Применение кремния и его соединений. Стекло, его получение, виды стекла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76">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/393</w:t>
              </w:r>
              <w:r w:rsidRPr="000779B2">
                <w:rPr>
                  <w:rFonts w:ascii="Times New Roman" w:hAnsi="Times New Roman"/>
                  <w:color w:val="0000FF"/>
                  <w:sz w:val="20"/>
                  <w:szCs w:val="20"/>
                  <w:u w:val="single"/>
                </w:rPr>
                <w:t>cdac</w:t>
              </w:r>
              <w:r w:rsidRPr="000779B2">
                <w:rPr>
                  <w:rFonts w:ascii="Times New Roman" w:hAnsi="Times New Roman"/>
                  <w:color w:val="0000FF"/>
                  <w:sz w:val="20"/>
                  <w:szCs w:val="20"/>
                  <w:u w:val="single"/>
                  <w:lang w:val="ru-RU"/>
                </w:rPr>
                <w:t>0</w:t>
              </w:r>
            </w:hyperlink>
            <w:r w:rsidRPr="000779B2">
              <w:rPr>
                <w:rFonts w:ascii="Times New Roman" w:hAnsi="Times New Roman"/>
                <w:color w:val="000000"/>
                <w:sz w:val="20"/>
                <w:szCs w:val="20"/>
                <w:lang w:val="ru-RU"/>
              </w:rPr>
              <w:t xml:space="preserve"> </w:t>
            </w:r>
            <w:hyperlink r:id="rId7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/5823</w:t>
              </w:r>
              <w:r w:rsidRPr="000779B2">
                <w:rPr>
                  <w:rFonts w:ascii="Times New Roman" w:hAnsi="Times New Roman"/>
                  <w:color w:val="0000FF"/>
                  <w:sz w:val="20"/>
                  <w:szCs w:val="20"/>
                  <w:u w:val="single"/>
                </w:rPr>
                <w:t>cefb</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67</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Решение задач различных типов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7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624</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801</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68</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Систематизация и обобщение знаний по теме "Неметаллы"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7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/6</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864</w:t>
              </w:r>
              <w:r w:rsidRPr="000779B2">
                <w:rPr>
                  <w:rFonts w:ascii="Times New Roman" w:hAnsi="Times New Roman"/>
                  <w:color w:val="0000FF"/>
                  <w:sz w:val="20"/>
                  <w:szCs w:val="20"/>
                  <w:u w:val="single"/>
                </w:rPr>
                <w:t>db</w:t>
              </w:r>
              <w:r w:rsidRPr="000779B2">
                <w:rPr>
                  <w:rFonts w:ascii="Times New Roman" w:hAnsi="Times New Roman"/>
                  <w:color w:val="0000FF"/>
                  <w:sz w:val="20"/>
                  <w:szCs w:val="20"/>
                  <w:u w:val="single"/>
                  <w:lang w:val="ru-RU"/>
                </w:rPr>
                <w:t>5</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69</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Контрольная работа по теме "Неметаллы"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0484</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76</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70</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Анализ результатов контрольной работы, коррекция ошибок</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7</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9510</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71</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Положение металлов в Периодической системе химических элементов. </w:t>
            </w:r>
            <w:r w:rsidRPr="000779B2">
              <w:rPr>
                <w:rFonts w:ascii="Times New Roman" w:hAnsi="Times New Roman"/>
                <w:color w:val="000000"/>
                <w:sz w:val="20"/>
                <w:szCs w:val="20"/>
              </w:rPr>
              <w:t>Особенности строения электронных оболочек атомов металлов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/9839</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16</w:t>
              </w:r>
              <w:r w:rsidRPr="000779B2">
                <w:rPr>
                  <w:rFonts w:ascii="Times New Roman" w:hAnsi="Times New Roman"/>
                  <w:color w:val="0000FF"/>
                  <w:sz w:val="20"/>
                  <w:szCs w:val="20"/>
                  <w:u w:val="single"/>
                </w:rPr>
                <w:t>c</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72</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Общие физические свойства металлов. Применение металлов в быту и технике</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3">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/51</w:t>
              </w:r>
              <w:r w:rsidRPr="000779B2">
                <w:rPr>
                  <w:rFonts w:ascii="Times New Roman" w:hAnsi="Times New Roman"/>
                  <w:color w:val="0000FF"/>
                  <w:sz w:val="20"/>
                  <w:szCs w:val="20"/>
                  <w:u w:val="single"/>
                </w:rPr>
                <w:t>dac</w:t>
              </w:r>
              <w:r w:rsidRPr="000779B2">
                <w:rPr>
                  <w:rFonts w:ascii="Times New Roman" w:hAnsi="Times New Roman"/>
                  <w:color w:val="0000FF"/>
                  <w:sz w:val="20"/>
                  <w:szCs w:val="20"/>
                  <w:u w:val="single"/>
                  <w:lang w:val="ru-RU"/>
                </w:rPr>
                <w:t>9</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3</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73</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Сплавы металлов. Коррозия металлов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4">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/42</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872</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3</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74</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Решение задач различных типов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5">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3</w:t>
              </w:r>
              <w:r w:rsidRPr="000779B2">
                <w:rPr>
                  <w:rFonts w:ascii="Times New Roman" w:hAnsi="Times New Roman"/>
                  <w:color w:val="0000FF"/>
                  <w:sz w:val="20"/>
                  <w:szCs w:val="20"/>
                  <w:u w:val="single"/>
                </w:rPr>
                <w:t>de</w:t>
              </w:r>
              <w:r w:rsidRPr="000779B2">
                <w:rPr>
                  <w:rFonts w:ascii="Times New Roman" w:hAnsi="Times New Roman"/>
                  <w:color w:val="0000FF"/>
                  <w:sz w:val="20"/>
                  <w:szCs w:val="20"/>
                  <w:u w:val="single"/>
                  <w:lang w:val="ru-RU"/>
                </w:rPr>
                <w:t>37</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6</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75</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Электрохимический ряд напряжений металлов. Общие способы получения металлов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6">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/94</w:t>
              </w:r>
              <w:r w:rsidRPr="000779B2">
                <w:rPr>
                  <w:rFonts w:ascii="Times New Roman" w:hAnsi="Times New Roman"/>
                  <w:color w:val="0000FF"/>
                  <w:sz w:val="20"/>
                  <w:szCs w:val="20"/>
                  <w:u w:val="single"/>
                </w:rPr>
                <w:t>eb</w:t>
              </w:r>
              <w:r w:rsidRPr="000779B2">
                <w:rPr>
                  <w:rFonts w:ascii="Times New Roman" w:hAnsi="Times New Roman"/>
                  <w:color w:val="0000FF"/>
                  <w:sz w:val="20"/>
                  <w:szCs w:val="20"/>
                  <w:u w:val="single"/>
                  <w:lang w:val="ru-RU"/>
                </w:rPr>
                <w:t>377</w:t>
              </w:r>
              <w:r w:rsidRPr="000779B2">
                <w:rPr>
                  <w:rFonts w:ascii="Times New Roman" w:hAnsi="Times New Roman"/>
                  <w:color w:val="0000FF"/>
                  <w:sz w:val="20"/>
                  <w:szCs w:val="20"/>
                  <w:u w:val="single"/>
                </w:rPr>
                <w:t>a</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76</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Общая характеристика </w:t>
            </w:r>
            <w:r w:rsidRPr="000779B2">
              <w:rPr>
                <w:rFonts w:ascii="Times New Roman" w:hAnsi="Times New Roman"/>
                <w:color w:val="000000"/>
                <w:sz w:val="20"/>
                <w:szCs w:val="20"/>
                <w:lang w:val="ru-RU"/>
              </w:rPr>
              <w:lastRenderedPageBreak/>
              <w:t xml:space="preserve">металлов </w:t>
            </w:r>
            <w:r w:rsidRPr="000779B2">
              <w:rPr>
                <w:rFonts w:ascii="Times New Roman" w:hAnsi="Times New Roman"/>
                <w:color w:val="000000"/>
                <w:sz w:val="20"/>
                <w:szCs w:val="20"/>
              </w:rPr>
              <w:t>IA</w:t>
            </w:r>
            <w:r w:rsidRPr="000779B2">
              <w:rPr>
                <w:rFonts w:ascii="Times New Roman" w:hAnsi="Times New Roman"/>
                <w:color w:val="000000"/>
                <w:sz w:val="20"/>
                <w:szCs w:val="20"/>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lastRenderedPageBreak/>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12</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26</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3</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lastRenderedPageBreak/>
              <w:t>77</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Общая характеристика металлов </w:t>
            </w:r>
            <w:r w:rsidRPr="000779B2">
              <w:rPr>
                <w:rFonts w:ascii="Times New Roman" w:hAnsi="Times New Roman"/>
                <w:color w:val="000000"/>
                <w:sz w:val="20"/>
                <w:szCs w:val="20"/>
              </w:rPr>
              <w:t>IIA</w:t>
            </w:r>
            <w:r w:rsidRPr="000779B2">
              <w:rPr>
                <w:rFonts w:ascii="Times New Roman" w:hAnsi="Times New Roman"/>
                <w:color w:val="000000"/>
                <w:sz w:val="20"/>
                <w:szCs w:val="20"/>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/7</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3</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49</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0</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78</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Жёсткость воды и способы её устранения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8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74</w:t>
              </w:r>
              <w:r w:rsidRPr="000779B2">
                <w:rPr>
                  <w:rFonts w:ascii="Times New Roman" w:hAnsi="Times New Roman"/>
                  <w:color w:val="0000FF"/>
                  <w:sz w:val="20"/>
                  <w:szCs w:val="20"/>
                  <w:u w:val="single"/>
                </w:rPr>
                <w:t>bfae</w:t>
              </w:r>
              <w:r w:rsidRPr="000779B2">
                <w:rPr>
                  <w:rFonts w:ascii="Times New Roman" w:hAnsi="Times New Roman"/>
                  <w:color w:val="0000FF"/>
                  <w:sz w:val="20"/>
                  <w:szCs w:val="20"/>
                  <w:u w:val="single"/>
                  <w:lang w:val="ru-RU"/>
                </w:rPr>
                <w:t>9</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79</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Алюминий: получение, физические и химические свойства, применение</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/0</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79</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266</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80</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Амфотерные свойства оксида и гидроксида алюминия, гидроксокомплексы алюминия, их применение</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/5</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12</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318</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81</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Решение задач различных типов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rPr>
            </w:pPr>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82</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Практическая работа № 7. Решение экспериментальных задач по теме "Металлы главных подгрупп"</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/27</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4</w:t>
              </w:r>
              <w:r w:rsidRPr="000779B2">
                <w:rPr>
                  <w:rFonts w:ascii="Times New Roman" w:hAnsi="Times New Roman"/>
                  <w:color w:val="0000FF"/>
                  <w:sz w:val="20"/>
                  <w:szCs w:val="20"/>
                  <w:u w:val="single"/>
                </w:rPr>
                <w:t>af</w:t>
              </w:r>
              <w:r w:rsidRPr="000779B2">
                <w:rPr>
                  <w:rFonts w:ascii="Times New Roman" w:hAnsi="Times New Roman"/>
                  <w:color w:val="0000FF"/>
                  <w:sz w:val="20"/>
                  <w:szCs w:val="20"/>
                  <w:u w:val="single"/>
                  <w:lang w:val="ru-RU"/>
                </w:rPr>
                <w:t>43</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83</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Общая характеристика металлов побочных подгрупп (Б-групп) Периодической системы химических элементов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3">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/610</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7431</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84</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Физические и химические свойства хрома и его соединений, их применение</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4">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/9911</w:t>
              </w:r>
              <w:r w:rsidRPr="000779B2">
                <w:rPr>
                  <w:rFonts w:ascii="Times New Roman" w:hAnsi="Times New Roman"/>
                  <w:color w:val="0000FF"/>
                  <w:sz w:val="20"/>
                  <w:szCs w:val="20"/>
                  <w:u w:val="single"/>
                </w:rPr>
                <w:t>bef</w:t>
              </w:r>
              <w:r w:rsidRPr="000779B2">
                <w:rPr>
                  <w:rFonts w:ascii="Times New Roman" w:hAnsi="Times New Roman"/>
                  <w:color w:val="0000FF"/>
                  <w:sz w:val="20"/>
                  <w:szCs w:val="20"/>
                  <w:u w:val="single"/>
                  <w:lang w:val="ru-RU"/>
                </w:rPr>
                <w:t>3</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85</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Важнейшие соединения марганца. Перманганат калия, его окислительные свойства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5">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/039</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69</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8</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86</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Физические и химические свойства железа и его </w:t>
            </w:r>
            <w:r w:rsidRPr="000779B2">
              <w:rPr>
                <w:rFonts w:ascii="Times New Roman" w:hAnsi="Times New Roman"/>
                <w:color w:val="000000"/>
                <w:sz w:val="20"/>
                <w:szCs w:val="20"/>
                <w:lang w:val="ru-RU"/>
              </w:rPr>
              <w:lastRenderedPageBreak/>
              <w:t>соединений. Получение и применение сплавов железа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lastRenderedPageBreak/>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6">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/1</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7</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8741</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lastRenderedPageBreak/>
              <w:t>87</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Физические и химические свойства меди и её соединений, их применение</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bc</w:t>
              </w:r>
              <w:r w:rsidRPr="000779B2">
                <w:rPr>
                  <w:rFonts w:ascii="Times New Roman" w:hAnsi="Times New Roman"/>
                  <w:color w:val="0000FF"/>
                  <w:sz w:val="20"/>
                  <w:szCs w:val="20"/>
                  <w:u w:val="single"/>
                  <w:lang w:val="ru-RU"/>
                </w:rPr>
                <w:t>0</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954</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88</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lang w:val="ru-RU"/>
              </w:rPr>
              <w:t xml:space="preserve">Физические и химические свойства цинка и его соединений, их применение. </w:t>
            </w:r>
            <w:r w:rsidRPr="000779B2">
              <w:rPr>
                <w:rFonts w:ascii="Times New Roman" w:hAnsi="Times New Roman"/>
                <w:color w:val="000000"/>
                <w:sz w:val="20"/>
                <w:szCs w:val="20"/>
              </w:rPr>
              <w:t>Гидроксокомплексы цинка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1</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bea</w:t>
              </w:r>
              <w:r w:rsidRPr="000779B2">
                <w:rPr>
                  <w:rFonts w:ascii="Times New Roman" w:hAnsi="Times New Roman"/>
                  <w:color w:val="0000FF"/>
                  <w:sz w:val="20"/>
                  <w:szCs w:val="20"/>
                  <w:u w:val="single"/>
                  <w:lang w:val="ru-RU"/>
                </w:rPr>
                <w:t>1</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89</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Практическая работа № 8. Решение экспериментальных задач по теме "Металлы побочных подгрупп"</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9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6</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352</w:t>
              </w:r>
              <w:r w:rsidRPr="000779B2">
                <w:rPr>
                  <w:rFonts w:ascii="Times New Roman" w:hAnsi="Times New Roman"/>
                  <w:color w:val="0000FF"/>
                  <w:sz w:val="20"/>
                  <w:szCs w:val="20"/>
                  <w:u w:val="single"/>
                </w:rPr>
                <w:t>ea</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90</w:t>
            </w:r>
          </w:p>
        </w:tc>
        <w:tc>
          <w:tcPr>
            <w:tcW w:w="2587" w:type="dxa"/>
            <w:tcMar>
              <w:top w:w="50" w:type="dxa"/>
              <w:left w:w="100" w:type="dxa"/>
            </w:tcMar>
            <w:vAlign w:val="center"/>
          </w:tcPr>
          <w:p w:rsidR="00D942B7" w:rsidRPr="000779B2" w:rsidRDefault="00D942B7" w:rsidP="00BA7FA2">
            <w:pPr>
              <w:spacing w:after="0"/>
              <w:ind w:left="135"/>
              <w:rPr>
                <w:sz w:val="20"/>
                <w:szCs w:val="20"/>
              </w:rPr>
            </w:pPr>
            <w:r w:rsidRPr="000779B2">
              <w:rPr>
                <w:rFonts w:ascii="Times New Roman" w:hAnsi="Times New Roman"/>
                <w:color w:val="000000"/>
                <w:sz w:val="20"/>
                <w:szCs w:val="20"/>
              </w:rPr>
              <w:t>Решение задач различных типов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8</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83</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83</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91</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Обобщение и систематизация изученного материала по теме "Металлы"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91</w:t>
              </w:r>
              <w:r w:rsidRPr="000779B2">
                <w:rPr>
                  <w:rFonts w:ascii="Times New Roman" w:hAnsi="Times New Roman"/>
                  <w:color w:val="0000FF"/>
                  <w:sz w:val="20"/>
                  <w:szCs w:val="20"/>
                  <w:u w:val="single"/>
                </w:rPr>
                <w:t>fe</w:t>
              </w:r>
              <w:r w:rsidRPr="000779B2">
                <w:rPr>
                  <w:rFonts w:ascii="Times New Roman" w:hAnsi="Times New Roman"/>
                  <w:color w:val="0000FF"/>
                  <w:sz w:val="20"/>
                  <w:szCs w:val="20"/>
                  <w:u w:val="single"/>
                  <w:lang w:val="ru-RU"/>
                </w:rPr>
                <w:t>975</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92</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Контрольная работа по теме "Металлы"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rPr>
              <w:t xml:space="preserve"> 1 </w:t>
            </w: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/83</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63</w:t>
              </w:r>
              <w:r w:rsidRPr="000779B2">
                <w:rPr>
                  <w:rFonts w:ascii="Times New Roman" w:hAnsi="Times New Roman"/>
                  <w:color w:val="0000FF"/>
                  <w:sz w:val="20"/>
                  <w:szCs w:val="20"/>
                  <w:u w:val="single"/>
                </w:rPr>
                <w:t>ea</w:t>
              </w:r>
              <w:r w:rsidRPr="000779B2">
                <w:rPr>
                  <w:rFonts w:ascii="Times New Roman" w:hAnsi="Times New Roman"/>
                  <w:color w:val="0000FF"/>
                  <w:sz w:val="20"/>
                  <w:szCs w:val="20"/>
                  <w:u w:val="single"/>
                  <w:lang w:val="ru-RU"/>
                </w:rPr>
                <w:t>3</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93</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Анализ результатов контрольной работы, коррекция ошибок</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3">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/9</w:t>
              </w:r>
              <w:r w:rsidRPr="000779B2">
                <w:rPr>
                  <w:rFonts w:ascii="Times New Roman" w:hAnsi="Times New Roman"/>
                  <w:color w:val="0000FF"/>
                  <w:sz w:val="20"/>
                  <w:szCs w:val="20"/>
                  <w:u w:val="single"/>
                </w:rPr>
                <w:t>ebff</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fd</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94</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Роль химии в обеспечении устойчивого развития человечества. Понятие о научных методах исследования веществ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4">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/080</w:t>
              </w:r>
              <w:r w:rsidRPr="000779B2">
                <w:rPr>
                  <w:rFonts w:ascii="Times New Roman" w:hAnsi="Times New Roman"/>
                  <w:color w:val="0000FF"/>
                  <w:sz w:val="20"/>
                  <w:szCs w:val="20"/>
                  <w:u w:val="single"/>
                </w:rPr>
                <w:t>fe</w:t>
              </w:r>
              <w:r w:rsidRPr="000779B2">
                <w:rPr>
                  <w:rFonts w:ascii="Times New Roman" w:hAnsi="Times New Roman"/>
                  <w:color w:val="0000FF"/>
                  <w:sz w:val="20"/>
                  <w:szCs w:val="20"/>
                  <w:u w:val="single"/>
                  <w:lang w:val="ru-RU"/>
                </w:rPr>
                <w:t>1</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0</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95</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Научные принципы организации химического производства. Промышленные способы получения важнейших веществ</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5">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/2</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45</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44</w:t>
              </w:r>
              <w:r w:rsidRPr="000779B2">
                <w:rPr>
                  <w:rFonts w:ascii="Times New Roman" w:hAnsi="Times New Roman"/>
                  <w:color w:val="0000FF"/>
                  <w:sz w:val="20"/>
                  <w:szCs w:val="20"/>
                  <w:u w:val="single"/>
                </w:rPr>
                <w:t>f</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96</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Химическое загрязнение окружающей среды и его последствия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6">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/9</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11</w:t>
              </w:r>
              <w:r w:rsidRPr="000779B2">
                <w:rPr>
                  <w:rFonts w:ascii="Times New Roman" w:hAnsi="Times New Roman"/>
                  <w:color w:val="0000FF"/>
                  <w:sz w:val="20"/>
                  <w:szCs w:val="20"/>
                  <w:u w:val="single"/>
                </w:rPr>
                <w:t>bf</w:t>
              </w:r>
              <w:r w:rsidRPr="000779B2">
                <w:rPr>
                  <w:rFonts w:ascii="Times New Roman" w:hAnsi="Times New Roman"/>
                  <w:color w:val="0000FF"/>
                  <w:sz w:val="20"/>
                  <w:szCs w:val="20"/>
                  <w:u w:val="single"/>
                  <w:lang w:val="ru-RU"/>
                </w:rPr>
                <w:t>51</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97</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Химия и здоровье человека. Лекарственные средства</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7">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6552721</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98</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Химия пищи. Роль химии в обеспечении пищевой безопасности</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8">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/1</w:t>
              </w:r>
              <w:r w:rsidRPr="000779B2">
                <w:rPr>
                  <w:rFonts w:ascii="Times New Roman" w:hAnsi="Times New Roman"/>
                  <w:color w:val="0000FF"/>
                  <w:sz w:val="20"/>
                  <w:szCs w:val="20"/>
                  <w:u w:val="single"/>
                </w:rPr>
                <w:t>f</w:t>
              </w:r>
              <w:r w:rsidRPr="000779B2">
                <w:rPr>
                  <w:rFonts w:ascii="Times New Roman" w:hAnsi="Times New Roman"/>
                  <w:color w:val="0000FF"/>
                  <w:sz w:val="20"/>
                  <w:szCs w:val="20"/>
                  <w:u w:val="single"/>
                  <w:lang w:val="ru-RU"/>
                </w:rPr>
                <w:t>7</w:t>
              </w:r>
              <w:r w:rsidRPr="000779B2">
                <w:rPr>
                  <w:rFonts w:ascii="Times New Roman" w:hAnsi="Times New Roman"/>
                  <w:color w:val="0000FF"/>
                  <w:sz w:val="20"/>
                  <w:szCs w:val="20"/>
                  <w:u w:val="single"/>
                </w:rPr>
                <w:t>b</w:t>
              </w:r>
              <w:r w:rsidRPr="000779B2">
                <w:rPr>
                  <w:rFonts w:ascii="Times New Roman" w:hAnsi="Times New Roman"/>
                  <w:color w:val="0000FF"/>
                  <w:sz w:val="20"/>
                  <w:szCs w:val="20"/>
                  <w:u w:val="single"/>
                  <w:lang w:val="ru-RU"/>
                </w:rPr>
                <w:t>5</w:t>
              </w:r>
              <w:r w:rsidRPr="000779B2">
                <w:rPr>
                  <w:rFonts w:ascii="Times New Roman" w:hAnsi="Times New Roman"/>
                  <w:color w:val="0000FF"/>
                  <w:sz w:val="20"/>
                  <w:szCs w:val="20"/>
                  <w:u w:val="single"/>
                </w:rPr>
                <w:t>bd</w:t>
              </w:r>
              <w:r w:rsidRPr="000779B2">
                <w:rPr>
                  <w:rFonts w:ascii="Times New Roman" w:hAnsi="Times New Roman"/>
                  <w:color w:val="0000FF"/>
                  <w:sz w:val="20"/>
                  <w:szCs w:val="20"/>
                  <w:u w:val="single"/>
                  <w:lang w:val="ru-RU"/>
                </w:rPr>
                <w:t>2</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lastRenderedPageBreak/>
              <w:t>99</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Косметические и парфюмерные средства. Бытовая химия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09">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da</w:t>
              </w:r>
              <w:r w:rsidRPr="000779B2">
                <w:rPr>
                  <w:rFonts w:ascii="Times New Roman" w:hAnsi="Times New Roman"/>
                  <w:color w:val="0000FF"/>
                  <w:sz w:val="20"/>
                  <w:szCs w:val="20"/>
                  <w:u w:val="single"/>
                  <w:lang w:val="ru-RU"/>
                </w:rPr>
                <w:t>42</w:t>
              </w:r>
              <w:r w:rsidRPr="000779B2">
                <w:rPr>
                  <w:rFonts w:ascii="Times New Roman" w:hAnsi="Times New Roman"/>
                  <w:color w:val="0000FF"/>
                  <w:sz w:val="20"/>
                  <w:szCs w:val="20"/>
                  <w:u w:val="single"/>
                </w:rPr>
                <w:t>d</w:t>
              </w:r>
              <w:r w:rsidRPr="000779B2">
                <w:rPr>
                  <w:rFonts w:ascii="Times New Roman" w:hAnsi="Times New Roman"/>
                  <w:color w:val="0000FF"/>
                  <w:sz w:val="20"/>
                  <w:szCs w:val="20"/>
                  <w:u w:val="single"/>
                  <w:lang w:val="ru-RU"/>
                </w:rPr>
                <w:t>5</w:t>
              </w:r>
              <w:r w:rsidRPr="000779B2">
                <w:rPr>
                  <w:rFonts w:ascii="Times New Roman" w:hAnsi="Times New Roman"/>
                  <w:color w:val="0000FF"/>
                  <w:sz w:val="20"/>
                  <w:szCs w:val="20"/>
                  <w:u w:val="single"/>
                </w:rPr>
                <w:t>a</w:t>
              </w:r>
              <w:r w:rsidRPr="000779B2">
                <w:rPr>
                  <w:rFonts w:ascii="Times New Roman" w:hAnsi="Times New Roman"/>
                  <w:color w:val="0000FF"/>
                  <w:sz w:val="20"/>
                  <w:szCs w:val="20"/>
                  <w:u w:val="single"/>
                  <w:lang w:val="ru-RU"/>
                </w:rPr>
                <w:t>9</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100</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Химия в строительстве. Важнейшие строительные и конструкционные материалы</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10">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/61</w:t>
              </w:r>
              <w:r w:rsidRPr="000779B2">
                <w:rPr>
                  <w:rFonts w:ascii="Times New Roman" w:hAnsi="Times New Roman"/>
                  <w:color w:val="0000FF"/>
                  <w:sz w:val="20"/>
                  <w:szCs w:val="20"/>
                  <w:u w:val="single"/>
                </w:rPr>
                <w:t>e</w:t>
              </w:r>
              <w:r w:rsidRPr="000779B2">
                <w:rPr>
                  <w:rFonts w:ascii="Times New Roman" w:hAnsi="Times New Roman"/>
                  <w:color w:val="0000FF"/>
                  <w:sz w:val="20"/>
                  <w:szCs w:val="20"/>
                  <w:u w:val="single"/>
                  <w:lang w:val="ru-RU"/>
                </w:rPr>
                <w:t>69003</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101</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Химия в сельском хозяйстве. Органические и минеральные удобрения</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11">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fd</w:t>
              </w:r>
              <w:r w:rsidRPr="000779B2">
                <w:rPr>
                  <w:rFonts w:ascii="Times New Roman" w:hAnsi="Times New Roman"/>
                  <w:color w:val="0000FF"/>
                  <w:sz w:val="20"/>
                  <w:szCs w:val="20"/>
                  <w:u w:val="single"/>
                  <w:lang w:val="ru-RU"/>
                </w:rPr>
                <w:t>39587</w:t>
              </w:r>
              <w:r w:rsidRPr="000779B2">
                <w:rPr>
                  <w:rFonts w:ascii="Times New Roman" w:hAnsi="Times New Roman"/>
                  <w:color w:val="0000FF"/>
                  <w:sz w:val="20"/>
                  <w:szCs w:val="20"/>
                  <w:u w:val="single"/>
                </w:rPr>
                <w:t>d</w:t>
              </w:r>
            </w:hyperlink>
          </w:p>
        </w:tc>
      </w:tr>
      <w:tr w:rsidR="00D942B7" w:rsidRPr="000779B2" w:rsidTr="006F55D4">
        <w:trPr>
          <w:trHeight w:val="144"/>
          <w:tblCellSpacing w:w="20" w:type="nil"/>
        </w:trPr>
        <w:tc>
          <w:tcPr>
            <w:tcW w:w="632" w:type="dxa"/>
            <w:tcMar>
              <w:top w:w="50" w:type="dxa"/>
              <w:left w:w="100" w:type="dxa"/>
            </w:tcMar>
            <w:vAlign w:val="center"/>
          </w:tcPr>
          <w:p w:rsidR="00D942B7" w:rsidRPr="000779B2" w:rsidRDefault="00D942B7" w:rsidP="00BA7FA2">
            <w:pPr>
              <w:spacing w:after="0"/>
              <w:rPr>
                <w:sz w:val="20"/>
                <w:szCs w:val="20"/>
              </w:rPr>
            </w:pPr>
            <w:r w:rsidRPr="000779B2">
              <w:rPr>
                <w:rFonts w:ascii="Times New Roman" w:hAnsi="Times New Roman"/>
                <w:color w:val="000000"/>
                <w:sz w:val="20"/>
                <w:szCs w:val="20"/>
              </w:rPr>
              <w:t>102</w:t>
            </w:r>
          </w:p>
        </w:tc>
        <w:tc>
          <w:tcPr>
            <w:tcW w:w="2587"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Систематизация и обобщение знаний по теме</w:t>
            </w:r>
          </w:p>
        </w:tc>
        <w:tc>
          <w:tcPr>
            <w:tcW w:w="850" w:type="dxa"/>
            <w:tcMar>
              <w:top w:w="50" w:type="dxa"/>
              <w:left w:w="100" w:type="dxa"/>
            </w:tcMar>
            <w:vAlign w:val="center"/>
          </w:tcPr>
          <w:p w:rsidR="00D942B7" w:rsidRPr="000779B2" w:rsidRDefault="00D942B7" w:rsidP="00BA7FA2">
            <w:pPr>
              <w:spacing w:after="0"/>
              <w:ind w:left="135"/>
              <w:jc w:val="center"/>
              <w:rPr>
                <w:sz w:val="20"/>
                <w:szCs w:val="20"/>
              </w:rPr>
            </w:pPr>
            <w:r w:rsidRPr="000779B2">
              <w:rPr>
                <w:rFonts w:ascii="Times New Roman" w:hAnsi="Times New Roman"/>
                <w:color w:val="000000"/>
                <w:sz w:val="20"/>
                <w:szCs w:val="20"/>
                <w:lang w:val="ru-RU"/>
              </w:rPr>
              <w:t xml:space="preserve"> </w:t>
            </w:r>
            <w:r w:rsidRPr="000779B2">
              <w:rPr>
                <w:rFonts w:ascii="Times New Roman" w:hAnsi="Times New Roman"/>
                <w:color w:val="000000"/>
                <w:sz w:val="20"/>
                <w:szCs w:val="20"/>
              </w:rPr>
              <w:t xml:space="preserve">1 </w:t>
            </w:r>
          </w:p>
        </w:tc>
        <w:tc>
          <w:tcPr>
            <w:tcW w:w="1598" w:type="dxa"/>
            <w:tcMar>
              <w:top w:w="50" w:type="dxa"/>
              <w:left w:w="100" w:type="dxa"/>
            </w:tcMar>
            <w:vAlign w:val="center"/>
          </w:tcPr>
          <w:p w:rsidR="00D942B7" w:rsidRPr="000779B2" w:rsidRDefault="00D942B7" w:rsidP="00BA7FA2">
            <w:pPr>
              <w:spacing w:after="0"/>
              <w:ind w:left="135"/>
              <w:jc w:val="center"/>
              <w:rPr>
                <w:sz w:val="20"/>
                <w:szCs w:val="20"/>
              </w:rPr>
            </w:pPr>
          </w:p>
        </w:tc>
        <w:tc>
          <w:tcPr>
            <w:tcW w:w="1649" w:type="dxa"/>
            <w:tcMar>
              <w:top w:w="50" w:type="dxa"/>
              <w:left w:w="100" w:type="dxa"/>
            </w:tcMar>
            <w:vAlign w:val="center"/>
          </w:tcPr>
          <w:p w:rsidR="00D942B7" w:rsidRPr="000779B2" w:rsidRDefault="00D942B7" w:rsidP="00BA7FA2">
            <w:pPr>
              <w:spacing w:after="0"/>
              <w:ind w:left="135"/>
              <w:jc w:val="center"/>
              <w:rPr>
                <w:sz w:val="20"/>
                <w:szCs w:val="20"/>
              </w:rPr>
            </w:pPr>
          </w:p>
        </w:tc>
        <w:tc>
          <w:tcPr>
            <w:tcW w:w="2643" w:type="dxa"/>
            <w:tcMar>
              <w:top w:w="50" w:type="dxa"/>
              <w:left w:w="100" w:type="dxa"/>
            </w:tcMar>
            <w:vAlign w:val="center"/>
          </w:tcPr>
          <w:p w:rsidR="00D942B7" w:rsidRPr="000779B2" w:rsidRDefault="00D942B7" w:rsidP="00BA7FA2">
            <w:pPr>
              <w:spacing w:after="0"/>
              <w:ind w:left="135"/>
              <w:rPr>
                <w:sz w:val="20"/>
                <w:szCs w:val="20"/>
                <w:lang w:val="ru-RU"/>
              </w:rPr>
            </w:pPr>
            <w:r w:rsidRPr="000779B2">
              <w:rPr>
                <w:rFonts w:ascii="Times New Roman" w:hAnsi="Times New Roman"/>
                <w:color w:val="000000"/>
                <w:sz w:val="20"/>
                <w:szCs w:val="20"/>
                <w:lang w:val="ru-RU"/>
              </w:rPr>
              <w:t xml:space="preserve">Библиотека ЦОК </w:t>
            </w:r>
            <w:hyperlink r:id="rId112">
              <w:r w:rsidRPr="000779B2">
                <w:rPr>
                  <w:rFonts w:ascii="Times New Roman" w:hAnsi="Times New Roman"/>
                  <w:color w:val="0000FF"/>
                  <w:sz w:val="20"/>
                  <w:szCs w:val="20"/>
                  <w:u w:val="single"/>
                </w:rPr>
                <w:t>https</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m</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edsoo</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ru</w:t>
              </w:r>
              <w:r w:rsidRPr="000779B2">
                <w:rPr>
                  <w:rFonts w:ascii="Times New Roman" w:hAnsi="Times New Roman"/>
                  <w:color w:val="0000FF"/>
                  <w:sz w:val="20"/>
                  <w:szCs w:val="20"/>
                  <w:u w:val="single"/>
                  <w:lang w:val="ru-RU"/>
                </w:rPr>
                <w:t>/</w:t>
              </w:r>
              <w:r w:rsidRPr="000779B2">
                <w:rPr>
                  <w:rFonts w:ascii="Times New Roman" w:hAnsi="Times New Roman"/>
                  <w:color w:val="0000FF"/>
                  <w:sz w:val="20"/>
                  <w:szCs w:val="20"/>
                  <w:u w:val="single"/>
                </w:rPr>
                <w:t>db</w:t>
              </w:r>
              <w:r w:rsidRPr="000779B2">
                <w:rPr>
                  <w:rFonts w:ascii="Times New Roman" w:hAnsi="Times New Roman"/>
                  <w:color w:val="0000FF"/>
                  <w:sz w:val="20"/>
                  <w:szCs w:val="20"/>
                  <w:u w:val="single"/>
                  <w:lang w:val="ru-RU"/>
                </w:rPr>
                <w:t>979</w:t>
              </w:r>
              <w:r w:rsidRPr="000779B2">
                <w:rPr>
                  <w:rFonts w:ascii="Times New Roman" w:hAnsi="Times New Roman"/>
                  <w:color w:val="0000FF"/>
                  <w:sz w:val="20"/>
                  <w:szCs w:val="20"/>
                  <w:u w:val="single"/>
                </w:rPr>
                <w:t>c</w:t>
              </w:r>
              <w:r w:rsidRPr="000779B2">
                <w:rPr>
                  <w:rFonts w:ascii="Times New Roman" w:hAnsi="Times New Roman"/>
                  <w:color w:val="0000FF"/>
                  <w:sz w:val="20"/>
                  <w:szCs w:val="20"/>
                  <w:u w:val="single"/>
                  <w:lang w:val="ru-RU"/>
                </w:rPr>
                <w:t>70</w:t>
              </w:r>
            </w:hyperlink>
          </w:p>
        </w:tc>
      </w:tr>
      <w:tr w:rsidR="009079A3" w:rsidRPr="000779B2" w:rsidTr="00F54104">
        <w:trPr>
          <w:trHeight w:val="144"/>
          <w:tblCellSpacing w:w="20" w:type="nil"/>
        </w:trPr>
        <w:tc>
          <w:tcPr>
            <w:tcW w:w="3219" w:type="dxa"/>
            <w:gridSpan w:val="2"/>
            <w:tcMar>
              <w:top w:w="50" w:type="dxa"/>
              <w:left w:w="100" w:type="dxa"/>
            </w:tcMar>
            <w:vAlign w:val="center"/>
          </w:tcPr>
          <w:p w:rsidR="009079A3" w:rsidRPr="000779B2" w:rsidRDefault="009079A3" w:rsidP="00BA7FA2">
            <w:pPr>
              <w:spacing w:after="0"/>
              <w:ind w:left="135"/>
              <w:rPr>
                <w:rFonts w:ascii="Times New Roman" w:hAnsi="Times New Roman"/>
                <w:color w:val="000000"/>
                <w:sz w:val="20"/>
                <w:szCs w:val="20"/>
                <w:lang w:val="ru-RU"/>
              </w:rPr>
            </w:pPr>
            <w:bookmarkStart w:id="13" w:name="_GoBack" w:colFirst="0" w:colLast="0"/>
            <w:r w:rsidRPr="009079A3">
              <w:rPr>
                <w:rFonts w:ascii="Times New Roman" w:hAnsi="Times New Roman"/>
                <w:color w:val="000000"/>
                <w:sz w:val="20"/>
                <w:szCs w:val="20"/>
                <w:lang w:val="ru-RU"/>
              </w:rPr>
              <w:t>ОБЩЕЕ КОЛИЧЕСТВО ЧАСОВ ПО ПРОГРАММЕ</w:t>
            </w:r>
          </w:p>
        </w:tc>
        <w:tc>
          <w:tcPr>
            <w:tcW w:w="850" w:type="dxa"/>
            <w:tcMar>
              <w:top w:w="50" w:type="dxa"/>
              <w:left w:w="100" w:type="dxa"/>
            </w:tcMar>
            <w:vAlign w:val="center"/>
          </w:tcPr>
          <w:p w:rsidR="009079A3" w:rsidRPr="000779B2" w:rsidRDefault="009079A3" w:rsidP="00BA7FA2">
            <w:pPr>
              <w:spacing w:after="0"/>
              <w:ind w:left="135"/>
              <w:jc w:val="center"/>
              <w:rPr>
                <w:rFonts w:ascii="Times New Roman" w:hAnsi="Times New Roman"/>
                <w:color w:val="000000"/>
                <w:sz w:val="20"/>
                <w:szCs w:val="20"/>
                <w:lang w:val="ru-RU"/>
              </w:rPr>
            </w:pPr>
            <w:r>
              <w:rPr>
                <w:rFonts w:ascii="Times New Roman" w:hAnsi="Times New Roman"/>
                <w:color w:val="000000"/>
                <w:sz w:val="20"/>
                <w:szCs w:val="20"/>
                <w:lang w:val="ru-RU"/>
              </w:rPr>
              <w:t>102</w:t>
            </w:r>
          </w:p>
        </w:tc>
        <w:tc>
          <w:tcPr>
            <w:tcW w:w="1598" w:type="dxa"/>
            <w:tcMar>
              <w:top w:w="50" w:type="dxa"/>
              <w:left w:w="100" w:type="dxa"/>
            </w:tcMar>
            <w:vAlign w:val="center"/>
          </w:tcPr>
          <w:p w:rsidR="009079A3" w:rsidRPr="009079A3" w:rsidRDefault="009079A3" w:rsidP="00BA7FA2">
            <w:pPr>
              <w:spacing w:after="0"/>
              <w:ind w:left="135"/>
              <w:jc w:val="center"/>
              <w:rPr>
                <w:sz w:val="20"/>
                <w:szCs w:val="20"/>
                <w:lang w:val="ru-RU"/>
              </w:rPr>
            </w:pPr>
            <w:r>
              <w:rPr>
                <w:sz w:val="20"/>
                <w:szCs w:val="20"/>
                <w:lang w:val="ru-RU"/>
              </w:rPr>
              <w:t>4</w:t>
            </w:r>
          </w:p>
        </w:tc>
        <w:tc>
          <w:tcPr>
            <w:tcW w:w="1649" w:type="dxa"/>
            <w:tcMar>
              <w:top w:w="50" w:type="dxa"/>
              <w:left w:w="100" w:type="dxa"/>
            </w:tcMar>
            <w:vAlign w:val="center"/>
          </w:tcPr>
          <w:p w:rsidR="009079A3" w:rsidRPr="009079A3" w:rsidRDefault="009079A3" w:rsidP="00BA7FA2">
            <w:pPr>
              <w:spacing w:after="0"/>
              <w:ind w:left="135"/>
              <w:jc w:val="center"/>
              <w:rPr>
                <w:sz w:val="20"/>
                <w:szCs w:val="20"/>
                <w:lang w:val="ru-RU"/>
              </w:rPr>
            </w:pPr>
            <w:r>
              <w:rPr>
                <w:sz w:val="20"/>
                <w:szCs w:val="20"/>
                <w:lang w:val="ru-RU"/>
              </w:rPr>
              <w:t>8</w:t>
            </w:r>
          </w:p>
        </w:tc>
        <w:tc>
          <w:tcPr>
            <w:tcW w:w="2643" w:type="dxa"/>
            <w:tcMar>
              <w:top w:w="50" w:type="dxa"/>
              <w:left w:w="100" w:type="dxa"/>
            </w:tcMar>
            <w:vAlign w:val="center"/>
          </w:tcPr>
          <w:p w:rsidR="009079A3" w:rsidRPr="000779B2" w:rsidRDefault="009079A3" w:rsidP="00BA7FA2">
            <w:pPr>
              <w:spacing w:after="0"/>
              <w:ind w:left="135"/>
              <w:rPr>
                <w:rFonts w:ascii="Times New Roman" w:hAnsi="Times New Roman"/>
                <w:color w:val="000000"/>
                <w:sz w:val="20"/>
                <w:szCs w:val="20"/>
                <w:lang w:val="ru-RU"/>
              </w:rPr>
            </w:pPr>
          </w:p>
        </w:tc>
      </w:tr>
      <w:bookmarkEnd w:id="13"/>
    </w:tbl>
    <w:p w:rsidR="00770C9C" w:rsidRPr="00D767AE" w:rsidRDefault="00770C9C" w:rsidP="00E27A42">
      <w:pPr>
        <w:spacing w:after="0"/>
        <w:ind w:left="120"/>
        <w:jc w:val="center"/>
        <w:rPr>
          <w:rFonts w:ascii="Times New Roman" w:hAnsi="Times New Roman"/>
          <w:b/>
          <w:color w:val="000000"/>
          <w:sz w:val="24"/>
          <w:szCs w:val="24"/>
          <w:lang w:val="ru-RU"/>
        </w:rPr>
      </w:pPr>
    </w:p>
    <w:p w:rsidR="00AF2621" w:rsidRPr="00DD10A6" w:rsidRDefault="00AF2621" w:rsidP="00A632F7">
      <w:pPr>
        <w:spacing w:after="0" w:line="240" w:lineRule="auto"/>
        <w:jc w:val="center"/>
        <w:rPr>
          <w:rFonts w:ascii="Times New Roman" w:hAnsi="Times New Roman" w:cs="Times New Roman"/>
          <w:sz w:val="24"/>
          <w:szCs w:val="24"/>
          <w:lang w:val="ru-RU"/>
        </w:rPr>
      </w:pPr>
      <w:bookmarkStart w:id="14" w:name="block-7488489"/>
      <w:r w:rsidRPr="00DD10A6">
        <w:rPr>
          <w:rFonts w:ascii="Times New Roman" w:hAnsi="Times New Roman" w:cs="Times New Roman"/>
          <w:b/>
          <w:color w:val="000000"/>
          <w:sz w:val="24"/>
          <w:szCs w:val="24"/>
          <w:lang w:val="ru-RU"/>
        </w:rPr>
        <w:t>УЧЕБНО-МЕТОДИЧЕСКОЕ ОБЕСПЕЧЕНИЕ ОБРАЗОВАТЕЛЬНОГО ПРОЦЕССА</w:t>
      </w:r>
    </w:p>
    <w:p w:rsidR="00AF2621" w:rsidRPr="00AF2621" w:rsidRDefault="00AF2621" w:rsidP="00A632F7">
      <w:pPr>
        <w:spacing w:after="0" w:line="240" w:lineRule="auto"/>
        <w:ind w:firstLine="567"/>
        <w:jc w:val="center"/>
        <w:rPr>
          <w:rFonts w:ascii="Times New Roman" w:hAnsi="Times New Roman" w:cs="Times New Roman"/>
          <w:sz w:val="24"/>
          <w:szCs w:val="24"/>
          <w:lang w:val="ru-RU"/>
        </w:rPr>
      </w:pPr>
      <w:r w:rsidRPr="00AF2621">
        <w:rPr>
          <w:rFonts w:ascii="Times New Roman" w:hAnsi="Times New Roman" w:cs="Times New Roman"/>
          <w:b/>
          <w:color w:val="000000"/>
          <w:sz w:val="24"/>
          <w:szCs w:val="24"/>
          <w:lang w:val="ru-RU"/>
        </w:rPr>
        <w:t>ОБЯЗАТЕЛЬНЫЕ УЧЕБНЫЕ МАТЕРИАЛЫ ДЛЯ УЧЕНИКА</w:t>
      </w:r>
    </w:p>
    <w:p w:rsidR="00AF2621" w:rsidRPr="00281C3D" w:rsidRDefault="00D76E40" w:rsidP="00281C3D">
      <w:pPr>
        <w:spacing w:after="0" w:line="240" w:lineRule="auto"/>
        <w:ind w:firstLine="567"/>
        <w:rPr>
          <w:rFonts w:ascii="Times New Roman" w:hAnsi="Times New Roman" w:cs="Times New Roman"/>
          <w:color w:val="000000"/>
          <w:sz w:val="24"/>
          <w:szCs w:val="24"/>
          <w:lang w:val="ru-RU"/>
        </w:rPr>
      </w:pPr>
      <w:r w:rsidRPr="00281C3D">
        <w:rPr>
          <w:rFonts w:ascii="Times New Roman" w:hAnsi="Times New Roman" w:cs="Times New Roman"/>
          <w:color w:val="000000"/>
          <w:sz w:val="24"/>
          <w:szCs w:val="24"/>
          <w:lang w:val="ru-RU"/>
        </w:rPr>
        <w:t>Химия, 11 класс/ Габриелян О.С., Остроумов И.Г., Сладков С.А., Лёвкин А.Н., Акционерное общество «Издательство «Просвещение»</w:t>
      </w:r>
      <w:r w:rsidRPr="00281C3D">
        <w:rPr>
          <w:rFonts w:ascii="Times New Roman" w:hAnsi="Times New Roman" w:cs="Times New Roman"/>
          <w:color w:val="000000"/>
          <w:sz w:val="24"/>
          <w:szCs w:val="24"/>
          <w:lang w:val="ru-RU"/>
        </w:rPr>
        <w:br/>
        <w:t xml:space="preserve"> • Химия, 11 класс/ Пузаков С.А., Машнина Н.В., Попков В.А., Акционерное общество «Издательство «Просвещение»</w:t>
      </w:r>
    </w:p>
    <w:p w:rsidR="00AF2621" w:rsidRPr="00DD10A6" w:rsidRDefault="00AF2621" w:rsidP="00281C3D">
      <w:pPr>
        <w:spacing w:after="0" w:line="240" w:lineRule="auto"/>
        <w:ind w:firstLine="567"/>
        <w:jc w:val="center"/>
        <w:rPr>
          <w:rFonts w:ascii="Times New Roman" w:hAnsi="Times New Roman" w:cs="Times New Roman"/>
          <w:sz w:val="24"/>
          <w:szCs w:val="24"/>
          <w:lang w:val="ru-RU"/>
        </w:rPr>
      </w:pPr>
      <w:r w:rsidRPr="00DD10A6">
        <w:rPr>
          <w:rFonts w:ascii="Times New Roman" w:hAnsi="Times New Roman" w:cs="Times New Roman"/>
          <w:b/>
          <w:color w:val="000000"/>
          <w:sz w:val="24"/>
          <w:szCs w:val="24"/>
          <w:lang w:val="ru-RU"/>
        </w:rPr>
        <w:t>МЕТОДИЧЕСКИЕ МАТЕРИАЛЫ ДЛЯ УЧИТЕЛЯ</w:t>
      </w:r>
    </w:p>
    <w:p w:rsidR="00AF2621" w:rsidRPr="00DD10A6" w:rsidRDefault="00094856" w:rsidP="00AF2621">
      <w:pPr>
        <w:spacing w:after="0" w:line="240" w:lineRule="auto"/>
        <w:ind w:firstLine="567"/>
        <w:rPr>
          <w:rFonts w:ascii="Times New Roman" w:hAnsi="Times New Roman" w:cs="Times New Roman"/>
          <w:color w:val="000000"/>
          <w:sz w:val="24"/>
          <w:szCs w:val="24"/>
          <w:lang w:val="ru-RU"/>
        </w:rPr>
      </w:pPr>
      <w:bookmarkStart w:id="15" w:name="8fba8a36-d6ca-4766-9b15-f8f83508d470"/>
      <w:r w:rsidRPr="00094856">
        <w:rPr>
          <w:rFonts w:ascii="Times New Roman" w:hAnsi="Times New Roman" w:cs="Times New Roman"/>
          <w:color w:val="000000"/>
          <w:sz w:val="24"/>
          <w:szCs w:val="24"/>
          <w:lang w:val="ru-RU"/>
        </w:rPr>
        <w:t>Химия, 11 класс Контрольные и проверочные работы/ Габриелян О.С., Сладков С.А.., Издательство «Дрофа»</w:t>
      </w:r>
    </w:p>
    <w:p w:rsidR="00AF2621" w:rsidRPr="00DD10A6" w:rsidRDefault="00AF2621" w:rsidP="00AF2621">
      <w:pPr>
        <w:spacing w:after="0" w:line="240" w:lineRule="auto"/>
        <w:ind w:firstLine="567"/>
        <w:rPr>
          <w:rFonts w:ascii="Times New Roman" w:hAnsi="Times New Roman" w:cs="Times New Roman"/>
          <w:sz w:val="24"/>
          <w:szCs w:val="24"/>
          <w:lang w:val="ru-RU"/>
        </w:rPr>
      </w:pPr>
      <w:r w:rsidRPr="00DD10A6">
        <w:rPr>
          <w:rFonts w:ascii="Times New Roman" w:hAnsi="Times New Roman" w:cs="Times New Roman"/>
          <w:color w:val="000000"/>
          <w:sz w:val="24"/>
          <w:szCs w:val="24"/>
          <w:lang w:val="ru-RU"/>
        </w:rPr>
        <w:t xml:space="preserve">О.С. Габриелян, Г.Г. Лысова, А.Г. Введенская Настольная книга учителя. Химия. </w:t>
      </w:r>
      <w:r>
        <w:rPr>
          <w:rFonts w:ascii="Times New Roman" w:hAnsi="Times New Roman" w:cs="Times New Roman"/>
          <w:color w:val="000000"/>
          <w:sz w:val="24"/>
          <w:szCs w:val="24"/>
          <w:lang w:val="ru-RU"/>
        </w:rPr>
        <w:br/>
      </w:r>
      <w:r w:rsidRPr="00DD10A6">
        <w:rPr>
          <w:rFonts w:ascii="Times New Roman" w:hAnsi="Times New Roman" w:cs="Times New Roman"/>
          <w:color w:val="000000"/>
          <w:sz w:val="24"/>
          <w:szCs w:val="24"/>
          <w:lang w:val="ru-RU"/>
        </w:rPr>
        <w:t>1</w:t>
      </w:r>
      <w:r w:rsidR="00094856">
        <w:rPr>
          <w:rFonts w:ascii="Times New Roman" w:hAnsi="Times New Roman" w:cs="Times New Roman"/>
          <w:color w:val="000000"/>
          <w:sz w:val="24"/>
          <w:szCs w:val="24"/>
          <w:lang w:val="ru-RU"/>
        </w:rPr>
        <w:t>0 класс:</w:t>
      </w:r>
      <w:r w:rsidRPr="00DD10A6">
        <w:rPr>
          <w:rFonts w:ascii="Times New Roman" w:hAnsi="Times New Roman" w:cs="Times New Roman"/>
          <w:color w:val="000000"/>
          <w:sz w:val="24"/>
          <w:szCs w:val="24"/>
          <w:lang w:val="ru-RU"/>
        </w:rPr>
        <w:t>М.: Дрофа, 2003</w:t>
      </w:r>
      <w:bookmarkEnd w:id="15"/>
      <w:r w:rsidRPr="00DD10A6">
        <w:rPr>
          <w:rFonts w:ascii="Times New Roman" w:hAnsi="Times New Roman" w:cs="Times New Roman"/>
          <w:color w:val="000000"/>
          <w:sz w:val="24"/>
          <w:szCs w:val="24"/>
          <w:lang w:val="ru-RU"/>
        </w:rPr>
        <w:t>.</w:t>
      </w:r>
    </w:p>
    <w:p w:rsidR="00AF2621" w:rsidRPr="00DD10A6" w:rsidRDefault="00AF2621" w:rsidP="00AF2621">
      <w:pPr>
        <w:spacing w:after="0" w:line="240" w:lineRule="auto"/>
        <w:ind w:firstLine="567"/>
        <w:rPr>
          <w:rFonts w:ascii="Times New Roman" w:hAnsi="Times New Roman" w:cs="Times New Roman"/>
          <w:sz w:val="24"/>
          <w:szCs w:val="24"/>
          <w:lang w:val="ru-RU"/>
        </w:rPr>
      </w:pPr>
      <w:r w:rsidRPr="00DD10A6">
        <w:rPr>
          <w:rFonts w:ascii="Times New Roman" w:hAnsi="Times New Roman" w:cs="Times New Roman"/>
          <w:b/>
          <w:color w:val="000000"/>
          <w:sz w:val="24"/>
          <w:szCs w:val="24"/>
          <w:lang w:val="ru-RU"/>
        </w:rPr>
        <w:t>ЦИФРОВЫЕ ОБРАЗОВАТЕЛЬНЫЕ РЕСУРСЫ И РЕСУРСЫ СЕТИ ИНТЕРНЕТ</w:t>
      </w:r>
    </w:p>
    <w:p w:rsidR="00AF2621" w:rsidRPr="00160336" w:rsidRDefault="00AF2621" w:rsidP="00AF2621">
      <w:pPr>
        <w:spacing w:after="0" w:line="240" w:lineRule="auto"/>
        <w:ind w:firstLine="567"/>
        <w:rPr>
          <w:rFonts w:ascii="Times New Roman" w:hAnsi="Times New Roman" w:cs="Times New Roman"/>
          <w:color w:val="000000"/>
          <w:sz w:val="24"/>
          <w:szCs w:val="24"/>
        </w:rPr>
      </w:pPr>
      <w:r w:rsidRPr="00DD10A6">
        <w:rPr>
          <w:rFonts w:ascii="Times New Roman" w:hAnsi="Times New Roman" w:cs="Times New Roman"/>
          <w:color w:val="000000"/>
          <w:sz w:val="24"/>
          <w:szCs w:val="24"/>
        </w:rPr>
        <w:t>https</w:t>
      </w:r>
      <w:r w:rsidRPr="00160336">
        <w:rPr>
          <w:rFonts w:ascii="Times New Roman" w:hAnsi="Times New Roman" w:cs="Times New Roman"/>
          <w:color w:val="000000"/>
          <w:sz w:val="24"/>
          <w:szCs w:val="24"/>
        </w:rPr>
        <w:t>://</w:t>
      </w:r>
      <w:r w:rsidRPr="00DD10A6">
        <w:rPr>
          <w:rFonts w:ascii="Times New Roman" w:hAnsi="Times New Roman" w:cs="Times New Roman"/>
          <w:color w:val="000000"/>
          <w:sz w:val="24"/>
          <w:szCs w:val="24"/>
        </w:rPr>
        <w:t>edsoo</w:t>
      </w:r>
      <w:r w:rsidRPr="00160336">
        <w:rPr>
          <w:rFonts w:ascii="Times New Roman" w:hAnsi="Times New Roman" w:cs="Times New Roman"/>
          <w:color w:val="000000"/>
          <w:sz w:val="24"/>
          <w:szCs w:val="24"/>
        </w:rPr>
        <w:t>.</w:t>
      </w:r>
      <w:r w:rsidRPr="00DD10A6">
        <w:rPr>
          <w:rFonts w:ascii="Times New Roman" w:hAnsi="Times New Roman" w:cs="Times New Roman"/>
          <w:color w:val="000000"/>
          <w:sz w:val="24"/>
          <w:szCs w:val="24"/>
        </w:rPr>
        <w:t>ru</w:t>
      </w:r>
    </w:p>
    <w:p w:rsidR="00AF2621" w:rsidRPr="00160336" w:rsidRDefault="00AF2621" w:rsidP="00AF2621">
      <w:pPr>
        <w:spacing w:after="0" w:line="240" w:lineRule="auto"/>
        <w:ind w:firstLine="567"/>
        <w:rPr>
          <w:rFonts w:ascii="Times New Roman" w:hAnsi="Times New Roman" w:cs="Times New Roman"/>
          <w:color w:val="000000"/>
          <w:sz w:val="24"/>
          <w:szCs w:val="24"/>
        </w:rPr>
      </w:pPr>
      <w:r w:rsidRPr="00DD10A6">
        <w:rPr>
          <w:rFonts w:ascii="Times New Roman" w:hAnsi="Times New Roman" w:cs="Times New Roman"/>
          <w:color w:val="000000"/>
          <w:sz w:val="24"/>
          <w:szCs w:val="24"/>
        </w:rPr>
        <w:t>https</w:t>
      </w:r>
      <w:r w:rsidRPr="00160336">
        <w:rPr>
          <w:rFonts w:ascii="Times New Roman" w:hAnsi="Times New Roman" w:cs="Times New Roman"/>
          <w:color w:val="000000"/>
          <w:sz w:val="24"/>
          <w:szCs w:val="24"/>
        </w:rPr>
        <w:t>: //</w:t>
      </w:r>
      <w:r w:rsidRPr="00DD10A6">
        <w:rPr>
          <w:rFonts w:ascii="Times New Roman" w:hAnsi="Times New Roman" w:cs="Times New Roman"/>
          <w:color w:val="000000"/>
          <w:sz w:val="24"/>
          <w:szCs w:val="24"/>
        </w:rPr>
        <w:t>resh</w:t>
      </w:r>
      <w:r w:rsidRPr="00160336">
        <w:rPr>
          <w:rFonts w:ascii="Times New Roman" w:hAnsi="Times New Roman" w:cs="Times New Roman"/>
          <w:color w:val="000000"/>
          <w:sz w:val="24"/>
          <w:szCs w:val="24"/>
        </w:rPr>
        <w:t>.</w:t>
      </w:r>
      <w:r w:rsidRPr="00DD10A6">
        <w:rPr>
          <w:rFonts w:ascii="Times New Roman" w:hAnsi="Times New Roman" w:cs="Times New Roman"/>
          <w:color w:val="000000"/>
          <w:sz w:val="24"/>
          <w:szCs w:val="24"/>
        </w:rPr>
        <w:t>edu</w:t>
      </w:r>
      <w:r w:rsidRPr="00160336">
        <w:rPr>
          <w:rFonts w:ascii="Times New Roman" w:hAnsi="Times New Roman" w:cs="Times New Roman"/>
          <w:color w:val="000000"/>
          <w:sz w:val="24"/>
          <w:szCs w:val="24"/>
        </w:rPr>
        <w:t>.</w:t>
      </w:r>
      <w:r w:rsidRPr="00DD10A6">
        <w:rPr>
          <w:rFonts w:ascii="Times New Roman" w:hAnsi="Times New Roman" w:cs="Times New Roman"/>
          <w:color w:val="000000"/>
          <w:sz w:val="24"/>
          <w:szCs w:val="24"/>
        </w:rPr>
        <w:t>ru</w:t>
      </w:r>
      <w:bookmarkStart w:id="16" w:name="4ae8c924-a53d-4ec6-ab2c-df94aa71f8b5"/>
      <w:bookmarkEnd w:id="14"/>
      <w:bookmarkEnd w:id="16"/>
    </w:p>
    <w:p w:rsidR="00AF2621" w:rsidRPr="00DD10A6" w:rsidRDefault="00C00276" w:rsidP="00AF2621">
      <w:pPr>
        <w:spacing w:after="0" w:line="240" w:lineRule="auto"/>
        <w:ind w:firstLine="567"/>
        <w:jc w:val="both"/>
        <w:rPr>
          <w:rStyle w:val="ab"/>
          <w:rFonts w:ascii="Times New Roman" w:hAnsi="Times New Roman" w:cs="Times New Roman"/>
          <w:color w:val="auto"/>
          <w:kern w:val="24"/>
          <w:sz w:val="24"/>
          <w:szCs w:val="24"/>
          <w:lang w:val="ru-RU"/>
        </w:rPr>
      </w:pPr>
      <w:hyperlink r:id="rId113" w:history="1">
        <w:r w:rsidR="00AF2621" w:rsidRPr="00DD10A6">
          <w:rPr>
            <w:rStyle w:val="ab"/>
            <w:rFonts w:ascii="Times New Roman" w:hAnsi="Times New Roman" w:cs="Times New Roman"/>
            <w:color w:val="auto"/>
            <w:kern w:val="24"/>
            <w:sz w:val="24"/>
            <w:szCs w:val="24"/>
          </w:rPr>
          <w:t>https</w:t>
        </w:r>
        <w:r w:rsidR="00AF2621" w:rsidRPr="00DD10A6">
          <w:rPr>
            <w:rStyle w:val="ab"/>
            <w:rFonts w:ascii="Times New Roman" w:hAnsi="Times New Roman" w:cs="Times New Roman"/>
            <w:color w:val="auto"/>
            <w:kern w:val="24"/>
            <w:sz w:val="24"/>
            <w:szCs w:val="24"/>
            <w:lang w:val="ru-RU"/>
          </w:rPr>
          <w:t>://</w:t>
        </w:r>
        <w:r w:rsidR="00AF2621" w:rsidRPr="00DD10A6">
          <w:rPr>
            <w:rStyle w:val="ab"/>
            <w:rFonts w:ascii="Times New Roman" w:hAnsi="Times New Roman" w:cs="Times New Roman"/>
            <w:color w:val="auto"/>
            <w:kern w:val="24"/>
            <w:sz w:val="24"/>
            <w:szCs w:val="24"/>
          </w:rPr>
          <w:t>bvb</w:t>
        </w:r>
        <w:r w:rsidR="00AF2621" w:rsidRPr="00DD10A6">
          <w:rPr>
            <w:rStyle w:val="ab"/>
            <w:rFonts w:ascii="Times New Roman" w:hAnsi="Times New Roman" w:cs="Times New Roman"/>
            <w:color w:val="auto"/>
            <w:kern w:val="24"/>
            <w:sz w:val="24"/>
            <w:szCs w:val="24"/>
            <w:lang w:val="ru-RU"/>
          </w:rPr>
          <w:t>-</w:t>
        </w:r>
        <w:r w:rsidR="00AF2621" w:rsidRPr="00DD10A6">
          <w:rPr>
            <w:rStyle w:val="ab"/>
            <w:rFonts w:ascii="Times New Roman" w:hAnsi="Times New Roman" w:cs="Times New Roman"/>
            <w:color w:val="auto"/>
            <w:kern w:val="24"/>
            <w:sz w:val="24"/>
            <w:szCs w:val="24"/>
          </w:rPr>
          <w:t>kb</w:t>
        </w:r>
        <w:r w:rsidR="00AF2621" w:rsidRPr="00DD10A6">
          <w:rPr>
            <w:rStyle w:val="ab"/>
            <w:rFonts w:ascii="Times New Roman" w:hAnsi="Times New Roman" w:cs="Times New Roman"/>
            <w:color w:val="auto"/>
            <w:kern w:val="24"/>
            <w:sz w:val="24"/>
            <w:szCs w:val="24"/>
            <w:lang w:val="ru-RU"/>
          </w:rPr>
          <w:t>.</w:t>
        </w:r>
        <w:r w:rsidR="00AF2621" w:rsidRPr="00DD10A6">
          <w:rPr>
            <w:rStyle w:val="ab"/>
            <w:rFonts w:ascii="Times New Roman" w:hAnsi="Times New Roman" w:cs="Times New Roman"/>
            <w:color w:val="auto"/>
            <w:kern w:val="24"/>
            <w:sz w:val="24"/>
            <w:szCs w:val="24"/>
          </w:rPr>
          <w:t>ru</w:t>
        </w:r>
      </w:hyperlink>
    </w:p>
    <w:p w:rsidR="00AF2621" w:rsidRPr="00AF2621" w:rsidRDefault="00AF2621" w:rsidP="00AF2621">
      <w:pPr>
        <w:tabs>
          <w:tab w:val="left" w:pos="6576"/>
        </w:tabs>
        <w:rPr>
          <w:sz w:val="24"/>
          <w:szCs w:val="24"/>
          <w:lang w:val="ru-RU"/>
        </w:rPr>
      </w:pPr>
    </w:p>
    <w:p w:rsidR="00AF2621" w:rsidRPr="00AF2621" w:rsidRDefault="00AF2621" w:rsidP="00AF2621">
      <w:pPr>
        <w:rPr>
          <w:sz w:val="24"/>
          <w:szCs w:val="24"/>
          <w:lang w:val="ru-RU"/>
        </w:rPr>
      </w:pPr>
    </w:p>
    <w:p w:rsidR="00024CDC" w:rsidRPr="00AF2621" w:rsidRDefault="00024CDC" w:rsidP="00AF2621">
      <w:pPr>
        <w:rPr>
          <w:sz w:val="24"/>
          <w:szCs w:val="24"/>
          <w:lang w:val="ru-RU"/>
        </w:rPr>
        <w:sectPr w:rsidR="00024CDC" w:rsidRPr="00AF2621" w:rsidSect="0090242E">
          <w:headerReference w:type="default" r:id="rId114"/>
          <w:pgSz w:w="11906" w:h="16383"/>
          <w:pgMar w:top="1134" w:right="851" w:bottom="1134" w:left="1304" w:header="720" w:footer="720" w:gutter="0"/>
          <w:cols w:space="720"/>
          <w:titlePg/>
          <w:docGrid w:linePitch="299"/>
        </w:sectPr>
      </w:pPr>
    </w:p>
    <w:p w:rsidR="00297400" w:rsidRDefault="00297400" w:rsidP="00297400">
      <w:pPr>
        <w:spacing w:after="0" w:line="240" w:lineRule="auto"/>
        <w:jc w:val="both"/>
        <w:rPr>
          <w:rFonts w:ascii="Times New Roman" w:hAnsi="Times New Roman" w:cs="Times New Roman"/>
          <w:sz w:val="20"/>
          <w:szCs w:val="20"/>
          <w:lang w:val="ru-RU"/>
        </w:rPr>
      </w:pPr>
      <w:bookmarkStart w:id="17" w:name="block-31297749"/>
      <w:bookmarkEnd w:id="12"/>
    </w:p>
    <w:p w:rsidR="00297400" w:rsidRPr="00FE4E36" w:rsidRDefault="00297400" w:rsidP="00297400">
      <w:pPr>
        <w:spacing w:after="0" w:line="240" w:lineRule="auto"/>
        <w:contextualSpacing/>
        <w:jc w:val="center"/>
        <w:rPr>
          <w:rFonts w:ascii="Times New Roman" w:eastAsia="Calibri" w:hAnsi="Times New Roman" w:cs="Times New Roman"/>
          <w:b/>
          <w:sz w:val="24"/>
          <w:szCs w:val="24"/>
          <w:lang w:val="ru-RU"/>
        </w:rPr>
      </w:pPr>
      <w:r w:rsidRPr="00FE4E36">
        <w:rPr>
          <w:rFonts w:ascii="Times New Roman" w:eastAsia="Calibri" w:hAnsi="Times New Roman" w:cs="Times New Roman"/>
          <w:b/>
          <w:sz w:val="24"/>
          <w:szCs w:val="24"/>
          <w:lang w:val="ru-RU"/>
        </w:rPr>
        <w:t>ЛИСТ ВНЕСЕНИЯ ИЗМЕНЕНИЙ В РАБОЧУЮ ПРОГРАММУ</w:t>
      </w:r>
    </w:p>
    <w:tbl>
      <w:tblPr>
        <w:tblpPr w:leftFromText="180" w:rightFromText="180" w:vertAnchor="text" w:horzAnchor="margin" w:tblpY="16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6"/>
        <w:gridCol w:w="2035"/>
        <w:gridCol w:w="2872"/>
        <w:gridCol w:w="2665"/>
      </w:tblGrid>
      <w:tr w:rsidR="00297400" w:rsidRPr="00160336" w:rsidTr="006A4135">
        <w:trPr>
          <w:trHeight w:val="133"/>
        </w:trPr>
        <w:tc>
          <w:tcPr>
            <w:tcW w:w="2160" w:type="pct"/>
            <w:gridSpan w:val="2"/>
            <w:tcBorders>
              <w:top w:val="single" w:sz="4" w:space="0" w:color="auto"/>
              <w:left w:val="single" w:sz="4" w:space="0" w:color="auto"/>
              <w:right w:val="single" w:sz="4" w:space="0" w:color="auto"/>
            </w:tcBorders>
            <w:vAlign w:val="center"/>
            <w:hideMark/>
          </w:tcPr>
          <w:p w:rsidR="00297400" w:rsidRPr="00F74278" w:rsidRDefault="00297400" w:rsidP="00C00276">
            <w:pPr>
              <w:spacing w:after="0" w:line="240" w:lineRule="auto"/>
              <w:ind w:firstLine="425"/>
              <w:contextualSpacing/>
              <w:jc w:val="center"/>
              <w:rPr>
                <w:rFonts w:ascii="Times New Roman" w:eastAsia="Calibri" w:hAnsi="Times New Roman" w:cs="Times New Roman"/>
                <w:sz w:val="24"/>
                <w:szCs w:val="24"/>
              </w:rPr>
            </w:pPr>
            <w:bookmarkStart w:id="18" w:name="_Hlk18601037"/>
            <w:r w:rsidRPr="00F74278">
              <w:rPr>
                <w:rFonts w:ascii="Times New Roman" w:eastAsia="Calibri" w:hAnsi="Times New Roman" w:cs="Times New Roman"/>
                <w:sz w:val="24"/>
                <w:szCs w:val="24"/>
              </w:rPr>
              <w:t>Дата</w:t>
            </w:r>
          </w:p>
        </w:tc>
        <w:tc>
          <w:tcPr>
            <w:tcW w:w="1473" w:type="pct"/>
            <w:vMerge w:val="restart"/>
            <w:tcBorders>
              <w:top w:val="single" w:sz="4" w:space="0" w:color="auto"/>
              <w:left w:val="single" w:sz="4" w:space="0" w:color="auto"/>
              <w:bottom w:val="single" w:sz="4" w:space="0" w:color="auto"/>
              <w:right w:val="single" w:sz="4" w:space="0" w:color="auto"/>
            </w:tcBorders>
            <w:vAlign w:val="center"/>
            <w:hideMark/>
          </w:tcPr>
          <w:p w:rsidR="00297400" w:rsidRPr="00FE4E36" w:rsidRDefault="00297400" w:rsidP="00C00276">
            <w:pPr>
              <w:spacing w:after="0" w:line="240" w:lineRule="auto"/>
              <w:ind w:firstLine="34"/>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Форма изменений</w:t>
            </w:r>
          </w:p>
          <w:p w:rsidR="00297400" w:rsidRPr="00FE4E36" w:rsidRDefault="00297400" w:rsidP="00C00276">
            <w:pPr>
              <w:spacing w:after="0" w:line="240" w:lineRule="auto"/>
              <w:ind w:firstLine="34"/>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(объединение тем, коррекция за счет резервного времени и т.д.)</w:t>
            </w:r>
          </w:p>
        </w:tc>
        <w:tc>
          <w:tcPr>
            <w:tcW w:w="1367" w:type="pct"/>
            <w:vMerge w:val="restart"/>
            <w:tcBorders>
              <w:top w:val="single" w:sz="4" w:space="0" w:color="auto"/>
              <w:left w:val="single" w:sz="4" w:space="0" w:color="auto"/>
              <w:bottom w:val="single" w:sz="4" w:space="0" w:color="auto"/>
              <w:right w:val="single" w:sz="4" w:space="0" w:color="auto"/>
            </w:tcBorders>
            <w:vAlign w:val="center"/>
            <w:hideMark/>
          </w:tcPr>
          <w:p w:rsidR="00297400" w:rsidRPr="00FE4E36" w:rsidRDefault="00297400" w:rsidP="00C00276">
            <w:pPr>
              <w:spacing w:after="0" w:line="240" w:lineRule="auto"/>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Причина изменений</w:t>
            </w:r>
          </w:p>
          <w:p w:rsidR="00297400" w:rsidRPr="00FE4E36" w:rsidRDefault="00297400" w:rsidP="00C00276">
            <w:pPr>
              <w:spacing w:after="0" w:line="240" w:lineRule="auto"/>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(б/л учителя, отмена занятий по приказу и т.д.)</w:t>
            </w:r>
          </w:p>
        </w:tc>
      </w:tr>
      <w:tr w:rsidR="00297400" w:rsidRPr="00F74278" w:rsidTr="006A4135">
        <w:trPr>
          <w:trHeight w:val="397"/>
        </w:trPr>
        <w:tc>
          <w:tcPr>
            <w:tcW w:w="1116" w:type="pct"/>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C00276">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требует изменений</w:t>
            </w:r>
          </w:p>
        </w:tc>
        <w:tc>
          <w:tcPr>
            <w:tcW w:w="1044" w:type="pct"/>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C00276">
            <w:pPr>
              <w:spacing w:after="0" w:line="240" w:lineRule="auto"/>
              <w:ind w:hanging="33"/>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содержит изменения</w:t>
            </w:r>
          </w:p>
        </w:tc>
        <w:tc>
          <w:tcPr>
            <w:tcW w:w="1473" w:type="pct"/>
            <w:vMerge/>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C00276">
            <w:pPr>
              <w:spacing w:after="0" w:line="240" w:lineRule="auto"/>
              <w:ind w:firstLine="425"/>
              <w:contextualSpacing/>
              <w:jc w:val="center"/>
              <w:rPr>
                <w:rFonts w:ascii="Times New Roman" w:eastAsia="Calibri" w:hAnsi="Times New Roman" w:cs="Times New Roman"/>
                <w:sz w:val="24"/>
                <w:szCs w:val="24"/>
              </w:rPr>
            </w:pPr>
          </w:p>
        </w:tc>
        <w:tc>
          <w:tcPr>
            <w:tcW w:w="1367" w:type="pct"/>
            <w:vMerge/>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C00276">
            <w:pPr>
              <w:spacing w:after="0" w:line="240" w:lineRule="auto"/>
              <w:ind w:firstLine="425"/>
              <w:contextualSpacing/>
              <w:jc w:val="center"/>
              <w:rPr>
                <w:rFonts w:ascii="Times New Roman" w:eastAsia="Calibri" w:hAnsi="Times New Roman" w:cs="Times New Roman"/>
                <w:sz w:val="24"/>
                <w:szCs w:val="24"/>
              </w:rPr>
            </w:pPr>
          </w:p>
        </w:tc>
      </w:tr>
      <w:tr w:rsidR="00297400" w:rsidRPr="00F74278" w:rsidTr="006A4135">
        <w:trPr>
          <w:trHeight w:val="789"/>
        </w:trPr>
        <w:tc>
          <w:tcPr>
            <w:tcW w:w="1116"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C00276">
            <w:pPr>
              <w:spacing w:after="0" w:line="240" w:lineRule="auto"/>
              <w:ind w:firstLine="425"/>
              <w:contextualSpacing/>
              <w:rPr>
                <w:rFonts w:ascii="Times New Roman" w:eastAsia="Calibri" w:hAnsi="Times New Roman" w:cs="Times New Roman"/>
                <w:sz w:val="24"/>
                <w:szCs w:val="24"/>
              </w:rPr>
            </w:pPr>
          </w:p>
        </w:tc>
        <w:tc>
          <w:tcPr>
            <w:tcW w:w="1044"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C00276">
            <w:pPr>
              <w:spacing w:after="0" w:line="240" w:lineRule="auto"/>
              <w:ind w:firstLine="425"/>
              <w:contextualSpacing/>
              <w:rPr>
                <w:rFonts w:ascii="Times New Roman" w:eastAsia="Calibri" w:hAnsi="Times New Roman" w:cs="Times New Roman"/>
                <w:sz w:val="24"/>
                <w:szCs w:val="24"/>
              </w:rPr>
            </w:pPr>
          </w:p>
        </w:tc>
        <w:tc>
          <w:tcPr>
            <w:tcW w:w="1473"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C00276">
            <w:pPr>
              <w:spacing w:after="0" w:line="240" w:lineRule="auto"/>
              <w:ind w:firstLine="425"/>
              <w:contextualSpacing/>
              <w:rPr>
                <w:rFonts w:ascii="Times New Roman" w:eastAsia="Calibri" w:hAnsi="Times New Roman" w:cs="Times New Roman"/>
                <w:sz w:val="24"/>
                <w:szCs w:val="24"/>
              </w:rPr>
            </w:pPr>
          </w:p>
        </w:tc>
        <w:tc>
          <w:tcPr>
            <w:tcW w:w="1367"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C00276">
            <w:pPr>
              <w:spacing w:after="0" w:line="240" w:lineRule="auto"/>
              <w:ind w:firstLine="425"/>
              <w:contextualSpacing/>
              <w:rPr>
                <w:rFonts w:ascii="Times New Roman" w:eastAsia="Calibri" w:hAnsi="Times New Roman" w:cs="Times New Roman"/>
                <w:sz w:val="24"/>
                <w:szCs w:val="24"/>
              </w:rPr>
            </w:pPr>
          </w:p>
        </w:tc>
      </w:tr>
      <w:tr w:rsidR="00297400" w:rsidRPr="00160336" w:rsidTr="006A4135">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297400" w:rsidRPr="00FE4E36" w:rsidRDefault="00297400" w:rsidP="00C00276">
            <w:pPr>
              <w:spacing w:after="0" w:line="240" w:lineRule="auto"/>
              <w:ind w:firstLine="425"/>
              <w:contextualSpacing/>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Изменения разрешены. Приказ №_____ от «___»__________20__г.</w:t>
            </w:r>
          </w:p>
          <w:p w:rsidR="00297400" w:rsidRPr="00FE4E36" w:rsidRDefault="00297400" w:rsidP="00C00276">
            <w:pPr>
              <w:spacing w:after="0" w:line="240" w:lineRule="auto"/>
              <w:ind w:firstLine="425"/>
              <w:contextualSpacing/>
              <w:rPr>
                <w:rFonts w:ascii="Times New Roman" w:eastAsia="Calibri" w:hAnsi="Times New Roman" w:cs="Times New Roman"/>
                <w:sz w:val="24"/>
                <w:szCs w:val="24"/>
                <w:lang w:val="ru-RU"/>
              </w:rPr>
            </w:pPr>
          </w:p>
        </w:tc>
      </w:tr>
      <w:bookmarkEnd w:id="17"/>
      <w:bookmarkEnd w:id="18"/>
    </w:tbl>
    <w:p w:rsidR="00D76E40" w:rsidRPr="00297400" w:rsidRDefault="00D76E40" w:rsidP="00297400">
      <w:pPr>
        <w:rPr>
          <w:sz w:val="24"/>
          <w:szCs w:val="24"/>
          <w:lang w:val="ru-RU"/>
        </w:rPr>
      </w:pPr>
    </w:p>
    <w:sectPr w:rsidR="00D76E40" w:rsidRPr="0029740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31" w:rsidRDefault="00AB2D31" w:rsidP="00290DDF">
      <w:pPr>
        <w:spacing w:after="0" w:line="240" w:lineRule="auto"/>
      </w:pPr>
      <w:r>
        <w:separator/>
      </w:r>
    </w:p>
  </w:endnote>
  <w:endnote w:type="continuationSeparator" w:id="0">
    <w:p w:rsidR="00AB2D31" w:rsidRDefault="00AB2D31" w:rsidP="00290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31" w:rsidRDefault="00AB2D31" w:rsidP="00290DDF">
      <w:pPr>
        <w:spacing w:after="0" w:line="240" w:lineRule="auto"/>
      </w:pPr>
      <w:r>
        <w:separator/>
      </w:r>
    </w:p>
  </w:footnote>
  <w:footnote w:type="continuationSeparator" w:id="0">
    <w:p w:rsidR="00AB2D31" w:rsidRDefault="00AB2D31" w:rsidP="00290D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229667"/>
      <w:docPartObj>
        <w:docPartGallery w:val="Page Numbers (Top of Page)"/>
        <w:docPartUnique/>
      </w:docPartObj>
    </w:sdtPr>
    <w:sdtContent>
      <w:p w:rsidR="00C00276" w:rsidRDefault="00C00276" w:rsidP="00B72B3B">
        <w:pPr>
          <w:pStyle w:val="a3"/>
          <w:jc w:val="center"/>
        </w:pPr>
        <w:r>
          <w:fldChar w:fldCharType="begin"/>
        </w:r>
        <w:r>
          <w:instrText>PAGE   \* MERGEFORMAT</w:instrText>
        </w:r>
        <w:r>
          <w:fldChar w:fldCharType="separate"/>
        </w:r>
        <w:r w:rsidR="00AD771A" w:rsidRPr="00AD771A">
          <w:rPr>
            <w:noProof/>
            <w:lang w:val="ru-RU"/>
          </w:rPr>
          <w:t>24</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6B10"/>
    <w:multiLevelType w:val="multilevel"/>
    <w:tmpl w:val="4684A1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004A14"/>
    <w:multiLevelType w:val="multilevel"/>
    <w:tmpl w:val="5BCAD8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6A7860"/>
    <w:multiLevelType w:val="multilevel"/>
    <w:tmpl w:val="A35A2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DC7BBF"/>
    <w:multiLevelType w:val="multilevel"/>
    <w:tmpl w:val="5D46BE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24CDC"/>
    <w:rsid w:val="000240B8"/>
    <w:rsid w:val="00024CDC"/>
    <w:rsid w:val="00094856"/>
    <w:rsid w:val="00115A6F"/>
    <w:rsid w:val="00160336"/>
    <w:rsid w:val="001A4D45"/>
    <w:rsid w:val="00281C3D"/>
    <w:rsid w:val="00290DDF"/>
    <w:rsid w:val="00297400"/>
    <w:rsid w:val="002C2762"/>
    <w:rsid w:val="00305C23"/>
    <w:rsid w:val="003C6297"/>
    <w:rsid w:val="00411A75"/>
    <w:rsid w:val="00455876"/>
    <w:rsid w:val="00470163"/>
    <w:rsid w:val="00484034"/>
    <w:rsid w:val="005244AE"/>
    <w:rsid w:val="00542779"/>
    <w:rsid w:val="005515EE"/>
    <w:rsid w:val="005A29D9"/>
    <w:rsid w:val="005D34E7"/>
    <w:rsid w:val="006A4135"/>
    <w:rsid w:val="006F55D4"/>
    <w:rsid w:val="00770C9C"/>
    <w:rsid w:val="008275AA"/>
    <w:rsid w:val="00845A38"/>
    <w:rsid w:val="008502C4"/>
    <w:rsid w:val="008F48BC"/>
    <w:rsid w:val="0090242E"/>
    <w:rsid w:val="009079A3"/>
    <w:rsid w:val="00936FFC"/>
    <w:rsid w:val="0098351E"/>
    <w:rsid w:val="009A01B7"/>
    <w:rsid w:val="009A3F27"/>
    <w:rsid w:val="00A632F7"/>
    <w:rsid w:val="00AB2D31"/>
    <w:rsid w:val="00AC13CD"/>
    <w:rsid w:val="00AD6882"/>
    <w:rsid w:val="00AD771A"/>
    <w:rsid w:val="00AE4C87"/>
    <w:rsid w:val="00AF2621"/>
    <w:rsid w:val="00B72B3B"/>
    <w:rsid w:val="00B96903"/>
    <w:rsid w:val="00BC2932"/>
    <w:rsid w:val="00C00276"/>
    <w:rsid w:val="00C0321E"/>
    <w:rsid w:val="00C2224F"/>
    <w:rsid w:val="00C96E3C"/>
    <w:rsid w:val="00D63BE2"/>
    <w:rsid w:val="00D71335"/>
    <w:rsid w:val="00D767AE"/>
    <w:rsid w:val="00D76E40"/>
    <w:rsid w:val="00D942B7"/>
    <w:rsid w:val="00DE2231"/>
    <w:rsid w:val="00E149DC"/>
    <w:rsid w:val="00E27A42"/>
    <w:rsid w:val="00E5733B"/>
    <w:rsid w:val="00E653C8"/>
    <w:rsid w:val="00E84CD7"/>
    <w:rsid w:val="00EA0212"/>
    <w:rsid w:val="00EB4AC1"/>
    <w:rsid w:val="00FB129D"/>
    <w:rsid w:val="00FB4169"/>
    <w:rsid w:val="00FB6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ADD14"/>
  <w15:docId w15:val="{96ACE552-4A75-4E90-B7FD-8FB53D09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90DD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90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da2c70e4" TargetMode="External"/><Relationship Id="rId21" Type="http://schemas.openxmlformats.org/officeDocument/2006/relationships/hyperlink" Target="https://m.edsoo.ru/8fad2942" TargetMode="External"/><Relationship Id="rId42" Type="http://schemas.openxmlformats.org/officeDocument/2006/relationships/hyperlink" Target="https://m.edsoo.ru/2e3daeb0" TargetMode="External"/><Relationship Id="rId47" Type="http://schemas.openxmlformats.org/officeDocument/2006/relationships/hyperlink" Target="https://m.edsoo.ru/5afa265d" TargetMode="External"/><Relationship Id="rId63" Type="http://schemas.openxmlformats.org/officeDocument/2006/relationships/hyperlink" Target="https://m.edsoo.ru/0afb05e4" TargetMode="External"/><Relationship Id="rId68" Type="http://schemas.openxmlformats.org/officeDocument/2006/relationships/hyperlink" Target="https://m.edsoo.ru/c7a2d429" TargetMode="External"/><Relationship Id="rId84" Type="http://schemas.openxmlformats.org/officeDocument/2006/relationships/hyperlink" Target="https://m.edsoo.ru/42b872e3" TargetMode="External"/><Relationship Id="rId89" Type="http://schemas.openxmlformats.org/officeDocument/2006/relationships/hyperlink" Target="https://m.edsoo.ru/c74bfae9" TargetMode="External"/><Relationship Id="rId112" Type="http://schemas.openxmlformats.org/officeDocument/2006/relationships/hyperlink" Target="https://m.edsoo.ru/db979c70" TargetMode="External"/><Relationship Id="rId16" Type="http://schemas.openxmlformats.org/officeDocument/2006/relationships/hyperlink" Target="https://m.edsoo.ru/f5f750fe" TargetMode="External"/><Relationship Id="rId107" Type="http://schemas.openxmlformats.org/officeDocument/2006/relationships/hyperlink" Target="https://m.edsoo.ru/a6552721" TargetMode="External"/><Relationship Id="rId11" Type="http://schemas.openxmlformats.org/officeDocument/2006/relationships/hyperlink" Target="https://m.edsoo.ru/2dd57f24" TargetMode="External"/><Relationship Id="rId32" Type="http://schemas.openxmlformats.org/officeDocument/2006/relationships/hyperlink" Target="https://m.edsoo.ru/70a60aa4" TargetMode="External"/><Relationship Id="rId37" Type="http://schemas.openxmlformats.org/officeDocument/2006/relationships/hyperlink" Target="https://m.edsoo.ru/30952f9b" TargetMode="External"/><Relationship Id="rId53" Type="http://schemas.openxmlformats.org/officeDocument/2006/relationships/hyperlink" Target="https://m.edsoo.ru/4e223795" TargetMode="External"/><Relationship Id="rId58" Type="http://schemas.openxmlformats.org/officeDocument/2006/relationships/hyperlink" Target="https://m.edsoo.ru/5c8816a0" TargetMode="External"/><Relationship Id="rId74" Type="http://schemas.openxmlformats.org/officeDocument/2006/relationships/hyperlink" Target="https://m.edsoo.ru/143558ab" TargetMode="External"/><Relationship Id="rId79" Type="http://schemas.openxmlformats.org/officeDocument/2006/relationships/hyperlink" Target="https://m.edsoo.ru/6e864db5" TargetMode="External"/><Relationship Id="rId102" Type="http://schemas.openxmlformats.org/officeDocument/2006/relationships/hyperlink" Target="https://m.edsoo.ru/83f63ea3" TargetMode="External"/><Relationship Id="rId5" Type="http://schemas.openxmlformats.org/officeDocument/2006/relationships/footnotes" Target="footnotes.xml"/><Relationship Id="rId90" Type="http://schemas.openxmlformats.org/officeDocument/2006/relationships/hyperlink" Target="https://m.edsoo.ru/0e79b266" TargetMode="External"/><Relationship Id="rId95" Type="http://schemas.openxmlformats.org/officeDocument/2006/relationships/hyperlink" Target="https://m.edsoo.ru/039d69c8" TargetMode="External"/><Relationship Id="rId22" Type="http://schemas.openxmlformats.org/officeDocument/2006/relationships/hyperlink" Target="https://m.edsoo.ru/5a8072af" TargetMode="External"/><Relationship Id="rId27" Type="http://schemas.openxmlformats.org/officeDocument/2006/relationships/hyperlink" Target="https://m.edsoo.ru/e9ccdd8d" TargetMode="External"/><Relationship Id="rId43" Type="http://schemas.openxmlformats.org/officeDocument/2006/relationships/hyperlink" Target="https://m.edsoo.ru/56226060" TargetMode="External"/><Relationship Id="rId48" Type="http://schemas.openxmlformats.org/officeDocument/2006/relationships/hyperlink" Target="https://m.edsoo.ru/c161eb85" TargetMode="External"/><Relationship Id="rId64" Type="http://schemas.openxmlformats.org/officeDocument/2006/relationships/hyperlink" Target="https://m.edsoo.ru/badd2255" TargetMode="External"/><Relationship Id="rId69" Type="http://schemas.openxmlformats.org/officeDocument/2006/relationships/hyperlink" Target="https://m.edsoo.ru/a218070a" TargetMode="External"/><Relationship Id="rId113" Type="http://schemas.openxmlformats.org/officeDocument/2006/relationships/hyperlink" Target="https://bvb-kb.ru" TargetMode="External"/><Relationship Id="rId80" Type="http://schemas.openxmlformats.org/officeDocument/2006/relationships/hyperlink" Target="https://m.edsoo.ru/d0484c76" TargetMode="External"/><Relationship Id="rId85" Type="http://schemas.openxmlformats.org/officeDocument/2006/relationships/hyperlink" Target="https://m.edsoo.ru/e3de37b6" TargetMode="External"/><Relationship Id="rId12" Type="http://schemas.openxmlformats.org/officeDocument/2006/relationships/hyperlink" Target="https://m.edsoo.ru/2dd57f24" TargetMode="External"/><Relationship Id="rId17" Type="http://schemas.openxmlformats.org/officeDocument/2006/relationships/hyperlink" Target="https://m.edsoo.ru/8149e846" TargetMode="External"/><Relationship Id="rId33" Type="http://schemas.openxmlformats.org/officeDocument/2006/relationships/hyperlink" Target="https://m.edsoo.ru/6335cdd2" TargetMode="External"/><Relationship Id="rId38" Type="http://schemas.openxmlformats.org/officeDocument/2006/relationships/hyperlink" Target="https://m.edsoo.ru/3bf34e17" TargetMode="External"/><Relationship Id="rId59" Type="http://schemas.openxmlformats.org/officeDocument/2006/relationships/hyperlink" Target="https://m.edsoo.ru/2b6d8b4b" TargetMode="External"/><Relationship Id="rId103" Type="http://schemas.openxmlformats.org/officeDocument/2006/relationships/hyperlink" Target="https://m.edsoo.ru/9ebff2fd" TargetMode="External"/><Relationship Id="rId108" Type="http://schemas.openxmlformats.org/officeDocument/2006/relationships/hyperlink" Target="https://m.edsoo.ru/1f7b5bd2" TargetMode="External"/><Relationship Id="rId54" Type="http://schemas.openxmlformats.org/officeDocument/2006/relationships/hyperlink" Target="https://m.edsoo.ru/6b3255e6" TargetMode="External"/><Relationship Id="rId70" Type="http://schemas.openxmlformats.org/officeDocument/2006/relationships/hyperlink" Target="https://m.edsoo.ru/8175ac3f" TargetMode="External"/><Relationship Id="rId75" Type="http://schemas.openxmlformats.org/officeDocument/2006/relationships/hyperlink" Target="https://m.edsoo.ru/3170e7b1" TargetMode="External"/><Relationship Id="rId91" Type="http://schemas.openxmlformats.org/officeDocument/2006/relationships/hyperlink" Target="https://m.edsoo.ru/5d12d318" TargetMode="External"/><Relationship Id="rId96" Type="http://schemas.openxmlformats.org/officeDocument/2006/relationships/hyperlink" Target="https://m.edsoo.ru/1b7f874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61294af9" TargetMode="External"/><Relationship Id="rId23" Type="http://schemas.openxmlformats.org/officeDocument/2006/relationships/hyperlink" Target="https://m.edsoo.ru/3d2ca093" TargetMode="External"/><Relationship Id="rId28" Type="http://schemas.openxmlformats.org/officeDocument/2006/relationships/hyperlink" Target="https://m.edsoo.ru/328e653a" TargetMode="External"/><Relationship Id="rId36" Type="http://schemas.openxmlformats.org/officeDocument/2006/relationships/hyperlink" Target="https://m.edsoo.ru/1faca1d1" TargetMode="External"/><Relationship Id="rId49" Type="http://schemas.openxmlformats.org/officeDocument/2006/relationships/hyperlink" Target="https://m.edsoo.ru/a8a0a930" TargetMode="External"/><Relationship Id="rId57" Type="http://schemas.openxmlformats.org/officeDocument/2006/relationships/hyperlink" Target="https://m.edsoo.ru/c8abc36a" TargetMode="External"/><Relationship Id="rId106" Type="http://schemas.openxmlformats.org/officeDocument/2006/relationships/hyperlink" Target="https://m.edsoo.ru/9f11bf51" TargetMode="External"/><Relationship Id="rId114" Type="http://schemas.openxmlformats.org/officeDocument/2006/relationships/header" Target="header1.xml"/><Relationship Id="rId10" Type="http://schemas.openxmlformats.org/officeDocument/2006/relationships/hyperlink" Target="https://m.edsoo.ru/2dd57f24" TargetMode="External"/><Relationship Id="rId31" Type="http://schemas.openxmlformats.org/officeDocument/2006/relationships/hyperlink" Target="https://m.edsoo.ru/8d2c6a3a" TargetMode="External"/><Relationship Id="rId44" Type="http://schemas.openxmlformats.org/officeDocument/2006/relationships/hyperlink" Target="https://m.edsoo.ru/fb691387" TargetMode="External"/><Relationship Id="rId52" Type="http://schemas.openxmlformats.org/officeDocument/2006/relationships/hyperlink" Target="https://m.edsoo.ru/0aa8f613" TargetMode="External"/><Relationship Id="rId60" Type="http://schemas.openxmlformats.org/officeDocument/2006/relationships/hyperlink" Target="https://m.edsoo.ru/46afae16" TargetMode="External"/><Relationship Id="rId65" Type="http://schemas.openxmlformats.org/officeDocument/2006/relationships/hyperlink" Target="https://m.edsoo.ru/e2965afe" TargetMode="External"/><Relationship Id="rId73" Type="http://schemas.openxmlformats.org/officeDocument/2006/relationships/hyperlink" Target="https://m.edsoo.ru/6029b609" TargetMode="External"/><Relationship Id="rId78" Type="http://schemas.openxmlformats.org/officeDocument/2006/relationships/hyperlink" Target="https://m.edsoo.ru/b624f801" TargetMode="External"/><Relationship Id="rId81" Type="http://schemas.openxmlformats.org/officeDocument/2006/relationships/hyperlink" Target="https://m.edsoo.ru/2b7e9510" TargetMode="External"/><Relationship Id="rId86" Type="http://schemas.openxmlformats.org/officeDocument/2006/relationships/hyperlink" Target="https://m.edsoo.ru/94eb377a" TargetMode="External"/><Relationship Id="rId94" Type="http://schemas.openxmlformats.org/officeDocument/2006/relationships/hyperlink" Target="https://m.edsoo.ru/9911bef3" TargetMode="External"/><Relationship Id="rId99" Type="http://schemas.openxmlformats.org/officeDocument/2006/relationships/hyperlink" Target="https://m.edsoo.ru/a6e352ea" TargetMode="External"/><Relationship Id="rId101" Type="http://schemas.openxmlformats.org/officeDocument/2006/relationships/hyperlink" Target="https://m.edsoo.ru/e91fe975" TargetMode="External"/><Relationship Id="rId4" Type="http://schemas.openxmlformats.org/officeDocument/2006/relationships/webSettings" Target="webSettings.xml"/><Relationship Id="rId9" Type="http://schemas.openxmlformats.org/officeDocument/2006/relationships/hyperlink" Target="https://m.edsoo.ru/2dd57f24" TargetMode="External"/><Relationship Id="rId13" Type="http://schemas.openxmlformats.org/officeDocument/2006/relationships/hyperlink" Target="https://m.edsoo.ru/59c112ee" TargetMode="External"/><Relationship Id="rId18" Type="http://schemas.openxmlformats.org/officeDocument/2006/relationships/hyperlink" Target="https://m.edsoo.ru/a0764b24" TargetMode="External"/><Relationship Id="rId39" Type="http://schemas.openxmlformats.org/officeDocument/2006/relationships/hyperlink" Target="https://m.edsoo.ru/5f766bdf" TargetMode="External"/><Relationship Id="rId109" Type="http://schemas.openxmlformats.org/officeDocument/2006/relationships/hyperlink" Target="https://m.edsoo.ru/da42d5a9" TargetMode="External"/><Relationship Id="rId34" Type="http://schemas.openxmlformats.org/officeDocument/2006/relationships/hyperlink" Target="https://m.edsoo.ru/d1db86da" TargetMode="External"/><Relationship Id="rId50" Type="http://schemas.openxmlformats.org/officeDocument/2006/relationships/hyperlink" Target="https://m.edsoo.ru/8ca2dcad" TargetMode="External"/><Relationship Id="rId55" Type="http://schemas.openxmlformats.org/officeDocument/2006/relationships/hyperlink" Target="https://m.edsoo.ru/6971aca4" TargetMode="External"/><Relationship Id="rId76" Type="http://schemas.openxmlformats.org/officeDocument/2006/relationships/hyperlink" Target="https://m.edsoo.ru/393cdac0" TargetMode="External"/><Relationship Id="rId97" Type="http://schemas.openxmlformats.org/officeDocument/2006/relationships/hyperlink" Target="https://m.edsoo.ru/2bc0f954" TargetMode="External"/><Relationship Id="rId104" Type="http://schemas.openxmlformats.org/officeDocument/2006/relationships/hyperlink" Target="https://m.edsoo.ru/080fe1f0" TargetMode="External"/><Relationship Id="rId7" Type="http://schemas.openxmlformats.org/officeDocument/2006/relationships/hyperlink" Target="https://m.edsoo.ru/2dd57f24" TargetMode="External"/><Relationship Id="rId71" Type="http://schemas.openxmlformats.org/officeDocument/2006/relationships/hyperlink" Target="https://m.edsoo.ru/1eb19f9e" TargetMode="External"/><Relationship Id="rId92" Type="http://schemas.openxmlformats.org/officeDocument/2006/relationships/hyperlink" Target="https://m.edsoo.ru/27a4af43" TargetMode="External"/><Relationship Id="rId2" Type="http://schemas.openxmlformats.org/officeDocument/2006/relationships/styles" Target="styles.xml"/><Relationship Id="rId29" Type="http://schemas.openxmlformats.org/officeDocument/2006/relationships/hyperlink" Target="https://m.edsoo.ru/785e0ab4" TargetMode="External"/><Relationship Id="rId24" Type="http://schemas.openxmlformats.org/officeDocument/2006/relationships/hyperlink" Target="https://m.edsoo.ru/8c66b12a" TargetMode="External"/><Relationship Id="rId40" Type="http://schemas.openxmlformats.org/officeDocument/2006/relationships/hyperlink" Target="https://m.edsoo.ru/3966ca89" TargetMode="External"/><Relationship Id="rId45" Type="http://schemas.openxmlformats.org/officeDocument/2006/relationships/hyperlink" Target="https://m.edsoo.ru/93fb97d2" TargetMode="External"/><Relationship Id="rId66" Type="http://schemas.openxmlformats.org/officeDocument/2006/relationships/hyperlink" Target="https://m.edsoo.ru/129f5059" TargetMode="External"/><Relationship Id="rId87" Type="http://schemas.openxmlformats.org/officeDocument/2006/relationships/hyperlink" Target="https://m.edsoo.ru/e12c26b3" TargetMode="External"/><Relationship Id="rId110" Type="http://schemas.openxmlformats.org/officeDocument/2006/relationships/hyperlink" Target="https://m.edsoo.ru/61e69003" TargetMode="External"/><Relationship Id="rId115" Type="http://schemas.openxmlformats.org/officeDocument/2006/relationships/fontTable" Target="fontTable.xml"/><Relationship Id="rId61" Type="http://schemas.openxmlformats.org/officeDocument/2006/relationships/hyperlink" Target="https://m.edsoo.ru/7c875999" TargetMode="External"/><Relationship Id="rId82" Type="http://schemas.openxmlformats.org/officeDocument/2006/relationships/hyperlink" Target="https://m.edsoo.ru/9839c16c" TargetMode="External"/><Relationship Id="rId19" Type="http://schemas.openxmlformats.org/officeDocument/2006/relationships/hyperlink" Target="https://m.edsoo.ru/16957c01" TargetMode="External"/><Relationship Id="rId14" Type="http://schemas.openxmlformats.org/officeDocument/2006/relationships/hyperlink" Target="https://m.edsoo.ru/b4d9fffa" TargetMode="External"/><Relationship Id="rId30" Type="http://schemas.openxmlformats.org/officeDocument/2006/relationships/hyperlink" Target="https://m.edsoo.ru/bf9e108d" TargetMode="External"/><Relationship Id="rId35" Type="http://schemas.openxmlformats.org/officeDocument/2006/relationships/hyperlink" Target="https://m.edsoo.ru/87b13954" TargetMode="External"/><Relationship Id="rId56" Type="http://schemas.openxmlformats.org/officeDocument/2006/relationships/hyperlink" Target="https://m.edsoo.ru/8b26fecd" TargetMode="External"/><Relationship Id="rId77" Type="http://schemas.openxmlformats.org/officeDocument/2006/relationships/hyperlink" Target="https://m.edsoo.ru/5823cefb" TargetMode="External"/><Relationship Id="rId100" Type="http://schemas.openxmlformats.org/officeDocument/2006/relationships/hyperlink" Target="https://m.edsoo.ru/a8b83d83" TargetMode="External"/><Relationship Id="rId105" Type="http://schemas.openxmlformats.org/officeDocument/2006/relationships/hyperlink" Target="https://m.edsoo.ru/2e45a44f" TargetMode="External"/><Relationship Id="rId8" Type="http://schemas.openxmlformats.org/officeDocument/2006/relationships/hyperlink" Target="https://m.edsoo.ru/2dd57f24" TargetMode="External"/><Relationship Id="rId51" Type="http://schemas.openxmlformats.org/officeDocument/2006/relationships/hyperlink" Target="https://m.edsoo.ru/ef92c91c" TargetMode="External"/><Relationship Id="rId72" Type="http://schemas.openxmlformats.org/officeDocument/2006/relationships/hyperlink" Target="https://m.edsoo.ru/dba58adf" TargetMode="External"/><Relationship Id="rId93" Type="http://schemas.openxmlformats.org/officeDocument/2006/relationships/hyperlink" Target="https://m.edsoo.ru/610d7431" TargetMode="External"/><Relationship Id="rId98" Type="http://schemas.openxmlformats.org/officeDocument/2006/relationships/hyperlink" Target="https://m.edsoo.ru/b1f2bea1" TargetMode="External"/><Relationship Id="rId3" Type="http://schemas.openxmlformats.org/officeDocument/2006/relationships/settings" Target="settings.xml"/><Relationship Id="rId25" Type="http://schemas.openxmlformats.org/officeDocument/2006/relationships/hyperlink" Target="https://m.edsoo.ru/e167635b" TargetMode="External"/><Relationship Id="rId46" Type="http://schemas.openxmlformats.org/officeDocument/2006/relationships/hyperlink" Target="https://m.edsoo.ru/5a859d16" TargetMode="External"/><Relationship Id="rId67" Type="http://schemas.openxmlformats.org/officeDocument/2006/relationships/hyperlink" Target="https://m.edsoo.ru/9a6b43ec" TargetMode="External"/><Relationship Id="rId116" Type="http://schemas.openxmlformats.org/officeDocument/2006/relationships/theme" Target="theme/theme1.xml"/><Relationship Id="rId20" Type="http://schemas.openxmlformats.org/officeDocument/2006/relationships/hyperlink" Target="https://m.edsoo.ru/f8468927" TargetMode="External"/><Relationship Id="rId41" Type="http://schemas.openxmlformats.org/officeDocument/2006/relationships/hyperlink" Target="https://m.edsoo.ru/09d5a9bd" TargetMode="External"/><Relationship Id="rId62" Type="http://schemas.openxmlformats.org/officeDocument/2006/relationships/hyperlink" Target="https://m.edsoo.ru/8cfa2548" TargetMode="External"/><Relationship Id="rId83" Type="http://schemas.openxmlformats.org/officeDocument/2006/relationships/hyperlink" Target="https://m.edsoo.ru/51dac9d3" TargetMode="External"/><Relationship Id="rId88" Type="http://schemas.openxmlformats.org/officeDocument/2006/relationships/hyperlink" Target="https://m.edsoo.ru/7c3e49c0" TargetMode="External"/><Relationship Id="rId111" Type="http://schemas.openxmlformats.org/officeDocument/2006/relationships/hyperlink" Target="https://m.edsoo.ru/fd3958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25</Pages>
  <Words>9329</Words>
  <Characters>53180</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22</cp:revision>
  <dcterms:created xsi:type="dcterms:W3CDTF">2024-08-27T01:31:00Z</dcterms:created>
  <dcterms:modified xsi:type="dcterms:W3CDTF">2024-08-27T07:25:00Z</dcterms:modified>
</cp:coreProperties>
</file>