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EE8" w:rsidRDefault="00005EE8" w:rsidP="00E6786B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5EE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8649339"/>
            <wp:effectExtent l="0" t="0" r="0" b="0"/>
            <wp:docPr id="1" name="Рисунок 1" descr="C:\Users\Учитель\Documents\протокол №220231107_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1107_0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9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EE8" w:rsidRDefault="00005EE8" w:rsidP="00E6786B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05EE8" w:rsidRDefault="00005EE8" w:rsidP="00E6786B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786B" w:rsidRPr="00E6786B" w:rsidRDefault="00E6786B" w:rsidP="00E6786B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ПЛАНИРУЕМЫЕ РЕЗУЛЬТАТЫ  ОСВОЕНИЯ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КУРСА«ПРАКТИКУМ ПО МАТЕМАТИКЕ»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Освоение учебного предмета «Математика»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Личностные результаты освоения программы учебного пред- мета «Математика» характеризуются: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Патриотическое воспитание: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Гражданское и духовно-нравственное воспитание: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Трудовое воспитание: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Эстетическое воспитание: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Ценности научного познания: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 науки как сферы  человеческой  деятельности,  этапов  её 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Экологическое воспитание: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результаты, обеспечивающие адаптацию обучающегося к из- меняющимся условиям социальной и природной среды: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 результаты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Базовые логические действия: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выбирать способ решения учебной задачи (сравнивать не- сколько вариантов решения, выбирать наиболее подходящий с учётом самостоятельно выделенных критериев).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Базовые исследовательские действия: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работа с информацией: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выявлять недостаточность и избыточность информации, данных, необходимых для решения задачи;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2)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Универсальные коммуникативные действия обеспечивают сформированность социальных навыков обучающихся. 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Общение: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воспринимать и формулировать суждения в соответствии с условиями и целями общения; ясно, точно, грамотно 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 ходе обсуждения задавать вопросы по существу  обсуждаемой темы, проблемы, решаемой задачи, высказывать идеи, нацеленные  на  поиск  решения;  сопоставлять  свои 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Сотрудничество: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понимать и использовать преимущества командной и индивидуальной  работы  при  решении  учебных  математических задач; принимать цель совместной деятельности, 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3)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Универсальные регулятивные действия обеспечивают формирование смысловых установок и жизненных навыков личности.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Самоорганизация: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b/>
          <w:sz w:val="24"/>
          <w:szCs w:val="24"/>
          <w:lang w:eastAsia="ru-RU"/>
        </w:rPr>
        <w:t>Самоконтроль: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владеть способами самопроверки, самоконтроля процесса и результата решения математической задачи;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6786B" w:rsidRPr="00E6786B" w:rsidRDefault="00E6786B" w:rsidP="00E6786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E6786B">
        <w:rPr>
          <w:rFonts w:ascii="Times New Roman" w:eastAsia="Times New Roman" w:hAnsi="Times New Roman"/>
          <w:sz w:val="24"/>
          <w:szCs w:val="24"/>
          <w:lang w:eastAsia="ru-RU"/>
        </w:rPr>
        <w:tab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34E96" w:rsidRPr="00D43B8A" w:rsidRDefault="00D43B8A" w:rsidP="00D43B8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43B8A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bCs/>
          <w:sz w:val="24"/>
          <w:szCs w:val="24"/>
        </w:rPr>
        <w:t>1.Числа, числовые выражения, проценты (</w:t>
      </w:r>
      <w:r w:rsidR="00CD7028">
        <w:rPr>
          <w:rFonts w:ascii="Times New Roman" w:hAnsi="Times New Roman"/>
          <w:bCs/>
          <w:sz w:val="24"/>
          <w:szCs w:val="24"/>
        </w:rPr>
        <w:t>3</w:t>
      </w:r>
      <w:r w:rsidRPr="00D43B8A">
        <w:rPr>
          <w:rFonts w:ascii="Times New Roman" w:hAnsi="Times New Roman"/>
          <w:bCs/>
          <w:sz w:val="24"/>
          <w:szCs w:val="24"/>
        </w:rPr>
        <w:t xml:space="preserve">ч)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 xml:space="preserve">Натуральные числа. Арифметические действия с натуральными числами. Свойства арифметических действий. Делимость натуральных чисел. Делители и кратные числа. Признаки делимости на 2, 3, 5, 9, 10. Деление с остатком. Простые числа. Разложение натурального числа на простые множители. Нахождение НОК, НОД. Обыкновенные дроби, действия с обыкновенными дробями. Десятичные дроби, действия с десятичными дробями. Применение свойств для упрощения выражений. Тождественно равные выражения. Проценты. Нахождение процентов от числа и числа по проценту.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bCs/>
          <w:sz w:val="24"/>
          <w:szCs w:val="24"/>
        </w:rPr>
        <w:t>2. Буквенные выражения (</w:t>
      </w:r>
      <w:r w:rsidR="00CD7028">
        <w:rPr>
          <w:rFonts w:ascii="Times New Roman" w:hAnsi="Times New Roman"/>
          <w:bCs/>
          <w:sz w:val="24"/>
          <w:szCs w:val="24"/>
        </w:rPr>
        <w:t>2</w:t>
      </w:r>
      <w:r w:rsidRPr="00D43B8A">
        <w:rPr>
          <w:rFonts w:ascii="Times New Roman" w:hAnsi="Times New Roman"/>
          <w:bCs/>
          <w:sz w:val="24"/>
          <w:szCs w:val="24"/>
        </w:rPr>
        <w:t xml:space="preserve">ч.)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 xml:space="preserve">Выражения с переменными. Тождественные преобразования выражений с переменными. Значение выражений при известных числовых данных переменных. </w:t>
      </w:r>
    </w:p>
    <w:p w:rsid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3.</w:t>
      </w:r>
      <w:r w:rsidRPr="00D43B8A">
        <w:rPr>
          <w:rFonts w:ascii="Times New Roman" w:hAnsi="Times New Roman"/>
          <w:bCs/>
          <w:sz w:val="24"/>
          <w:szCs w:val="24"/>
        </w:rPr>
        <w:t>Преобразование выражений. Формулы сокращенного умножения. Рациональные дроби (</w:t>
      </w:r>
      <w:r w:rsidR="00CD7028">
        <w:rPr>
          <w:rFonts w:ascii="Times New Roman" w:hAnsi="Times New Roman"/>
          <w:bCs/>
          <w:sz w:val="24"/>
          <w:szCs w:val="24"/>
        </w:rPr>
        <w:t>4</w:t>
      </w:r>
      <w:r w:rsidRPr="00D43B8A">
        <w:rPr>
          <w:rFonts w:ascii="Times New Roman" w:hAnsi="Times New Roman"/>
          <w:bCs/>
          <w:sz w:val="24"/>
          <w:szCs w:val="24"/>
        </w:rPr>
        <w:t xml:space="preserve">ч)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 xml:space="preserve">Одночлены и многочлены. Стандартный вид одночлена, многочлена. Коэффициент одночлена. Степень одночлена, многочлена. Действия с одночленами и многочленами. Разложение многочлена на множители. Формулы сокращенного умножения.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 дробей. Степень с целым показателем и их свойства. Корень n-ой степени, степень с рациональным показателем и их свойства.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D43B8A">
        <w:rPr>
          <w:rFonts w:ascii="Times New Roman" w:hAnsi="Times New Roman"/>
          <w:sz w:val="24"/>
          <w:szCs w:val="24"/>
        </w:rPr>
        <w:t>Квадратные корни (</w:t>
      </w:r>
      <w:r w:rsidR="00CD7028">
        <w:rPr>
          <w:rFonts w:ascii="Times New Roman" w:hAnsi="Times New Roman"/>
          <w:sz w:val="24"/>
          <w:szCs w:val="24"/>
        </w:rPr>
        <w:t>4</w:t>
      </w:r>
      <w:r w:rsidRPr="00D43B8A">
        <w:rPr>
          <w:rFonts w:ascii="Times New Roman" w:hAnsi="Times New Roman"/>
          <w:sz w:val="24"/>
          <w:szCs w:val="24"/>
        </w:rPr>
        <w:t>ч)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>Рациональные и иррациональные числа. Квадратный корень из числа. Нахождение приближенных значений квадратного корня. Внесение множителя под знак корня. Вынесение множителя из – под знака корня.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>5. Квадратные уравнения (</w:t>
      </w:r>
      <w:r w:rsidR="00CD7028">
        <w:rPr>
          <w:rFonts w:ascii="Times New Roman" w:hAnsi="Times New Roman"/>
          <w:sz w:val="24"/>
          <w:szCs w:val="24"/>
        </w:rPr>
        <w:t>4</w:t>
      </w:r>
      <w:r w:rsidRPr="00D43B8A">
        <w:rPr>
          <w:rFonts w:ascii="Times New Roman" w:hAnsi="Times New Roman"/>
          <w:sz w:val="24"/>
          <w:szCs w:val="24"/>
        </w:rPr>
        <w:t>ч)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>Неполные квадратные уравнения. Формула корней квадратного уравнения. Теорема Виета. Решение текстовых задач с помощью квадратных уравнений. Дробно – рациональные уравнения. Решение текстовых задач с помощью рациональных уравнений.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bCs/>
          <w:sz w:val="24"/>
          <w:szCs w:val="24"/>
        </w:rPr>
        <w:t>6.Неравенства(</w:t>
      </w:r>
      <w:r w:rsidR="00CD7028">
        <w:rPr>
          <w:rFonts w:ascii="Times New Roman" w:hAnsi="Times New Roman"/>
          <w:bCs/>
          <w:sz w:val="24"/>
          <w:szCs w:val="24"/>
        </w:rPr>
        <w:t>3</w:t>
      </w:r>
      <w:r w:rsidRPr="00D43B8A">
        <w:rPr>
          <w:rFonts w:ascii="Times New Roman" w:hAnsi="Times New Roman"/>
          <w:bCs/>
          <w:sz w:val="24"/>
          <w:szCs w:val="24"/>
        </w:rPr>
        <w:t>ч)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>Числовые промежутки. Неравенства с одной переменной. Система неравенств. Методы решения неравенств и систем неравенств: метод интервалов, графический метод.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bCs/>
          <w:sz w:val="24"/>
          <w:szCs w:val="24"/>
        </w:rPr>
        <w:t>7.Функции и графики(</w:t>
      </w:r>
      <w:r w:rsidR="00CD7028">
        <w:rPr>
          <w:rFonts w:ascii="Times New Roman" w:hAnsi="Times New Roman"/>
          <w:bCs/>
          <w:sz w:val="24"/>
          <w:szCs w:val="24"/>
        </w:rPr>
        <w:t>3</w:t>
      </w:r>
      <w:r w:rsidRPr="00D43B8A">
        <w:rPr>
          <w:rFonts w:ascii="Times New Roman" w:hAnsi="Times New Roman"/>
          <w:bCs/>
          <w:sz w:val="24"/>
          <w:szCs w:val="24"/>
        </w:rPr>
        <w:t xml:space="preserve">ч)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 xml:space="preserve">Понятие функции. Функция и аргумент. Область определения функции. Область значений функции. График функции. Нули функции. Функция, возрастающая на отрезке. Функция, убывающая на отрезке. Линейная функция и ее свойства. График линейной функции. Угловой коэффициент функции. Обратно пропорциональная функция и ее свойства. Квадратичная функция и ее свойства. График квадратичной функции.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bCs/>
          <w:sz w:val="24"/>
          <w:szCs w:val="24"/>
        </w:rPr>
        <w:t>8. Текстовые задачи(</w:t>
      </w:r>
      <w:r w:rsidR="00CD7028">
        <w:rPr>
          <w:rFonts w:ascii="Times New Roman" w:hAnsi="Times New Roman"/>
          <w:bCs/>
          <w:sz w:val="24"/>
          <w:szCs w:val="24"/>
        </w:rPr>
        <w:t>2</w:t>
      </w:r>
      <w:r w:rsidRPr="00D43B8A">
        <w:rPr>
          <w:rFonts w:ascii="Times New Roman" w:hAnsi="Times New Roman"/>
          <w:bCs/>
          <w:sz w:val="24"/>
          <w:szCs w:val="24"/>
        </w:rPr>
        <w:t xml:space="preserve">ч) </w:t>
      </w:r>
    </w:p>
    <w:p w:rsidR="00D43B8A" w:rsidRPr="00D43B8A" w:rsidRDefault="00D43B8A" w:rsidP="00CD7028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 xml:space="preserve">Текстовые задачи на движение и способы решения. Текстовые задачи на вычисление объема работы и способы их решений. Текстовые задачи на процентное содержание веществ в сплавах, смесях и растворах, способы решения .. </w:t>
      </w:r>
    </w:p>
    <w:p w:rsidR="00D43B8A" w:rsidRPr="00D43B8A" w:rsidRDefault="00CD7028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D43B8A" w:rsidRPr="00D43B8A">
        <w:rPr>
          <w:rFonts w:ascii="Times New Roman" w:hAnsi="Times New Roman"/>
          <w:bCs/>
          <w:sz w:val="24"/>
          <w:szCs w:val="24"/>
        </w:rPr>
        <w:t>. Треугольники.(</w:t>
      </w:r>
      <w:r>
        <w:rPr>
          <w:rFonts w:ascii="Times New Roman" w:hAnsi="Times New Roman"/>
          <w:bCs/>
          <w:sz w:val="24"/>
          <w:szCs w:val="24"/>
        </w:rPr>
        <w:t>2</w:t>
      </w:r>
      <w:r w:rsidR="00D43B8A" w:rsidRPr="00D43B8A">
        <w:rPr>
          <w:rFonts w:ascii="Times New Roman" w:hAnsi="Times New Roman"/>
          <w:bCs/>
          <w:sz w:val="24"/>
          <w:szCs w:val="24"/>
        </w:rPr>
        <w:t xml:space="preserve">ч.)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 xml:space="preserve">Высота, медиана, средняя линия треугольника. Равнобедренный и равносторонний треугольники. Признаки равенства и подобия треугольников. Решение треугольников. Сумма углов треугольника. Свойства прямоугольных треугольников. Теорема Пифагора. Теорема синусов и косинусов. Неравенство треугольников. Площадь треугольника.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bCs/>
          <w:sz w:val="24"/>
          <w:szCs w:val="24"/>
        </w:rPr>
        <w:t>1</w:t>
      </w:r>
      <w:r w:rsidR="00CD7028">
        <w:rPr>
          <w:rFonts w:ascii="Times New Roman" w:hAnsi="Times New Roman"/>
          <w:bCs/>
          <w:sz w:val="24"/>
          <w:szCs w:val="24"/>
        </w:rPr>
        <w:t>0</w:t>
      </w:r>
      <w:r w:rsidRPr="00D43B8A">
        <w:rPr>
          <w:rFonts w:ascii="Times New Roman" w:hAnsi="Times New Roman"/>
          <w:bCs/>
          <w:sz w:val="24"/>
          <w:szCs w:val="24"/>
        </w:rPr>
        <w:t>. Многоугольники.(</w:t>
      </w:r>
      <w:r w:rsidR="00CD7028">
        <w:rPr>
          <w:rFonts w:ascii="Times New Roman" w:hAnsi="Times New Roman"/>
          <w:bCs/>
          <w:sz w:val="24"/>
          <w:szCs w:val="24"/>
        </w:rPr>
        <w:t>2</w:t>
      </w:r>
      <w:r w:rsidRPr="00D43B8A">
        <w:rPr>
          <w:rFonts w:ascii="Times New Roman" w:hAnsi="Times New Roman"/>
          <w:bCs/>
          <w:sz w:val="24"/>
          <w:szCs w:val="24"/>
        </w:rPr>
        <w:t xml:space="preserve">ч.)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 xml:space="preserve">Виды многоугольников. Параллелограмм, его свойства и признаки. Площадь параллелограмма. Ромб, прямоугольник, квадрат. Трапеция. Средняя линия трапеции. Площадь трапеции. Правильные многоугольники.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bCs/>
          <w:sz w:val="24"/>
          <w:szCs w:val="24"/>
        </w:rPr>
        <w:t>1</w:t>
      </w:r>
      <w:r w:rsidR="00CD7028">
        <w:rPr>
          <w:rFonts w:ascii="Times New Roman" w:hAnsi="Times New Roman"/>
          <w:bCs/>
          <w:sz w:val="24"/>
          <w:szCs w:val="24"/>
        </w:rPr>
        <w:t>1</w:t>
      </w:r>
      <w:r w:rsidRPr="00D43B8A">
        <w:rPr>
          <w:rFonts w:ascii="Times New Roman" w:hAnsi="Times New Roman"/>
          <w:bCs/>
          <w:sz w:val="24"/>
          <w:szCs w:val="24"/>
        </w:rPr>
        <w:t>. Окружность. (</w:t>
      </w:r>
      <w:r w:rsidR="00CD7028">
        <w:rPr>
          <w:rFonts w:ascii="Times New Roman" w:hAnsi="Times New Roman"/>
          <w:bCs/>
          <w:sz w:val="24"/>
          <w:szCs w:val="24"/>
        </w:rPr>
        <w:t>3</w:t>
      </w:r>
      <w:r w:rsidRPr="00D43B8A">
        <w:rPr>
          <w:rFonts w:ascii="Times New Roman" w:hAnsi="Times New Roman"/>
          <w:bCs/>
          <w:sz w:val="24"/>
          <w:szCs w:val="24"/>
        </w:rPr>
        <w:t xml:space="preserve">ч) </w:t>
      </w:r>
    </w:p>
    <w:p w:rsidR="00D43B8A" w:rsidRPr="00D43B8A" w:rsidRDefault="00D43B8A" w:rsidP="00D43B8A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sz w:val="24"/>
          <w:szCs w:val="24"/>
        </w:rPr>
        <w:t xml:space="preserve">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 </w:t>
      </w:r>
    </w:p>
    <w:p w:rsidR="00D43B8A" w:rsidRPr="00D43B8A" w:rsidRDefault="00D43B8A" w:rsidP="00D43B8A">
      <w:pPr>
        <w:pStyle w:val="a4"/>
        <w:ind w:firstLine="284"/>
        <w:jc w:val="both"/>
        <w:rPr>
          <w:rFonts w:ascii="Times New Roman" w:hAnsi="Times New Roman"/>
          <w:sz w:val="24"/>
          <w:szCs w:val="24"/>
        </w:rPr>
      </w:pPr>
      <w:r w:rsidRPr="00D43B8A">
        <w:rPr>
          <w:rFonts w:ascii="Times New Roman" w:hAnsi="Times New Roman"/>
          <w:bCs/>
          <w:sz w:val="24"/>
          <w:szCs w:val="24"/>
        </w:rPr>
        <w:t>1</w:t>
      </w:r>
      <w:r w:rsidR="00CD7028">
        <w:rPr>
          <w:rFonts w:ascii="Times New Roman" w:hAnsi="Times New Roman"/>
          <w:bCs/>
          <w:sz w:val="24"/>
          <w:szCs w:val="24"/>
        </w:rPr>
        <w:t>2</w:t>
      </w:r>
      <w:r w:rsidRPr="00D43B8A">
        <w:rPr>
          <w:rFonts w:ascii="Times New Roman" w:hAnsi="Times New Roman"/>
          <w:bCs/>
          <w:sz w:val="24"/>
          <w:szCs w:val="24"/>
        </w:rPr>
        <w:t>. Решение тренировочных вариантов и заданий из открытого банка заданий ОГЭ-9 (</w:t>
      </w:r>
      <w:r w:rsidR="00CD7028">
        <w:rPr>
          <w:rFonts w:ascii="Times New Roman" w:hAnsi="Times New Roman"/>
          <w:bCs/>
          <w:sz w:val="24"/>
          <w:szCs w:val="24"/>
        </w:rPr>
        <w:t>2</w:t>
      </w:r>
      <w:r w:rsidRPr="00D43B8A">
        <w:rPr>
          <w:rFonts w:ascii="Times New Roman" w:hAnsi="Times New Roman"/>
          <w:bCs/>
          <w:sz w:val="24"/>
          <w:szCs w:val="24"/>
        </w:rPr>
        <w:t>ч</w:t>
      </w:r>
    </w:p>
    <w:p w:rsidR="00385D8A" w:rsidRPr="00630471" w:rsidRDefault="00385D8A" w:rsidP="004A716E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85D8A" w:rsidRPr="00630471" w:rsidRDefault="00385D8A" w:rsidP="00385D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D8A" w:rsidRPr="00630471" w:rsidRDefault="00385D8A" w:rsidP="004A716E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  <w:sectPr w:rsidR="00385D8A" w:rsidRPr="00630471" w:rsidSect="00A974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34E96" w:rsidRPr="00612A68" w:rsidRDefault="004A716E" w:rsidP="004A716E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612A68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4A716E" w:rsidRPr="00612A68" w:rsidRDefault="004A716E" w:rsidP="004A716E">
      <w:pPr>
        <w:tabs>
          <w:tab w:val="left" w:pos="851"/>
        </w:tabs>
        <w:ind w:firstLine="426"/>
        <w:contextualSpacing/>
        <w:jc w:val="center"/>
        <w:rPr>
          <w:rFonts w:ascii="Times New Roman" w:hAnsi="Times New Roman"/>
          <w:sz w:val="24"/>
          <w:szCs w:val="24"/>
        </w:rPr>
      </w:pPr>
      <w:r w:rsidRPr="00612A68">
        <w:rPr>
          <w:rFonts w:ascii="Times New Roman" w:hAnsi="Times New Roman"/>
          <w:sz w:val="24"/>
          <w:szCs w:val="24"/>
        </w:rPr>
        <w:t>внеурочн</w:t>
      </w:r>
      <w:r w:rsidR="00385D8A" w:rsidRPr="00612A68">
        <w:rPr>
          <w:rFonts w:ascii="Times New Roman" w:hAnsi="Times New Roman"/>
          <w:sz w:val="24"/>
          <w:szCs w:val="24"/>
        </w:rPr>
        <w:t>ой деятел</w:t>
      </w:r>
      <w:r w:rsidR="00F37399" w:rsidRPr="00612A68">
        <w:rPr>
          <w:rFonts w:ascii="Times New Roman" w:hAnsi="Times New Roman"/>
          <w:sz w:val="24"/>
          <w:szCs w:val="24"/>
        </w:rPr>
        <w:t xml:space="preserve">ьности </w:t>
      </w:r>
      <w:r w:rsidR="00156FA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156FAF" w:rsidRPr="00156FAF">
        <w:rPr>
          <w:rFonts w:ascii="Times New Roman" w:eastAsia="Times New Roman" w:hAnsi="Times New Roman"/>
          <w:sz w:val="18"/>
          <w:szCs w:val="18"/>
          <w:lang w:eastAsia="ru-RU"/>
        </w:rPr>
        <w:t>ПРАКТИКУМ ПО МАТЕМАТИКЕ</w:t>
      </w:r>
      <w:r w:rsidR="00156FA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FA13AD" w:rsidRPr="00612A68">
        <w:rPr>
          <w:rFonts w:ascii="Times New Roman" w:hAnsi="Times New Roman"/>
          <w:sz w:val="24"/>
          <w:szCs w:val="24"/>
        </w:rPr>
        <w:t xml:space="preserve">в </w:t>
      </w:r>
      <w:r w:rsidR="00715112" w:rsidRPr="00612A68">
        <w:rPr>
          <w:rFonts w:ascii="Times New Roman" w:hAnsi="Times New Roman"/>
          <w:sz w:val="24"/>
          <w:szCs w:val="24"/>
        </w:rPr>
        <w:t>9</w:t>
      </w:r>
      <w:r w:rsidR="00FA13AD" w:rsidRPr="00612A68">
        <w:rPr>
          <w:rFonts w:ascii="Times New Roman" w:hAnsi="Times New Roman"/>
          <w:sz w:val="24"/>
          <w:szCs w:val="24"/>
        </w:rPr>
        <w:t xml:space="preserve"> классе </w:t>
      </w:r>
      <w:r w:rsidR="00156FAF">
        <w:rPr>
          <w:rFonts w:ascii="Times New Roman" w:hAnsi="Times New Roman"/>
          <w:sz w:val="24"/>
          <w:szCs w:val="24"/>
        </w:rPr>
        <w:t>на 202</w:t>
      </w:r>
      <w:r w:rsidR="008E1430">
        <w:rPr>
          <w:rFonts w:ascii="Times New Roman" w:hAnsi="Times New Roman"/>
          <w:sz w:val="24"/>
          <w:szCs w:val="24"/>
        </w:rPr>
        <w:t>3</w:t>
      </w:r>
      <w:r w:rsidR="00156FAF">
        <w:rPr>
          <w:rFonts w:ascii="Times New Roman" w:hAnsi="Times New Roman"/>
          <w:sz w:val="24"/>
          <w:szCs w:val="24"/>
        </w:rPr>
        <w:t>-202</w:t>
      </w:r>
      <w:r w:rsidR="008E1430">
        <w:rPr>
          <w:rFonts w:ascii="Times New Roman" w:hAnsi="Times New Roman"/>
          <w:sz w:val="24"/>
          <w:szCs w:val="24"/>
        </w:rPr>
        <w:t>4</w:t>
      </w:r>
      <w:r w:rsidRPr="00612A68">
        <w:rPr>
          <w:rFonts w:ascii="Times New Roman" w:hAnsi="Times New Roman"/>
          <w:sz w:val="24"/>
          <w:szCs w:val="24"/>
        </w:rPr>
        <w:t xml:space="preserve"> учебный год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990"/>
        <w:gridCol w:w="3969"/>
        <w:gridCol w:w="1389"/>
        <w:gridCol w:w="708"/>
        <w:gridCol w:w="709"/>
        <w:gridCol w:w="2693"/>
      </w:tblGrid>
      <w:tr w:rsidR="008E1430" w:rsidRPr="00CC37E2" w:rsidTr="008E1430">
        <w:trPr>
          <w:trHeight w:val="318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90" w:type="dxa"/>
            <w:vMerge w:val="restart"/>
            <w:shd w:val="clear" w:color="auto" w:fill="auto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Деятельность учащихся. Формы проведения занятий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417" w:type="dxa"/>
            <w:gridSpan w:val="2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Даты проведения</w:t>
            </w:r>
          </w:p>
        </w:tc>
        <w:tc>
          <w:tcPr>
            <w:tcW w:w="2693" w:type="dxa"/>
            <w:vMerge w:val="restart"/>
          </w:tcPr>
          <w:p w:rsidR="008E1430" w:rsidRPr="00CC37E2" w:rsidRDefault="008E1430" w:rsidP="008E1430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Интернет ресурсы</w:t>
            </w:r>
          </w:p>
        </w:tc>
      </w:tr>
      <w:tr w:rsidR="008E1430" w:rsidRPr="00CC37E2" w:rsidTr="008E1430">
        <w:trPr>
          <w:trHeight w:val="318"/>
        </w:trPr>
        <w:tc>
          <w:tcPr>
            <w:tcW w:w="959" w:type="dxa"/>
            <w:vMerge/>
            <w:shd w:val="clear" w:color="auto" w:fill="auto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90" w:type="dxa"/>
            <w:vMerge/>
            <w:shd w:val="clear" w:color="auto" w:fill="auto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center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693" w:type="dxa"/>
            <w:vMerge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Числа, числовые выражения, проценты –</w:t>
            </w:r>
            <w:r w:rsidR="00B64B0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Обыкновенные дроби, действия с обыкновенными дробями.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Десятичные дроби, действия с десятичными дробями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422306" w:rsidP="0042230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22306">
              <w:rPr>
                <w:rFonts w:ascii="Times New Roman" w:hAnsi="Times New Roman"/>
                <w:sz w:val="20"/>
                <w:szCs w:val="20"/>
              </w:rPr>
              <w:t>https://infourok.ru/vse-deystviya-s-desyatichnimi-drobyami-prezentaciya</w:t>
            </w: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Проценты. Нахождение процентов от числа и числа по проценту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422306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22306">
              <w:rPr>
                <w:rFonts w:ascii="Times New Roman" w:hAnsi="Times New Roman"/>
                <w:sz w:val="20"/>
                <w:szCs w:val="20"/>
              </w:rPr>
              <w:t>https://nsportal.ru/shkola/matematika/library/2017/04/27/prezentatsiya-znakomstvo-s-protsentami</w:t>
            </w: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Буквенные выражения – </w:t>
            </w:r>
            <w:r w:rsidR="00B64B0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Тождественные преобразования выражений с переменными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422306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22306">
              <w:rPr>
                <w:rFonts w:ascii="Times New Roman" w:hAnsi="Times New Roman"/>
                <w:sz w:val="20"/>
                <w:szCs w:val="20"/>
              </w:rPr>
              <w:t>https://infourok.ru/prezentaciya-po-algebre-na-temu-tozhdestva-tozhdestvennye</w:t>
            </w: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Значение выражений при известных числовых данных переменных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Преобразование выражений. Формулы сокращенного умножения. Рациональные дроби –</w:t>
            </w:r>
            <w:r w:rsidR="00B64B0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Одночлены и многочлены. Стандартный вид одночлена, многочлена.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E1430" w:rsidRPr="00715112" w:rsidRDefault="008E1430" w:rsidP="0056314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упражнениями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учебника</w:t>
            </w: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тренировочными вариантами и т.д.</w:t>
            </w: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Разложение многочлена на множители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 xml:space="preserve">Степень с целым показателем и их свойства. 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 xml:space="preserve">Корень n-ой степени, степень с рациональным показателем и их свойства. 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183511" w:rsidP="0018351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83511">
              <w:rPr>
                <w:rFonts w:ascii="Times New Roman" w:hAnsi="Times New Roman"/>
                <w:sz w:val="20"/>
                <w:szCs w:val="20"/>
              </w:rPr>
              <w:t>https://infourok.ru/prezentaciya-po-matematike-na-temu-koren-n-oj-stepeni-i-ego-svojstva</w:t>
            </w: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FF787F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 xml:space="preserve">Квадратные корни – </w:t>
            </w:r>
            <w:r w:rsidR="00FF787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Рациональные и иррациональные числа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E1430" w:rsidRPr="00715112" w:rsidRDefault="008E1430" w:rsidP="00612A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Классно – урочная форма проведения занятий. Формы организации деятельности: индивидуальная работа, парная, фронтальная, самостоятельная </w:t>
            </w: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работа, работа с упражнениями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учебника</w:t>
            </w: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тренировочными вариантами и т.д.</w:t>
            </w: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Квадратный корень из числа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Нахождение приближенных значений квадратного корня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183511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83511">
              <w:rPr>
                <w:rFonts w:ascii="Times New Roman" w:hAnsi="Times New Roman"/>
                <w:sz w:val="20"/>
                <w:szCs w:val="20"/>
              </w:rPr>
              <w:t>https://multiurok.ru/files/prezentatsiia-koren-n-oi-</w:t>
            </w:r>
            <w:r w:rsidRPr="00183511">
              <w:rPr>
                <w:rFonts w:ascii="Times New Roman" w:hAnsi="Times New Roman"/>
                <w:sz w:val="20"/>
                <w:szCs w:val="20"/>
              </w:rPr>
              <w:lastRenderedPageBreak/>
              <w:t>stepeni.html</w:t>
            </w: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Внесение множителя под знак корня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Квадратные уравнения –</w:t>
            </w:r>
            <w:r w:rsidR="00B64B0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Формула корней квадратного уравнения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Решение текстовых задач с помощью квадратных уравнений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Дробно – рациональные уравнения</w:t>
            </w:r>
          </w:p>
        </w:tc>
        <w:tc>
          <w:tcPr>
            <w:tcW w:w="3969" w:type="dxa"/>
            <w:vMerge/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183511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83511">
              <w:rPr>
                <w:rFonts w:ascii="Times New Roman" w:hAnsi="Times New Roman"/>
                <w:sz w:val="20"/>
                <w:szCs w:val="20"/>
              </w:rPr>
              <w:t>https://infourok.ru/prezentaciya-na-temu-drobnoracionalnie-uravneniya</w:t>
            </w: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Решение текстовых задач с помощью рациональных уравнений</w:t>
            </w:r>
          </w:p>
        </w:tc>
        <w:tc>
          <w:tcPr>
            <w:tcW w:w="3969" w:type="dxa"/>
            <w:vMerge/>
            <w:tcBorders>
              <w:bottom w:val="single" w:sz="8" w:space="0" w:color="000000"/>
            </w:tcBorders>
            <w:shd w:val="clear" w:color="auto" w:fill="auto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FF787F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 xml:space="preserve">Неравенства – </w:t>
            </w:r>
            <w:r w:rsidR="00FF787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Неравенства с одной переменной</w:t>
            </w:r>
          </w:p>
        </w:tc>
        <w:tc>
          <w:tcPr>
            <w:tcW w:w="396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Системы неравенств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vAlign w:val="center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Методы решения неравенств и систем неравенств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183511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83511">
              <w:rPr>
                <w:rFonts w:ascii="Times New Roman" w:hAnsi="Times New Roman"/>
                <w:sz w:val="20"/>
                <w:szCs w:val="20"/>
              </w:rPr>
              <w:t>https://nsportal.ru/shkola/algebra/library/2015/11/23/prezentatsii</w:t>
            </w: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FF787F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Функции и графики – </w:t>
            </w:r>
            <w:r w:rsidR="00FF787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Понятие функции. Функция и аргумент. Область определения функции. Область значений функции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56314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упражнениями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учебника</w:t>
            </w: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тренировочными вариантами и т.д.</w:t>
            </w: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Линейная функция и ее свойства. График линейной функции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Квадратичная функция и ее свойства. График квадратичной функции.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E63668" w:rsidP="00E636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3668">
              <w:rPr>
                <w:rFonts w:ascii="Times New Roman" w:hAnsi="Times New Roman"/>
                <w:sz w:val="20"/>
                <w:szCs w:val="20"/>
              </w:rPr>
              <w:t>https://infourok.ru/prezentaciya-po-algebre-na-temu-grafiki-kvadratichnoj</w:t>
            </w: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Текстовые задачи  - </w:t>
            </w:r>
            <w:r w:rsidR="00B64B0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 xml:space="preserve">Текстовые задачи на движение и способы решения. 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56314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упражнениями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учебника</w:t>
            </w: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тренировочными вариантами и т.д.</w:t>
            </w: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E63668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3668">
              <w:rPr>
                <w:rFonts w:ascii="Times New Roman" w:hAnsi="Times New Roman"/>
                <w:sz w:val="20"/>
                <w:szCs w:val="20"/>
              </w:rPr>
              <w:t>https://nsportal.ru/shkola/algebra/library/2017/12/25/prezentatsiya</w:t>
            </w: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Текстовые задачи на процентное содержание веществ в сплавах, смесях и растворах, способы решения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E63668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3668">
              <w:rPr>
                <w:rFonts w:ascii="Times New Roman" w:hAnsi="Times New Roman"/>
                <w:sz w:val="20"/>
                <w:szCs w:val="20"/>
              </w:rPr>
              <w:t>https://infourok.ru/prezentaciya-na-temu-reshenie-tekstovih-zadach</w:t>
            </w: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Треугольники –</w:t>
            </w:r>
            <w:r w:rsidR="00B64B0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Признаки равенства и подобия треугольников.</w:t>
            </w:r>
          </w:p>
        </w:tc>
        <w:tc>
          <w:tcPr>
            <w:tcW w:w="396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Свойства прямоугольных треугольников. Теорема Пифагора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0E6C4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E6C40">
              <w:rPr>
                <w:rFonts w:ascii="Times New Roman" w:hAnsi="Times New Roman"/>
                <w:sz w:val="20"/>
                <w:szCs w:val="20"/>
              </w:rPr>
              <w:t>https://infourok.ru/prezentaciya-po-geometrii-na-temu-primenenie-teoremi-pifagora</w:t>
            </w: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Многоугольники – </w:t>
            </w:r>
            <w:r w:rsidR="00B64B0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Параллелограмм, его свойства и признаки.</w:t>
            </w:r>
          </w:p>
        </w:tc>
        <w:tc>
          <w:tcPr>
            <w:tcW w:w="396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0E6C40" w:rsidP="000E6C4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E6C40">
              <w:rPr>
                <w:rFonts w:ascii="Times New Roman" w:hAnsi="Times New Roman"/>
                <w:sz w:val="20"/>
                <w:szCs w:val="20"/>
              </w:rPr>
              <w:t>https://infourok.ru/prezentaciya-po-teme-parallelogramm</w:t>
            </w: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B64B0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Ромб, прямоугольник, квадрат.</w:t>
            </w:r>
            <w:r w:rsidR="00B64B05">
              <w:rPr>
                <w:rFonts w:ascii="Times New Roman" w:hAnsi="Times New Roman"/>
                <w:sz w:val="20"/>
                <w:szCs w:val="20"/>
              </w:rPr>
              <w:t>, трапеция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Окружность – </w:t>
            </w:r>
            <w:r w:rsidR="00B64B0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 xml:space="preserve">Касательная к окружности и ее свойства 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56314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упражнениями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учебника</w:t>
            </w: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тренировочными вариантами и т.д.</w:t>
            </w: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0E6C4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E6C40">
              <w:rPr>
                <w:rFonts w:ascii="Times New Roman" w:hAnsi="Times New Roman"/>
                <w:sz w:val="20"/>
                <w:szCs w:val="20"/>
              </w:rPr>
              <w:t>https://ppt-online.org/796281</w:t>
            </w: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Центральный и вписанный углы.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Длина окружности. Площадь круга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270758" w:rsidP="0027075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270758">
              <w:rPr>
                <w:rFonts w:ascii="Times New Roman" w:hAnsi="Times New Roman"/>
                <w:sz w:val="20"/>
                <w:szCs w:val="20"/>
              </w:rPr>
              <w:t>https://nsportal.ru/shkola/geometriya/library</w:t>
            </w:r>
          </w:p>
        </w:tc>
      </w:tr>
      <w:tr w:rsidR="008E1430" w:rsidRPr="00CC37E2" w:rsidTr="008E1430">
        <w:trPr>
          <w:trHeight w:val="318"/>
        </w:trPr>
        <w:tc>
          <w:tcPr>
            <w:tcW w:w="12724" w:type="dxa"/>
            <w:gridSpan w:val="6"/>
            <w:shd w:val="clear" w:color="auto" w:fill="auto"/>
          </w:tcPr>
          <w:p w:rsidR="008E1430" w:rsidRPr="00CC37E2" w:rsidRDefault="008E1430" w:rsidP="00B64B05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Решение тренировочных вариантов и заданий из открытого банка заданий ОГЭ-9 – </w:t>
            </w:r>
            <w:r w:rsidR="00B64B0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2693" w:type="dxa"/>
          </w:tcPr>
          <w:p w:rsidR="008E1430" w:rsidRPr="00CC37E2" w:rsidRDefault="008E1430" w:rsidP="00CC37E2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bCs/>
                <w:sz w:val="20"/>
                <w:szCs w:val="20"/>
              </w:rPr>
              <w:t>Решение тренировочных вариантов и заданий из открытого банка заданий ОГЭ-9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56314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упражнениями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учебника</w:t>
            </w:r>
            <w:r w:rsidRPr="00715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тренировочными вариантами и т.д.</w:t>
            </w: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430" w:rsidRPr="00715112" w:rsidTr="008E1430">
        <w:trPr>
          <w:trHeight w:val="318"/>
        </w:trPr>
        <w:tc>
          <w:tcPr>
            <w:tcW w:w="959" w:type="dxa"/>
            <w:shd w:val="clear" w:color="auto" w:fill="auto"/>
          </w:tcPr>
          <w:p w:rsidR="008E1430" w:rsidRPr="00715112" w:rsidRDefault="008E1430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bCs/>
                <w:sz w:val="20"/>
                <w:szCs w:val="20"/>
              </w:rPr>
              <w:t>Решение тренировочных вариантов и заданий из открытого банка заданий ОГЭ -9</w:t>
            </w:r>
          </w:p>
        </w:tc>
        <w:tc>
          <w:tcPr>
            <w:tcW w:w="39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8E1430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1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270758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270758">
              <w:rPr>
                <w:rFonts w:ascii="Times New Roman" w:hAnsi="Times New Roman"/>
                <w:sz w:val="20"/>
                <w:szCs w:val="20"/>
              </w:rPr>
              <w:t>https://www.uchportal.ru/matematika-9/gotovimsya-k-oge-po-matematike</w:t>
            </w:r>
          </w:p>
        </w:tc>
      </w:tr>
      <w:tr w:rsidR="008E1430" w:rsidRPr="00715112" w:rsidTr="008E1430">
        <w:trPr>
          <w:trHeight w:val="318"/>
        </w:trPr>
        <w:tc>
          <w:tcPr>
            <w:tcW w:w="5949" w:type="dxa"/>
            <w:gridSpan w:val="2"/>
            <w:shd w:val="clear" w:color="auto" w:fill="auto"/>
          </w:tcPr>
          <w:p w:rsidR="008E1430" w:rsidRPr="00CC37E2" w:rsidRDefault="008E1430" w:rsidP="00CC37E2">
            <w:pPr>
              <w:pStyle w:val="a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E1430" w:rsidRPr="00715112" w:rsidRDefault="008E1430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</w:tcPr>
          <w:p w:rsidR="008E1430" w:rsidRPr="00715112" w:rsidRDefault="00B64B05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1430" w:rsidRPr="00715112" w:rsidRDefault="008E1430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C6FF4" w:rsidRPr="00630471" w:rsidRDefault="003C6FF4" w:rsidP="000C0258">
      <w:pPr>
        <w:ind w:firstLine="426"/>
        <w:jc w:val="center"/>
        <w:rPr>
          <w:rFonts w:ascii="Times New Roman" w:hAnsi="Times New Roman"/>
          <w:b/>
          <w:sz w:val="24"/>
          <w:szCs w:val="24"/>
        </w:rPr>
        <w:sectPr w:rsidR="003C6FF4" w:rsidRPr="00630471" w:rsidSect="008971CC">
          <w:pgSz w:w="16838" w:h="11906" w:orient="landscape"/>
          <w:pgMar w:top="1134" w:right="1134" w:bottom="1134" w:left="1134" w:header="709" w:footer="709" w:gutter="0"/>
          <w:pgNumType w:start="8"/>
          <w:cols w:space="708"/>
          <w:docGrid w:linePitch="360"/>
        </w:sectPr>
      </w:pPr>
    </w:p>
    <w:p w:rsidR="004A716E" w:rsidRPr="00CC37E2" w:rsidRDefault="000C0258" w:rsidP="00CC37E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C37E2">
        <w:rPr>
          <w:rFonts w:ascii="Times New Roman" w:hAnsi="Times New Roman"/>
          <w:b/>
          <w:sz w:val="24"/>
          <w:szCs w:val="24"/>
        </w:rPr>
        <w:lastRenderedPageBreak/>
        <w:t>И</w:t>
      </w:r>
      <w:r w:rsidR="00CC37E2" w:rsidRPr="00CC37E2">
        <w:rPr>
          <w:rFonts w:ascii="Times New Roman" w:hAnsi="Times New Roman"/>
          <w:b/>
          <w:sz w:val="24"/>
          <w:szCs w:val="24"/>
        </w:rPr>
        <w:t>НФОРМАЦИОННО-МЕТОДИЧЕСКОЕ ОБЕСПЕЧЕНИЕ</w:t>
      </w:r>
    </w:p>
    <w:p w:rsidR="00612A68" w:rsidRDefault="00612A68" w:rsidP="0097744A">
      <w:pPr>
        <w:pStyle w:val="a4"/>
        <w:numPr>
          <w:ilvl w:val="0"/>
          <w:numId w:val="1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И.В. Ященко, С.А.Шестаков. Сборник ОГЭ 20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«Типовые тестовые задания» от разработч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иков ФИПИ. Изд. «Экзамен», М.2020</w:t>
      </w:r>
      <w:r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12A68" w:rsidRDefault="00CC37E2" w:rsidP="0097744A">
      <w:pPr>
        <w:pStyle w:val="a4"/>
        <w:numPr>
          <w:ilvl w:val="0"/>
          <w:numId w:val="1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Открытый банк заданий по математике </w:t>
      </w:r>
      <w:hyperlink r:id="rId15" w:history="1">
        <w:r w:rsidRPr="00612A6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http://mathgia.ru/or/gia12/Main.html</w:t>
        </w:r>
      </w:hyperlink>
    </w:p>
    <w:p w:rsidR="00612A68" w:rsidRDefault="00612A68" w:rsidP="0097744A">
      <w:pPr>
        <w:pStyle w:val="a4"/>
        <w:numPr>
          <w:ilvl w:val="0"/>
          <w:numId w:val="1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Генератор вариантов  ОГЭ-2020</w:t>
      </w:r>
      <w:r w:rsidR="00CC37E2" w:rsidRP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hyperlink r:id="rId16" w:history="1">
        <w:r w:rsidR="00CC37E2" w:rsidRPr="00612A6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http://alexlarin.net/</w:t>
        </w:r>
      </w:hyperlink>
    </w:p>
    <w:p w:rsidR="00612A68" w:rsidRDefault="00CC37E2" w:rsidP="0097744A">
      <w:pPr>
        <w:pStyle w:val="a4"/>
        <w:numPr>
          <w:ilvl w:val="0"/>
          <w:numId w:val="1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Видеоуроки по математике Кирилла и Мифодия</w:t>
      </w:r>
      <w:r w:rsid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C37E2" w:rsidRPr="00612A68" w:rsidRDefault="00CC37E2" w:rsidP="0097744A">
      <w:pPr>
        <w:pStyle w:val="a4"/>
        <w:numPr>
          <w:ilvl w:val="0"/>
          <w:numId w:val="1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2A6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Сайты для подготовки к ОГЭ и  ЕГЭ по математике</w:t>
      </w:r>
      <w:r w:rsidR="00612A6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7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http://fipi.ru/view/sections/211/docs/471.html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демо-версия</w:t>
      </w:r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8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http://alexlarin.net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различные материалы для подготовки</w:t>
      </w:r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9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http://www.egetrener.ru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видеоуроки</w:t>
      </w:r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0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http://www.mathege.ru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открытый банк заданий</w:t>
      </w:r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1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http://live.mephist.ru/?mid=1255348015#comments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Открытый банк</w:t>
      </w:r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2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http://reshuege.ru/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3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http://matematika.egepedia.ru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4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http://www.mathedu.ru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5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http://www.ege-trener.ru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6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http://egeent.narod.ru/matematika/online/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7" w:history="1">
        <w:r w:rsidR="00612A68" w:rsidRPr="004A7869">
          <w:rPr>
            <w:rStyle w:val="ad"/>
            <w:rFonts w:ascii="Times New Roman" w:eastAsia="Times New Roman" w:hAnsi="Times New Roman"/>
            <w:sz w:val="24"/>
            <w:szCs w:val="24"/>
            <w:lang w:eastAsia="ru-RU"/>
          </w:rPr>
          <w:t>http://alexlarin.net/ege/2010/zadc3.pdf - Подготовка к C3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8" w:history="1">
        <w:r w:rsidR="00612A68" w:rsidRPr="004A7869">
          <w:rPr>
            <w:rStyle w:val="ad"/>
            <w:rFonts w:ascii="Times New Roman" w:eastAsia="Times New Roman" w:hAnsi="Times New Roman"/>
            <w:sz w:val="24"/>
            <w:szCs w:val="24"/>
            <w:lang w:eastAsia="ru-RU"/>
          </w:rPr>
          <w:t>http://alexlarin.net/ege/2010/C4agk.pdf - Подготовка к С4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29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http://alexlarin.net/ege/2010/c1c3sta.pdf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Задания С1, С3</w:t>
      </w:r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0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http://vkontakte.ru/app1841458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приложение ВКонтакте - отработка части В</w:t>
      </w:r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1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http://matematika-ege.ru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2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http://uztest.ru/</w:t>
        </w:r>
      </w:hyperlink>
    </w:p>
    <w:p w:rsidR="00CC37E2" w:rsidRPr="00CC37E2" w:rsidRDefault="00005EE8" w:rsidP="0097744A">
      <w:pPr>
        <w:pStyle w:val="a4"/>
        <w:numPr>
          <w:ilvl w:val="0"/>
          <w:numId w:val="12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3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http://www.diary.ru/~eek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612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Математическое сообщество.</w:t>
      </w:r>
    </w:p>
    <w:p w:rsidR="00CC37E2" w:rsidRPr="00CC37E2" w:rsidRDefault="00CC37E2" w:rsidP="0097744A">
      <w:pPr>
        <w:pStyle w:val="a4"/>
        <w:numPr>
          <w:ilvl w:val="0"/>
          <w:numId w:val="1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37E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Видео-уроки по математике</w:t>
      </w:r>
      <w:r w:rsidR="00612A6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4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http://egefun.ru/test-po-matematike</w:t>
        </w:r>
      </w:hyperlink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5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http://www.webmath.ru/</w:t>
        </w:r>
      </w:hyperlink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6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http://www.shevkin.ru/?action=Page&amp;ID=752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разбор заданий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7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http://www.youtube.com/user/wanttoknowru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канал с разборами всех заданий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8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http://www.pm298.ru/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справочник математических формул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9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http://www.uztest.ru/abstracts/?idabstract=18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квадратичная функция: примеры и задачи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40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http://www.bymath.net/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элементарная математика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41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http://dvoika.net/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лекции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42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http://www.slideboom.com/people/lsvirina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презентации по темам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43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http://www.ph4s.ru/book_ab_mat_zad.html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книги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44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http://uniquation.ru/ru/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формулы</w:t>
      </w:r>
    </w:p>
    <w:p w:rsidR="00CC37E2" w:rsidRPr="00CC37E2" w:rsidRDefault="00005EE8" w:rsidP="0097744A">
      <w:pPr>
        <w:pStyle w:val="a4"/>
        <w:numPr>
          <w:ilvl w:val="0"/>
          <w:numId w:val="13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45" w:history="1">
        <w:r w:rsidR="00CC37E2" w:rsidRPr="00CC37E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http://www.mathnet.spb.ru/texts.htm</w:t>
        </w:r>
      </w:hyperlink>
      <w:r w:rsidR="00CC37E2" w:rsidRPr="00CC37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методические материалы.</w:t>
      </w:r>
    </w:p>
    <w:p w:rsidR="000C0258" w:rsidRPr="00CC37E2" w:rsidRDefault="000C0258" w:rsidP="00CC37E2">
      <w:pPr>
        <w:pStyle w:val="a4"/>
        <w:rPr>
          <w:rFonts w:ascii="Times New Roman" w:hAnsi="Times New Roman"/>
          <w:sz w:val="24"/>
          <w:szCs w:val="24"/>
        </w:rPr>
      </w:pPr>
    </w:p>
    <w:sectPr w:rsidR="000C0258" w:rsidRPr="00CC37E2" w:rsidSect="008971CC">
      <w:pgSz w:w="11906" w:h="16838"/>
      <w:pgMar w:top="1134" w:right="1134" w:bottom="1134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B62" w:rsidRDefault="00560B62" w:rsidP="003C6FF4">
      <w:pPr>
        <w:spacing w:after="0" w:line="240" w:lineRule="auto"/>
      </w:pPr>
      <w:r>
        <w:separator/>
      </w:r>
    </w:p>
  </w:endnote>
  <w:endnote w:type="continuationSeparator" w:id="0">
    <w:p w:rsidR="00560B62" w:rsidRDefault="00560B62" w:rsidP="003C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306" w:rsidRDefault="0042230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306" w:rsidRDefault="0042230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306" w:rsidRDefault="004223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B62" w:rsidRDefault="00560B62" w:rsidP="003C6FF4">
      <w:pPr>
        <w:spacing w:after="0" w:line="240" w:lineRule="auto"/>
      </w:pPr>
      <w:r>
        <w:separator/>
      </w:r>
    </w:p>
  </w:footnote>
  <w:footnote w:type="continuationSeparator" w:id="0">
    <w:p w:rsidR="00560B62" w:rsidRDefault="00560B62" w:rsidP="003C6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306" w:rsidRDefault="0042230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30699"/>
      <w:docPartObj>
        <w:docPartGallery w:val="Page Numbers (Top of Page)"/>
        <w:docPartUnique/>
      </w:docPartObj>
    </w:sdtPr>
    <w:sdtEndPr/>
    <w:sdtContent>
      <w:p w:rsidR="00422306" w:rsidRDefault="0042230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E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2306" w:rsidRDefault="0042230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306" w:rsidRDefault="00422306">
    <w:pPr>
      <w:pStyle w:val="a7"/>
      <w:jc w:val="center"/>
    </w:pPr>
  </w:p>
  <w:p w:rsidR="00422306" w:rsidRDefault="0042230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747"/>
    <w:multiLevelType w:val="multilevel"/>
    <w:tmpl w:val="D09A51C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17D1530"/>
    <w:multiLevelType w:val="hybridMultilevel"/>
    <w:tmpl w:val="55900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B28A1"/>
    <w:multiLevelType w:val="hybridMultilevel"/>
    <w:tmpl w:val="02329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6096D"/>
    <w:multiLevelType w:val="hybridMultilevel"/>
    <w:tmpl w:val="7EC49082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C1700"/>
    <w:multiLevelType w:val="hybridMultilevel"/>
    <w:tmpl w:val="046CE4C0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65505"/>
    <w:multiLevelType w:val="hybridMultilevel"/>
    <w:tmpl w:val="F3E2CDAC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43B4A"/>
    <w:multiLevelType w:val="hybridMultilevel"/>
    <w:tmpl w:val="656C3516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D49EA"/>
    <w:multiLevelType w:val="hybridMultilevel"/>
    <w:tmpl w:val="65C00E7C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4710F"/>
    <w:multiLevelType w:val="hybridMultilevel"/>
    <w:tmpl w:val="CE96DD02"/>
    <w:lvl w:ilvl="0" w:tplc="58EA971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64832"/>
    <w:multiLevelType w:val="hybridMultilevel"/>
    <w:tmpl w:val="CE32E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037B5"/>
    <w:multiLevelType w:val="multilevel"/>
    <w:tmpl w:val="BA5C0F14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612230E9"/>
    <w:multiLevelType w:val="hybridMultilevel"/>
    <w:tmpl w:val="0E3A43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73337"/>
    <w:multiLevelType w:val="hybridMultilevel"/>
    <w:tmpl w:val="06B00F92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8"/>
  </w:num>
  <w:num w:numId="6">
    <w:abstractNumId w:val="7"/>
  </w:num>
  <w:num w:numId="7">
    <w:abstractNumId w:val="12"/>
  </w:num>
  <w:num w:numId="8">
    <w:abstractNumId w:val="4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2B3"/>
    <w:rsid w:val="00005EE8"/>
    <w:rsid w:val="00041149"/>
    <w:rsid w:val="000655ED"/>
    <w:rsid w:val="000A33D7"/>
    <w:rsid w:val="000B698C"/>
    <w:rsid w:val="000B6994"/>
    <w:rsid w:val="000C0258"/>
    <w:rsid w:val="000E6C40"/>
    <w:rsid w:val="001255F7"/>
    <w:rsid w:val="00156FAF"/>
    <w:rsid w:val="00183511"/>
    <w:rsid w:val="001D6329"/>
    <w:rsid w:val="001F30D2"/>
    <w:rsid w:val="00214944"/>
    <w:rsid w:val="0023474D"/>
    <w:rsid w:val="00247F7A"/>
    <w:rsid w:val="00262762"/>
    <w:rsid w:val="00262F9D"/>
    <w:rsid w:val="00270758"/>
    <w:rsid w:val="00283308"/>
    <w:rsid w:val="002B3C1C"/>
    <w:rsid w:val="00352926"/>
    <w:rsid w:val="00354253"/>
    <w:rsid w:val="00354EA3"/>
    <w:rsid w:val="0036019D"/>
    <w:rsid w:val="00385D8A"/>
    <w:rsid w:val="003C6FF4"/>
    <w:rsid w:val="003D0FAE"/>
    <w:rsid w:val="004112B3"/>
    <w:rsid w:val="00416799"/>
    <w:rsid w:val="00422306"/>
    <w:rsid w:val="00432A07"/>
    <w:rsid w:val="00457AEA"/>
    <w:rsid w:val="004805FA"/>
    <w:rsid w:val="00495A85"/>
    <w:rsid w:val="004A4168"/>
    <w:rsid w:val="004A716E"/>
    <w:rsid w:val="004D15CB"/>
    <w:rsid w:val="004D656A"/>
    <w:rsid w:val="005355CB"/>
    <w:rsid w:val="00544724"/>
    <w:rsid w:val="005458B4"/>
    <w:rsid w:val="00560B62"/>
    <w:rsid w:val="00563142"/>
    <w:rsid w:val="00576AFE"/>
    <w:rsid w:val="005A2E6F"/>
    <w:rsid w:val="00604E6F"/>
    <w:rsid w:val="00612A68"/>
    <w:rsid w:val="00621615"/>
    <w:rsid w:val="00630471"/>
    <w:rsid w:val="00630873"/>
    <w:rsid w:val="00633DCD"/>
    <w:rsid w:val="00634E96"/>
    <w:rsid w:val="00647FCF"/>
    <w:rsid w:val="00667F99"/>
    <w:rsid w:val="006813C6"/>
    <w:rsid w:val="006933F4"/>
    <w:rsid w:val="006D7782"/>
    <w:rsid w:val="0070384B"/>
    <w:rsid w:val="00715112"/>
    <w:rsid w:val="00725BCB"/>
    <w:rsid w:val="00730E7A"/>
    <w:rsid w:val="00740B1B"/>
    <w:rsid w:val="00742975"/>
    <w:rsid w:val="00750177"/>
    <w:rsid w:val="00780511"/>
    <w:rsid w:val="00780F6B"/>
    <w:rsid w:val="007E1572"/>
    <w:rsid w:val="00873B69"/>
    <w:rsid w:val="008971CC"/>
    <w:rsid w:val="008E1430"/>
    <w:rsid w:val="00915143"/>
    <w:rsid w:val="00916A25"/>
    <w:rsid w:val="0097744A"/>
    <w:rsid w:val="00983347"/>
    <w:rsid w:val="00987057"/>
    <w:rsid w:val="009A049F"/>
    <w:rsid w:val="009A1D65"/>
    <w:rsid w:val="009A60D6"/>
    <w:rsid w:val="009F3E1A"/>
    <w:rsid w:val="00A2720D"/>
    <w:rsid w:val="00A75F0E"/>
    <w:rsid w:val="00A974D1"/>
    <w:rsid w:val="00AE6A9F"/>
    <w:rsid w:val="00B1281A"/>
    <w:rsid w:val="00B2288F"/>
    <w:rsid w:val="00B4140D"/>
    <w:rsid w:val="00B64B05"/>
    <w:rsid w:val="00BB3DEC"/>
    <w:rsid w:val="00BC7CFA"/>
    <w:rsid w:val="00BF124F"/>
    <w:rsid w:val="00C10C83"/>
    <w:rsid w:val="00C3023B"/>
    <w:rsid w:val="00C52917"/>
    <w:rsid w:val="00CC37E2"/>
    <w:rsid w:val="00CD7028"/>
    <w:rsid w:val="00D17112"/>
    <w:rsid w:val="00D43B8A"/>
    <w:rsid w:val="00D5588B"/>
    <w:rsid w:val="00D6745A"/>
    <w:rsid w:val="00D92ACB"/>
    <w:rsid w:val="00DB1F92"/>
    <w:rsid w:val="00E1290A"/>
    <w:rsid w:val="00E14E0A"/>
    <w:rsid w:val="00E21DC4"/>
    <w:rsid w:val="00E41608"/>
    <w:rsid w:val="00E63668"/>
    <w:rsid w:val="00E6786B"/>
    <w:rsid w:val="00EC0150"/>
    <w:rsid w:val="00EF3319"/>
    <w:rsid w:val="00EF5A3D"/>
    <w:rsid w:val="00F31200"/>
    <w:rsid w:val="00F37399"/>
    <w:rsid w:val="00F405AF"/>
    <w:rsid w:val="00F56AC2"/>
    <w:rsid w:val="00F83609"/>
    <w:rsid w:val="00F87BF4"/>
    <w:rsid w:val="00FA13AD"/>
    <w:rsid w:val="00FB4278"/>
    <w:rsid w:val="00FD51F3"/>
    <w:rsid w:val="00FD5EB3"/>
    <w:rsid w:val="00FE690F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4FC504"/>
  <w15:docId w15:val="{38C7B301-795A-4896-8D42-F6ED0505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2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2B3"/>
    <w:pPr>
      <w:ind w:left="720"/>
      <w:contextualSpacing/>
    </w:pPr>
  </w:style>
  <w:style w:type="character" w:customStyle="1" w:styleId="FontStyle42">
    <w:name w:val="Font Style42"/>
    <w:rsid w:val="004112B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4112B3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4112B3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rsid w:val="0041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4112B3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1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4112B3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11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F87BF4"/>
  </w:style>
  <w:style w:type="character" w:customStyle="1" w:styleId="apple-converted-space">
    <w:name w:val="apple-converted-space"/>
    <w:basedOn w:val="a0"/>
    <w:rsid w:val="00E14E0A"/>
  </w:style>
  <w:style w:type="paragraph" w:styleId="a6">
    <w:name w:val="Normal (Web)"/>
    <w:basedOn w:val="a"/>
    <w:uiPriority w:val="99"/>
    <w:semiHidden/>
    <w:unhideWhenUsed/>
    <w:rsid w:val="00634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4A71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4A716E"/>
  </w:style>
  <w:style w:type="character" w:customStyle="1" w:styleId="c2">
    <w:name w:val="c2"/>
    <w:basedOn w:val="a0"/>
    <w:rsid w:val="004A716E"/>
  </w:style>
  <w:style w:type="paragraph" w:customStyle="1" w:styleId="c9">
    <w:name w:val="c9"/>
    <w:basedOn w:val="a"/>
    <w:rsid w:val="004A71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9">
    <w:name w:val="c19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A75F0E"/>
  </w:style>
  <w:style w:type="paragraph" w:customStyle="1" w:styleId="c57">
    <w:name w:val="c57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1">
    <w:name w:val="c41"/>
    <w:basedOn w:val="a0"/>
    <w:rsid w:val="00A75F0E"/>
  </w:style>
  <w:style w:type="paragraph" w:customStyle="1" w:styleId="c7">
    <w:name w:val="c7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5">
    <w:name w:val="c65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C6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6FF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C6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6FF4"/>
    <w:rPr>
      <w:rFonts w:ascii="Calibri" w:eastAsia="Calibri" w:hAnsi="Calibri" w:cs="Times New Roman"/>
    </w:rPr>
  </w:style>
  <w:style w:type="paragraph" w:customStyle="1" w:styleId="Standard">
    <w:name w:val="Standard"/>
    <w:rsid w:val="00385D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numbering" w:customStyle="1" w:styleId="WWNum18">
    <w:name w:val="WWNum18"/>
    <w:basedOn w:val="a2"/>
    <w:rsid w:val="00D6745A"/>
    <w:pPr>
      <w:numPr>
        <w:numId w:val="1"/>
      </w:numPr>
    </w:pPr>
  </w:style>
  <w:style w:type="numbering" w:customStyle="1" w:styleId="WWNum19">
    <w:name w:val="WWNum19"/>
    <w:basedOn w:val="a2"/>
    <w:rsid w:val="00D6745A"/>
    <w:pPr>
      <w:numPr>
        <w:numId w:val="2"/>
      </w:numPr>
    </w:pPr>
  </w:style>
  <w:style w:type="paragraph" w:styleId="ab">
    <w:name w:val="Balloon Text"/>
    <w:basedOn w:val="a"/>
    <w:link w:val="ac"/>
    <w:uiPriority w:val="99"/>
    <w:semiHidden/>
    <w:unhideWhenUsed/>
    <w:rsid w:val="0070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384B"/>
    <w:rPr>
      <w:rFonts w:ascii="Tahoma" w:eastAsia="Calibri" w:hAnsi="Tahoma" w:cs="Tahoma"/>
      <w:sz w:val="16"/>
      <w:szCs w:val="16"/>
    </w:rPr>
  </w:style>
  <w:style w:type="paragraph" w:customStyle="1" w:styleId="c4">
    <w:name w:val="c4"/>
    <w:basedOn w:val="a"/>
    <w:rsid w:val="00234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rsid w:val="0023474D"/>
  </w:style>
  <w:style w:type="paragraph" w:customStyle="1" w:styleId="Default">
    <w:name w:val="Default"/>
    <w:rsid w:val="00D43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1">
    <w:name w:val="c31"/>
    <w:basedOn w:val="a"/>
    <w:rsid w:val="00CC37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0">
    <w:name w:val="c60"/>
    <w:basedOn w:val="a0"/>
    <w:rsid w:val="00CC37E2"/>
  </w:style>
  <w:style w:type="character" w:styleId="ad">
    <w:name w:val="Hyperlink"/>
    <w:basedOn w:val="a0"/>
    <w:uiPriority w:val="99"/>
    <w:unhideWhenUsed/>
    <w:rsid w:val="00CC37E2"/>
    <w:rPr>
      <w:color w:val="0000FF"/>
      <w:u w:val="single"/>
    </w:rPr>
  </w:style>
  <w:style w:type="character" w:customStyle="1" w:styleId="c22">
    <w:name w:val="c22"/>
    <w:basedOn w:val="a0"/>
    <w:rsid w:val="00CC37E2"/>
  </w:style>
  <w:style w:type="paragraph" w:customStyle="1" w:styleId="c8">
    <w:name w:val="c8"/>
    <w:basedOn w:val="a"/>
    <w:rsid w:val="00CC37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CC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s://www.google.com/url?q=http://www.google.com/url?q%3Dhttp%253A%252F%252Flifevinet.ru%252Finetservices%252Fege.html%253Fgoto%253Dhttp%253A%252F%252Falexlarin.net%252F%26sa%3DD%26sntz%3D1%26usg%3DAFQjCNHGpsUSi_GeRcU19pVDVTBUBOW2jg&amp;sa=D&amp;ust=1585718095921000" TargetMode="External"/><Relationship Id="rId26" Type="http://schemas.openxmlformats.org/officeDocument/2006/relationships/hyperlink" Target="https://www.google.com/url?q=http://www.google.com/url?q%3Dhttp%253A%252F%252Flifevinet.ru%252Finetservices%252Fege.html%253Fgoto%253Dhttp%253A%252F%252Fegeent.narod.ru%252Fmatematika%252Fonline%252F%26sa%3DD%26sntz%3D1%26usg%3DAFQjCNFwV-9I5M7pngLO1VW0T5KKYcr7aA&amp;sa=D&amp;ust=1585718095923000" TargetMode="External"/><Relationship Id="rId39" Type="http://schemas.openxmlformats.org/officeDocument/2006/relationships/hyperlink" Target="https://www.google.com/url?q=http://www.google.com/url?q%3Dhttp%253A%252F%252Flifevinet.ru%252Finetservices%252Fege.html%253Fgoto%253Dhttp%253A%252F%252Fwww.uztest.ru%252Fabstracts%252F%253Fidabstract%253D18%26sa%3DD%26sntz%3D1%26usg%3DAFQjCNGcnDHuFsfOahtIwE3Iff6ksDY7kg&amp;sa=D&amp;ust=1585718095926000" TargetMode="External"/><Relationship Id="rId21" Type="http://schemas.openxmlformats.org/officeDocument/2006/relationships/hyperlink" Target="https://www.google.com/url?q=http://www.google.com/url?q%3Dhttp%253A%252F%252Flifevinet.ru%252Finetservices%252Fege.html%253Fgoto%253Dhttp%253A%252F%252Flive.mephist.ru%252F%253Fmid%253D1255348015%2523comments%26sa%3DD%26sntz%3D1%26usg%3DAFQjCNF_AQtob0DvUYgwDIcLG40ILeGnzA&amp;sa=D&amp;ust=1585718095921000" TargetMode="External"/><Relationship Id="rId34" Type="http://schemas.openxmlformats.org/officeDocument/2006/relationships/hyperlink" Target="https://www.google.com/url?q=http://www.google.com/url?q%3Dhttp%253A%252F%252Flifevinet.ru%252Finetservices%252Fege.html%253Fgoto%253Dhttp%253A%252F%252Fegefun.ru%252Ftest-po-matematike%26sa%3DD%26sntz%3D1%26usg%3DAFQjCNES4mOt0PHBv16juqomKS2HxDEpbA&amp;sa=D&amp;ust=1585718095925000" TargetMode="External"/><Relationship Id="rId42" Type="http://schemas.openxmlformats.org/officeDocument/2006/relationships/hyperlink" Target="https://www.google.com/url?q=http://www.google.com/url?q%3Dhttp%253A%252F%252Flifevinet.ru%252Finetservices%252Fege.html%253Fgoto%253Dhttp%253A%252F%252Fwww.slideboom.com%252Fpeople%252Flsvirina%26sa%3DD%26sntz%3D1%26usg%3DAFQjCNFYrH7ewDZNpE38Vq2lAJqHedK5LA&amp;sa=D&amp;ust=1585718095927000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alexlarin.net/&amp;sa=D&amp;ust=1585718095920000" TargetMode="External"/><Relationship Id="rId29" Type="http://schemas.openxmlformats.org/officeDocument/2006/relationships/hyperlink" Target="https://www.google.com/url?q=http://www.google.com/url?q%3Dhttp%253A%252F%252Flifevinet.ru%252Finetservices%252Fege.html%253Fgoto%253Dhttp%253A%252F%252Falexlarin.net%252Fege%252F2010%252Fc1c3sta.pdf%26sa%3DD%26sntz%3D1%26usg%3DAFQjCNF-oMVV6LOAykJBp8xAoylKMJ6L-A&amp;sa=D&amp;ust=1585718095923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google.com/url?q=http://www.google.com/url?q%3Dhttp%253A%252F%252Flifevinet.ru%252Finetservices%252Fege.html%253Fgoto%253Dhttp%253A%252F%252Fwww.mathedu.ru%252F%26sa%3DD%26sntz%3D1%26usg%3DAFQjCNEar198PugqS0W_Yf_C41jvcSsnrQ&amp;sa=D&amp;ust=1585718095922000" TargetMode="External"/><Relationship Id="rId32" Type="http://schemas.openxmlformats.org/officeDocument/2006/relationships/hyperlink" Target="https://www.google.com/url?q=http://www.google.com/url?q%3Dhttp%253A%252F%252Flifevinet.ru%252Finetservices%252Fege.html%253Fgoto%253Dhttp%253A%252F%252Fuztest.ru%252F%26sa%3DD%26sntz%3D1%26usg%3DAFQjCNHDwhlhY8luPIRiZ5WIocNq5Vj7lA&amp;sa=D&amp;ust=1585718095924000" TargetMode="External"/><Relationship Id="rId37" Type="http://schemas.openxmlformats.org/officeDocument/2006/relationships/hyperlink" Target="https://www.google.com/url?q=http://www.google.com/url?q%3Dhttp%253A%252F%252Flifevinet.ru%252Finetservices%252Fege.html%253Fgoto%253Dhttp%253A%252F%252Fwww.youtube.com%252Fuser%252Fwanttoknowru%26sa%3DD%26sntz%3D1%26usg%3DAFQjCNFVdW5sOrF35j4f6y-XU4YePdv6ow&amp;sa=D&amp;ust=1585718095925000" TargetMode="External"/><Relationship Id="rId40" Type="http://schemas.openxmlformats.org/officeDocument/2006/relationships/hyperlink" Target="https://www.google.com/url?q=http://www.google.com/url?q%3Dhttp%253A%252F%252Flifevinet.ru%252Finetservices%252Fege.html%253Fgoto%253Dhttp%253A%252F%252Fwww.bymath.net%252F%26sa%3DD%26sntz%3D1%26usg%3DAFQjCNFypg_-INHvmWpRn4Stv67cy4FLBA&amp;sa=D&amp;ust=1585718095926000" TargetMode="External"/><Relationship Id="rId45" Type="http://schemas.openxmlformats.org/officeDocument/2006/relationships/hyperlink" Target="https://www.google.com/url?q=http://www.google.com/url?q%3Dhttp%253A%252F%252Flifevinet.ru%252Finetservices%252Fege.html%253Fgoto%253Dhttp%253A%252F%252Fwww.mathnet.spb.ru%252Ftexts.htm%26sa%3DD%26sntz%3D1%26usg%3DAFQjCNEPjht_BZH_HLv-pPyvxtE3Q5Z4vQ&amp;sa=D&amp;ust=1585718095928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mathgia.ru/or/gia12/Main.html&amp;sa=D&amp;ust=1585718095920000" TargetMode="External"/><Relationship Id="rId23" Type="http://schemas.openxmlformats.org/officeDocument/2006/relationships/hyperlink" Target="https://www.google.com/url?q=http://www.google.com/url?q%3Dhttp%253A%252F%252Flifevinet.ru%252Finetservices%252Fege.html%253Fgoto%253Dhttp%253A%252F%252Fmatematika.egepedia.ru%252F%26sa%3DD%26sntz%3D1%26usg%3DAFQjCNEsrBGK1vabSz_2VvfDV2DKxWFl3Q&amp;sa=D&amp;ust=1585718095922000" TargetMode="External"/><Relationship Id="rId28" Type="http://schemas.openxmlformats.org/officeDocument/2006/relationships/hyperlink" Target="http://alexlarin.net/ege/2010/C4agk.pdf&#160;-%20&#1055;&#1086;&#1076;&#1075;&#1086;&#1090;&#1086;&#1074;&#1082;&#1072;%20&#1082;%20&#1057;4" TargetMode="External"/><Relationship Id="rId36" Type="http://schemas.openxmlformats.org/officeDocument/2006/relationships/hyperlink" Target="https://www.google.com/url?q=http://www.google.com/url?q%3Dhttp%253A%252F%252Flifevinet.ru%252Finetservices%252Fege.html%253Fgoto%253Dhttp%253A%252F%252Fwww.shevkin.ru%252F%253Faction%253DPage%2526ID%253D752%26sa%3DD%26sntz%3D1%26usg%3DAFQjCNGxFOAzmmYdZ9bl3HxW_bB_zBCyKQ&amp;sa=D&amp;ust=1585718095925000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google.com/url?q=http://www.google.com/url?q%3Dhttp%253A%252F%252Flifevinet.ru%252Finetservices%252Fege.html%253Fgoto%253Dhttp%253A%252F%252Fwww.egetrener.ru%252F%26sa%3DD%26sntz%3D1%26usg%3DAFQjCNE3Wp8BfLPjSBhbywUggqYE7wQfWg&amp;sa=D&amp;ust=1585718095921000" TargetMode="External"/><Relationship Id="rId31" Type="http://schemas.openxmlformats.org/officeDocument/2006/relationships/hyperlink" Target="https://www.google.com/url?q=http://www.google.com/url?q%3Dhttp%253A%252F%252Flifevinet.ru%252Finetservices%252Fege.html%253Fgoto%253Dhttp%253A%252F%252Fmatematika-ege.ru%252F%26sa%3DD%26sntz%3D1%26usg%3DAFQjCNFpkLaDIvAl7ookeDUm9jgVe0jQfA&amp;sa=D&amp;ust=1585718095924000" TargetMode="External"/><Relationship Id="rId44" Type="http://schemas.openxmlformats.org/officeDocument/2006/relationships/hyperlink" Target="https://www.google.com/url?q=http://www.google.com/url?q%3Dhttp%253A%252F%252Flifevinet.ru%252Finetservices%252Fege.html%253Fgoto%253Dhttp%253A%252F%252Funiquation.ru%252Fru%252F%26sa%3DD%26sntz%3D1%26usg%3DAFQjCNHMPPviZFkTDcboV8J9OfmQX2K7RQ&amp;sa=D&amp;ust=158571809592800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google.com/url?q=http://www.google.com/url?q%3Dhttp%253A%252F%252Flifevinet.ru%252Finetservices%252Fege.html%253Fgoto%253Dhttp%253A%252F%252Freshuege.ru%252F%26sa%3DD%26sntz%3D1%26usg%3DAFQjCNEBXV5vZA-cPUBVRKUdzruCGDnHWA&amp;sa=D&amp;ust=1585718095922000" TargetMode="External"/><Relationship Id="rId27" Type="http://schemas.openxmlformats.org/officeDocument/2006/relationships/hyperlink" Target="http://alexlarin.net/ege/2010/zadc3.pdf&#160;-%20&#1055;&#1086;&#1076;&#1075;&#1086;&#1090;&#1086;&#1074;&#1082;&#1072;%20&#1082;%20C3" TargetMode="External"/><Relationship Id="rId30" Type="http://schemas.openxmlformats.org/officeDocument/2006/relationships/hyperlink" Target="https://www.google.com/url?q=http://www.google.com/url?q%3Dhttp%253A%252F%252Flifevinet.ru%252Finetservices%252Fege.html%253Fgoto%253Dhttp%253A%252F%252Fvkontakte.ru%252Fapp1841458%26sa%3DD%26sntz%3D1%26usg%3DAFQjCNEjiCAu87z7QsAppwKp2jn-a0JubQ&amp;sa=D&amp;ust=1585718095924000" TargetMode="External"/><Relationship Id="rId35" Type="http://schemas.openxmlformats.org/officeDocument/2006/relationships/hyperlink" Target="https://www.google.com/url?q=http://www.google.com/url?q%3Dhttp%253A%252F%252Flifevinet.ru%252Finetservices%252Fege.html%253Fgoto%253Dhttp%253A%252F%252Fwww.webmath.ru%252F%26sa%3DD%26sntz%3D1%26usg%3DAFQjCNG3I_jESZHJ8unsfUCdrM1rkVFz_A&amp;sa=D&amp;ust=1585718095925000" TargetMode="External"/><Relationship Id="rId43" Type="http://schemas.openxmlformats.org/officeDocument/2006/relationships/hyperlink" Target="https://www.google.com/url?q=http://www.google.com/url?q%3Dhttp%253A%252F%252Flifevinet.ru%252Finetservices%252Fege.html%253Fgoto%253Dhttp%253A%252F%252Fwww.ph4s.ru%252Fbook_ab_mat_zad.html%26sa%3DD%26sntz%3D1%26usg%3DAFQjCNHNMe6zTnxi_6DQLJntqISW6_J8oA&amp;sa=D&amp;ust=1585718095927000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www.google.com/url?q=http://www.google.com/url?q%3Dhttp%253A%252F%252Flifevinet.ru%252Finetservices%252Fege.html%253Fgoto%253Dhttp%253A%252F%252Ffipi.ru%252Fview%252Fsections%252F211%252Fdocs%252F471.html%26sa%3DD%26sntz%3D1%26usg%3DAFQjCNHMgtjfsBYkcsrgz7M59W0X9NFTkA&amp;sa=D&amp;ust=1585718095920000" TargetMode="External"/><Relationship Id="rId25" Type="http://schemas.openxmlformats.org/officeDocument/2006/relationships/hyperlink" Target="https://www.google.com/url?q=http://www.google.com/url?q%3Dhttp%253A%252F%252Flifevinet.ru%252Finetservices%252Fege.html%253Fgoto%253Dhttp%253A%252F%252Fwww.ege-trener.ru%252F%26sa%3DD%26sntz%3D1%26usg%3DAFQjCNH4j1C3ePPacWAHZa54IV57L7T5Dg&amp;sa=D&amp;ust=1585718095922000" TargetMode="External"/><Relationship Id="rId33" Type="http://schemas.openxmlformats.org/officeDocument/2006/relationships/hyperlink" Target="https://www.google.com/url?q=http://www.google.com/url?q%3Dhttp%253A%252F%252Flifevinet.ru%252Finetservices%252Fege.html%253Fgoto%253Dhttp%253A%252F%252Fwww.diary.ru%252F~eek%26sa%3DD%26sntz%3D1%26usg%3DAFQjCNEJOdMDL0qnpzKQo2yw73ipkU6Ldg&amp;sa=D&amp;ust=1585718095924000" TargetMode="External"/><Relationship Id="rId38" Type="http://schemas.openxmlformats.org/officeDocument/2006/relationships/hyperlink" Target="https://www.google.com/url?q=http://www.google.com/url?q%3Dhttp%253A%252F%252Flifevinet.ru%252Finetservices%252Fege.html%253Fgoto%253Dhttp%253A%252F%252Fwww.pm298.ru%252F%26sa%3DD%26sntz%3D1%26usg%3DAFQjCNFgdijqewPQRMp4amUSQY0LGhFHQw&amp;sa=D&amp;ust=1585718095926000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google.com/url?q=http://www.google.com/url?q%3Dhttp%253A%252F%252Flifevinet.ru%252Finetservices%252Fege.html%253Fgoto%253Dhttp%253A%252F%252Fwww.mathege.ru%252F%26sa%3DD%26sntz%3D1%26usg%3DAFQjCNH7XWI_pZwoADfQE_3rCCW6Rf9-7w&amp;sa=D&amp;ust=1585718095921000" TargetMode="External"/><Relationship Id="rId41" Type="http://schemas.openxmlformats.org/officeDocument/2006/relationships/hyperlink" Target="https://www.google.com/url?q=http://www.google.com/url?q%3Dhttp%253A%252F%252Flifevinet.ru%252Finetservices%252Fege.html%253Fgoto%253Dhttp%253A%252F%252Fdvoika.net%252F%26sa%3DD%26sntz%3D1%26usg%3DAFQjCNF-_AN8um0F-1pls_MzLuSf9QpW2A&amp;sa=D&amp;ust=1585718095926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AD2D-8705-49D0-9B0E-261A1CA66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9</Pages>
  <Words>4058</Words>
  <Characters>23132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Учитель</cp:lastModifiedBy>
  <cp:revision>53</cp:revision>
  <cp:lastPrinted>2022-08-26T04:31:00Z</cp:lastPrinted>
  <dcterms:created xsi:type="dcterms:W3CDTF">2016-05-30T04:52:00Z</dcterms:created>
  <dcterms:modified xsi:type="dcterms:W3CDTF">2023-11-07T07:41:00Z</dcterms:modified>
</cp:coreProperties>
</file>